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426" w:type="dxa"/>
        <w:tblLook w:val="01E0" w:firstRow="1" w:lastRow="1" w:firstColumn="1" w:lastColumn="1" w:noHBand="0" w:noVBand="0"/>
      </w:tblPr>
      <w:tblGrid>
        <w:gridCol w:w="4395"/>
        <w:gridCol w:w="5812"/>
      </w:tblGrid>
      <w:tr w:rsidR="00F03966" w:rsidRPr="0012364F" w14:paraId="1096F3DE" w14:textId="77777777" w:rsidTr="00957FF1">
        <w:tc>
          <w:tcPr>
            <w:tcW w:w="4395" w:type="dxa"/>
            <w:shd w:val="clear" w:color="auto" w:fill="auto"/>
          </w:tcPr>
          <w:p w14:paraId="095460BB" w14:textId="77777777" w:rsidR="00DA45E5" w:rsidRPr="00A07683" w:rsidRDefault="00DA45E5" w:rsidP="00F0580D">
            <w:pPr>
              <w:jc w:val="center"/>
              <w:rPr>
                <w:sz w:val="26"/>
                <w:szCs w:val="28"/>
                <w:lang w:val="fr-FR"/>
              </w:rPr>
            </w:pPr>
            <w:r w:rsidRPr="00A07683">
              <w:rPr>
                <w:sz w:val="26"/>
                <w:szCs w:val="28"/>
                <w:lang w:val="fr-FR"/>
              </w:rPr>
              <w:t>SỞ Y TẾ SƠN LA</w:t>
            </w:r>
          </w:p>
          <w:p w14:paraId="050F979D" w14:textId="77777777" w:rsidR="00DA45E5" w:rsidRPr="00A07683" w:rsidRDefault="00957FF1" w:rsidP="00F0580D">
            <w:pPr>
              <w:jc w:val="center"/>
              <w:rPr>
                <w:b/>
                <w:sz w:val="26"/>
                <w:szCs w:val="26"/>
                <w:lang w:val="fr-FR"/>
              </w:rPr>
            </w:pPr>
            <w:r>
              <w:rPr>
                <w:b/>
                <w:sz w:val="26"/>
                <w:szCs w:val="26"/>
                <w:lang w:val="fr-FR"/>
              </w:rPr>
              <w:t>BỆNH VIỆN ĐK HUYỆN BẮC YÊN</w:t>
            </w:r>
          </w:p>
          <w:p w14:paraId="423825EC" w14:textId="77777777" w:rsidR="00F0580D" w:rsidRPr="00A07683" w:rsidRDefault="00582CB5" w:rsidP="00F0580D">
            <w:pPr>
              <w:jc w:val="center"/>
              <w:rPr>
                <w:b/>
                <w:sz w:val="26"/>
                <w:szCs w:val="26"/>
                <w:lang w:val="fr-FR"/>
              </w:rPr>
            </w:pPr>
            <w:r w:rsidRPr="00A07683">
              <w:rPr>
                <w:noProof/>
              </w:rPr>
              <mc:AlternateContent>
                <mc:Choice Requires="wps">
                  <w:drawing>
                    <wp:anchor distT="0" distB="0" distL="114300" distR="114300" simplePos="0" relativeHeight="251663872" behindDoc="0" locked="0" layoutInCell="1" allowOverlap="1" wp14:anchorId="01CA69DD" wp14:editId="4D4BF290">
                      <wp:simplePos x="0" y="0"/>
                      <wp:positionH relativeFrom="column">
                        <wp:posOffset>868680</wp:posOffset>
                      </wp:positionH>
                      <wp:positionV relativeFrom="paragraph">
                        <wp:posOffset>53064</wp:posOffset>
                      </wp:positionV>
                      <wp:extent cx="800100" cy="0"/>
                      <wp:effectExtent l="0" t="0" r="0"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2CA89" id="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4.2pt" to="13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">
                      <o:lock v:ext="edit" shapetype="f"/>
                    </v:line>
                  </w:pict>
                </mc:Fallback>
              </mc:AlternateContent>
            </w:r>
          </w:p>
          <w:p w14:paraId="7F1397F0" w14:textId="77777777" w:rsidR="00F0580D" w:rsidRPr="00A07683" w:rsidRDefault="00F2288C" w:rsidP="00957FF1">
            <w:pPr>
              <w:spacing w:before="60"/>
              <w:jc w:val="center"/>
              <w:rPr>
                <w:b/>
                <w:sz w:val="26"/>
                <w:szCs w:val="26"/>
                <w:lang w:val="fr-FR"/>
              </w:rPr>
            </w:pPr>
            <w:r w:rsidRPr="00A07683">
              <w:rPr>
                <w:sz w:val="26"/>
                <w:szCs w:val="28"/>
                <w:lang w:val="fr-FR"/>
              </w:rPr>
              <w:t xml:space="preserve">Số: </w:t>
            </w:r>
            <w:r w:rsidR="00FA19A1" w:rsidRPr="00A07683">
              <w:rPr>
                <w:sz w:val="26"/>
                <w:szCs w:val="28"/>
                <w:lang w:val="fr-FR"/>
              </w:rPr>
              <w:t xml:space="preserve">     </w:t>
            </w:r>
            <w:r w:rsidR="003B1D88" w:rsidRPr="00A07683">
              <w:rPr>
                <w:sz w:val="26"/>
                <w:szCs w:val="28"/>
                <w:lang w:val="fr-FR"/>
              </w:rPr>
              <w:t xml:space="preserve"> </w:t>
            </w:r>
            <w:r w:rsidR="00896E2A" w:rsidRPr="00A07683">
              <w:rPr>
                <w:sz w:val="26"/>
                <w:szCs w:val="28"/>
                <w:lang w:val="fr-FR"/>
              </w:rPr>
              <w:t xml:space="preserve"> </w:t>
            </w:r>
            <w:r w:rsidRPr="00A07683">
              <w:rPr>
                <w:sz w:val="26"/>
                <w:szCs w:val="28"/>
                <w:lang w:val="fr-FR"/>
              </w:rPr>
              <w:t>/BC-</w:t>
            </w:r>
            <w:r w:rsidR="00957FF1">
              <w:rPr>
                <w:sz w:val="26"/>
                <w:szCs w:val="28"/>
                <w:lang w:val="fr-FR"/>
              </w:rPr>
              <w:t>BV</w:t>
            </w:r>
          </w:p>
        </w:tc>
        <w:tc>
          <w:tcPr>
            <w:tcW w:w="5812" w:type="dxa"/>
            <w:shd w:val="clear" w:color="auto" w:fill="auto"/>
          </w:tcPr>
          <w:p w14:paraId="2DB8BDC9" w14:textId="77777777" w:rsidR="00DA45E5" w:rsidRPr="00A07683" w:rsidRDefault="00DA45E5" w:rsidP="003B1D88">
            <w:pPr>
              <w:tabs>
                <w:tab w:val="left" w:pos="0"/>
                <w:tab w:val="left" w:pos="68"/>
              </w:tabs>
              <w:ind w:right="-102"/>
              <w:jc w:val="center"/>
              <w:rPr>
                <w:b/>
                <w:sz w:val="26"/>
                <w:szCs w:val="28"/>
                <w:lang w:val="fr-FR"/>
              </w:rPr>
            </w:pPr>
            <w:r w:rsidRPr="00A07683">
              <w:rPr>
                <w:b/>
                <w:sz w:val="26"/>
                <w:szCs w:val="28"/>
                <w:lang w:val="fr-FR"/>
              </w:rPr>
              <w:t>CỘNG HOÀ XÃ HỘI CHỦ NGHĨA VIỆT NAM</w:t>
            </w:r>
          </w:p>
          <w:p w14:paraId="23559B91" w14:textId="77777777" w:rsidR="00DA45E5" w:rsidRPr="00A07683" w:rsidRDefault="00DA45E5" w:rsidP="003B1D88">
            <w:pPr>
              <w:tabs>
                <w:tab w:val="left" w:pos="0"/>
                <w:tab w:val="left" w:pos="68"/>
              </w:tabs>
              <w:ind w:right="-102"/>
              <w:jc w:val="center"/>
              <w:rPr>
                <w:b/>
                <w:sz w:val="28"/>
                <w:szCs w:val="28"/>
                <w:lang w:val="fr-FR"/>
              </w:rPr>
            </w:pPr>
            <w:r w:rsidRPr="00A07683">
              <w:rPr>
                <w:b/>
                <w:sz w:val="28"/>
                <w:szCs w:val="28"/>
                <w:lang w:val="fr-FR"/>
              </w:rPr>
              <w:t>Độc lập - Tự do - Hạnh phúc</w:t>
            </w:r>
          </w:p>
          <w:p w14:paraId="263DD176" w14:textId="77777777" w:rsidR="00F0580D" w:rsidRPr="00A07683" w:rsidRDefault="00582CB5" w:rsidP="003B1D88">
            <w:pPr>
              <w:tabs>
                <w:tab w:val="left" w:pos="0"/>
                <w:tab w:val="left" w:pos="68"/>
              </w:tabs>
              <w:ind w:right="-102"/>
              <w:jc w:val="center"/>
              <w:rPr>
                <w:b/>
                <w:sz w:val="28"/>
                <w:szCs w:val="28"/>
                <w:lang w:val="fr-FR"/>
              </w:rPr>
            </w:pPr>
            <w:r w:rsidRPr="00A07683">
              <w:rPr>
                <w:noProof/>
              </w:rPr>
              <mc:AlternateContent>
                <mc:Choice Requires="wps">
                  <w:drawing>
                    <wp:anchor distT="0" distB="0" distL="114300" distR="114300" simplePos="0" relativeHeight="251661824" behindDoc="0" locked="0" layoutInCell="1" allowOverlap="1" wp14:anchorId="75A56FC1" wp14:editId="0B10C406">
                      <wp:simplePos x="0" y="0"/>
                      <wp:positionH relativeFrom="column">
                        <wp:posOffset>853440</wp:posOffset>
                      </wp:positionH>
                      <wp:positionV relativeFrom="paragraph">
                        <wp:posOffset>22225</wp:posOffset>
                      </wp:positionV>
                      <wp:extent cx="194310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40727" id="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75pt" to="22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">
                      <o:lock v:ext="edit" shapetype="f"/>
                    </v:line>
                  </w:pict>
                </mc:Fallback>
              </mc:AlternateContent>
            </w:r>
          </w:p>
          <w:p w14:paraId="2C994FCB" w14:textId="7B53AE1D" w:rsidR="00F0580D" w:rsidRPr="00A07683" w:rsidRDefault="00957FF1" w:rsidP="00FB22FB">
            <w:pPr>
              <w:tabs>
                <w:tab w:val="left" w:pos="0"/>
                <w:tab w:val="left" w:pos="68"/>
              </w:tabs>
              <w:ind w:right="-102"/>
              <w:jc w:val="center"/>
              <w:rPr>
                <w:sz w:val="28"/>
                <w:szCs w:val="28"/>
                <w:lang w:val="fr-FR"/>
              </w:rPr>
            </w:pPr>
            <w:r>
              <w:rPr>
                <w:i/>
                <w:sz w:val="28"/>
                <w:szCs w:val="28"/>
                <w:lang w:val="fr-FR"/>
              </w:rPr>
              <w:t>Bắc Yên</w:t>
            </w:r>
            <w:r w:rsidR="006D676C" w:rsidRPr="00A07683">
              <w:rPr>
                <w:i/>
                <w:sz w:val="28"/>
                <w:szCs w:val="28"/>
                <w:lang w:val="fr-FR"/>
              </w:rPr>
              <w:t xml:space="preserve">, ngày </w:t>
            </w:r>
            <w:r w:rsidR="00FA19A1" w:rsidRPr="00A07683">
              <w:rPr>
                <w:i/>
                <w:sz w:val="28"/>
                <w:szCs w:val="28"/>
                <w:lang w:val="fr-FR"/>
              </w:rPr>
              <w:t xml:space="preserve"> </w:t>
            </w:r>
            <w:r w:rsidR="00031854" w:rsidRPr="00A07683">
              <w:rPr>
                <w:i/>
                <w:sz w:val="28"/>
                <w:szCs w:val="28"/>
                <w:lang w:val="fr-FR"/>
              </w:rPr>
              <w:t xml:space="preserve"> </w:t>
            </w:r>
            <w:r w:rsidR="00FA19A1" w:rsidRPr="00A07683">
              <w:rPr>
                <w:i/>
                <w:sz w:val="28"/>
                <w:szCs w:val="28"/>
                <w:lang w:val="fr-FR"/>
              </w:rPr>
              <w:t xml:space="preserve">  </w:t>
            </w:r>
            <w:r w:rsidR="006D676C" w:rsidRPr="00A07683">
              <w:rPr>
                <w:i/>
                <w:sz w:val="28"/>
                <w:szCs w:val="28"/>
                <w:lang w:val="fr-FR"/>
              </w:rPr>
              <w:t xml:space="preserve"> </w:t>
            </w:r>
            <w:r w:rsidR="00F0580D" w:rsidRPr="00A07683">
              <w:rPr>
                <w:i/>
                <w:sz w:val="28"/>
                <w:szCs w:val="28"/>
                <w:lang w:val="fr-FR"/>
              </w:rPr>
              <w:t xml:space="preserve">tháng </w:t>
            </w:r>
            <w:r w:rsidR="00AF2E06">
              <w:rPr>
                <w:i/>
                <w:sz w:val="28"/>
                <w:szCs w:val="28"/>
                <w:lang w:val="fr-FR"/>
              </w:rPr>
              <w:t>6</w:t>
            </w:r>
            <w:r w:rsidR="00F0580D" w:rsidRPr="00A07683">
              <w:rPr>
                <w:i/>
                <w:sz w:val="28"/>
                <w:szCs w:val="28"/>
                <w:lang w:val="fr-FR"/>
              </w:rPr>
              <w:t xml:space="preserve"> năm 202</w:t>
            </w:r>
            <w:r w:rsidR="00FA19A1" w:rsidRPr="00A07683">
              <w:rPr>
                <w:i/>
                <w:sz w:val="28"/>
                <w:szCs w:val="28"/>
                <w:lang w:val="fr-FR"/>
              </w:rPr>
              <w:t>4</w:t>
            </w:r>
          </w:p>
        </w:tc>
      </w:tr>
    </w:tbl>
    <w:p w14:paraId="0A164C51" w14:textId="77777777" w:rsidR="00DA45E5" w:rsidRPr="00A07683" w:rsidRDefault="00DA45E5" w:rsidP="003B1D88">
      <w:pPr>
        <w:rPr>
          <w:lang w:val="fr-FR"/>
        </w:rPr>
      </w:pPr>
      <w:r w:rsidRPr="00A07683">
        <w:rPr>
          <w:lang w:val="fr-FR"/>
        </w:rPr>
        <w:tab/>
      </w:r>
      <w:r w:rsidRPr="00A07683">
        <w:rPr>
          <w:lang w:val="fr-FR"/>
        </w:rPr>
        <w:tab/>
      </w:r>
      <w:r w:rsidRPr="00A07683">
        <w:rPr>
          <w:lang w:val="fr-FR"/>
        </w:rPr>
        <w:tab/>
      </w:r>
      <w:r w:rsidRPr="00A07683">
        <w:rPr>
          <w:lang w:val="fr-FR"/>
        </w:rPr>
        <w:tab/>
      </w:r>
      <w:r w:rsidRPr="00A07683">
        <w:rPr>
          <w:lang w:val="fr-FR"/>
        </w:rPr>
        <w:tab/>
      </w:r>
      <w:r w:rsidR="00CA7FD0" w:rsidRPr="00A07683">
        <w:rPr>
          <w:lang w:val="fr-FR"/>
        </w:rPr>
        <w:t xml:space="preserve">                            </w:t>
      </w:r>
      <w:r w:rsidR="00C96681" w:rsidRPr="00A07683">
        <w:rPr>
          <w:lang w:val="fr-FR"/>
        </w:rPr>
        <w:t xml:space="preserve"> </w:t>
      </w:r>
    </w:p>
    <w:p w14:paraId="147A698A" w14:textId="77777777" w:rsidR="00031854" w:rsidRPr="00A07683" w:rsidRDefault="00031854" w:rsidP="003A65BC">
      <w:pPr>
        <w:ind w:right="-143"/>
        <w:jc w:val="center"/>
        <w:rPr>
          <w:b/>
          <w:sz w:val="28"/>
          <w:szCs w:val="28"/>
          <w:lang w:val="fr-FR"/>
        </w:rPr>
      </w:pPr>
    </w:p>
    <w:p w14:paraId="372F89C2" w14:textId="77777777" w:rsidR="00DA45E5" w:rsidRPr="00A07683" w:rsidRDefault="00C96681" w:rsidP="003A65BC">
      <w:pPr>
        <w:ind w:right="-143"/>
        <w:jc w:val="center"/>
        <w:rPr>
          <w:b/>
          <w:sz w:val="28"/>
          <w:szCs w:val="28"/>
          <w:lang w:val="fr-FR"/>
        </w:rPr>
      </w:pPr>
      <w:r w:rsidRPr="00A07683">
        <w:rPr>
          <w:b/>
          <w:sz w:val="28"/>
          <w:szCs w:val="28"/>
          <w:lang w:val="fr-FR"/>
        </w:rPr>
        <w:t xml:space="preserve">BÁO CÁO </w:t>
      </w:r>
    </w:p>
    <w:p w14:paraId="35C49AEA" w14:textId="77777777" w:rsidR="000503F8" w:rsidRPr="00A07683" w:rsidRDefault="00896E2A" w:rsidP="003A65BC">
      <w:pPr>
        <w:tabs>
          <w:tab w:val="left" w:pos="2655"/>
        </w:tabs>
        <w:ind w:right="-143"/>
        <w:jc w:val="center"/>
        <w:rPr>
          <w:b/>
          <w:sz w:val="28"/>
          <w:szCs w:val="28"/>
          <w:lang w:val="es-ES"/>
        </w:rPr>
      </w:pPr>
      <w:r w:rsidRPr="00A07683">
        <w:rPr>
          <w:b/>
          <w:sz w:val="28"/>
          <w:szCs w:val="28"/>
          <w:lang w:val="es-ES"/>
        </w:rPr>
        <w:t>K</w:t>
      </w:r>
      <w:r w:rsidR="00BA64E3" w:rsidRPr="00A07683">
        <w:rPr>
          <w:b/>
          <w:sz w:val="28"/>
          <w:szCs w:val="28"/>
          <w:lang w:val="es-ES"/>
        </w:rPr>
        <w:t>ết quả</w:t>
      </w:r>
      <w:r w:rsidR="000503F8" w:rsidRPr="00A07683">
        <w:rPr>
          <w:b/>
          <w:sz w:val="28"/>
          <w:szCs w:val="28"/>
          <w:lang w:val="es-ES"/>
        </w:rPr>
        <w:t xml:space="preserve"> công tác tự </w:t>
      </w:r>
      <w:r w:rsidR="00BA64E3" w:rsidRPr="00A07683">
        <w:rPr>
          <w:b/>
          <w:sz w:val="28"/>
          <w:szCs w:val="28"/>
          <w:lang w:val="es-ES"/>
        </w:rPr>
        <w:t>đánh giá, xếp loại</w:t>
      </w:r>
      <w:r w:rsidR="000503F8" w:rsidRPr="00A07683">
        <w:rPr>
          <w:b/>
          <w:sz w:val="28"/>
          <w:szCs w:val="28"/>
          <w:lang w:val="es-ES"/>
        </w:rPr>
        <w:t xml:space="preserve"> </w:t>
      </w:r>
      <w:r w:rsidR="008845B8" w:rsidRPr="00A07683">
        <w:rPr>
          <w:b/>
          <w:sz w:val="28"/>
          <w:szCs w:val="28"/>
          <w:lang w:val="es-ES"/>
        </w:rPr>
        <w:t>chất lượng</w:t>
      </w:r>
      <w:r w:rsidR="00957FF1">
        <w:rPr>
          <w:b/>
          <w:sz w:val="28"/>
          <w:szCs w:val="28"/>
          <w:lang w:val="es-ES"/>
        </w:rPr>
        <w:t xml:space="preserve"> </w:t>
      </w:r>
      <w:r w:rsidR="00845D89" w:rsidRPr="00A07683">
        <w:rPr>
          <w:b/>
          <w:sz w:val="28"/>
          <w:szCs w:val="28"/>
          <w:lang w:val="es-ES"/>
        </w:rPr>
        <w:t>năm 202</w:t>
      </w:r>
      <w:r w:rsidR="00FA19A1" w:rsidRPr="00A07683">
        <w:rPr>
          <w:b/>
          <w:sz w:val="28"/>
          <w:szCs w:val="28"/>
          <w:lang w:val="es-ES"/>
        </w:rPr>
        <w:t>3</w:t>
      </w:r>
    </w:p>
    <w:p w14:paraId="5277C8C4" w14:textId="77777777" w:rsidR="00E67A03" w:rsidRPr="00A07683" w:rsidRDefault="00582CB5" w:rsidP="003A65BC">
      <w:pPr>
        <w:tabs>
          <w:tab w:val="left" w:pos="0"/>
        </w:tabs>
        <w:jc w:val="center"/>
        <w:rPr>
          <w:b/>
          <w:sz w:val="28"/>
          <w:szCs w:val="28"/>
          <w:lang w:val="es-ES"/>
        </w:rPr>
      </w:pPr>
      <w:r w:rsidRPr="00A07683">
        <w:rPr>
          <w:b/>
          <w:noProof/>
          <w:sz w:val="28"/>
          <w:szCs w:val="28"/>
        </w:rPr>
        <mc:AlternateContent>
          <mc:Choice Requires="wps">
            <w:drawing>
              <wp:anchor distT="0" distB="0" distL="114300" distR="114300" simplePos="0" relativeHeight="251658752" behindDoc="0" locked="0" layoutInCell="1" allowOverlap="1" wp14:anchorId="02EB525B" wp14:editId="18C318AB">
                <wp:simplePos x="0" y="0"/>
                <wp:positionH relativeFrom="column">
                  <wp:posOffset>2400935</wp:posOffset>
                </wp:positionH>
                <wp:positionV relativeFrom="paragraph">
                  <wp:posOffset>27940</wp:posOffset>
                </wp:positionV>
                <wp:extent cx="1143000"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5AC9" id="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2.2pt" to="279.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">
                <o:lock v:ext="edit" shapetype="f"/>
              </v:line>
            </w:pict>
          </mc:Fallback>
        </mc:AlternateContent>
      </w:r>
    </w:p>
    <w:p w14:paraId="585DE529" w14:textId="77777777" w:rsidR="003B1D88" w:rsidRPr="00B03AF0" w:rsidRDefault="003A65BC" w:rsidP="003A65BC">
      <w:pPr>
        <w:pStyle w:val="BodyText"/>
        <w:tabs>
          <w:tab w:val="left" w:pos="0"/>
        </w:tabs>
        <w:spacing w:before="80" w:after="80"/>
        <w:ind w:left="0"/>
      </w:pPr>
      <w:r w:rsidRPr="00A07683">
        <w:tab/>
      </w:r>
      <w:r w:rsidR="003B1D88" w:rsidRPr="00A07683">
        <w:t>Căn cứ Quyết định số 3869/QĐ-BYT ngày 28/8/2019 của Bộ trưởng Bộ Y tế ban hành các mẫu phiếu và hướng dẫn khảo sát hài lòng người bệnh và nhân viên y tế; Quyết định số 4747/QĐ-BYT ngày 28/12/2023 của Bộ trưởng Bộ Y tế về việc ban hành nội dung kiểm tra, đánh giá chất lượng bệnh viện và khảo sát hài lòng người bệnh, nhân viên y tế năm 2023; Công văn số 118/KCB-QLCL&amp;CĐT ngày 24/1/2024 của Cục Quản lý Khám, chữa bệnh về việc hướng dẫn kiểm tra, đánh giá chất lượng bệnh viện và khảo sát hài lòng người bệnh, nhân viên y tế năm 2023</w:t>
      </w:r>
      <w:r w:rsidR="003B1D88" w:rsidRPr="00B03AF0">
        <w:t>.</w:t>
      </w:r>
    </w:p>
    <w:p w14:paraId="252D4D8F" w14:textId="77777777" w:rsidR="00C2566E" w:rsidRPr="00B03AF0" w:rsidRDefault="003B1D88" w:rsidP="003B1D88">
      <w:pPr>
        <w:spacing w:before="120" w:after="120"/>
        <w:ind w:firstLine="709"/>
        <w:jc w:val="both"/>
        <w:rPr>
          <w:sz w:val="28"/>
          <w:szCs w:val="28"/>
          <w:lang w:val="vi"/>
        </w:rPr>
      </w:pPr>
      <w:r w:rsidRPr="00B03AF0">
        <w:rPr>
          <w:sz w:val="28"/>
          <w:szCs w:val="28"/>
          <w:lang w:val="vi"/>
        </w:rPr>
        <w:t>Thực hiện Kế hoạch số 59/KH-SYT ngày 26/02/2024 của Sở Y tế tỉnh Sơn La về việc Kiểm tra đánh giá chất lượng bệnh viện trên địa bàn tỉnh.</w:t>
      </w:r>
    </w:p>
    <w:p w14:paraId="56051D7F" w14:textId="77777777" w:rsidR="0095088D" w:rsidRPr="00A07683" w:rsidRDefault="0095088D" w:rsidP="00330FBE">
      <w:pPr>
        <w:spacing w:before="120" w:after="120"/>
        <w:jc w:val="both"/>
        <w:rPr>
          <w:sz w:val="28"/>
          <w:szCs w:val="28"/>
          <w:lang w:val="es-ES"/>
        </w:rPr>
      </w:pPr>
      <w:r w:rsidRPr="00A07683">
        <w:rPr>
          <w:sz w:val="28"/>
          <w:szCs w:val="28"/>
          <w:lang w:val="es-ES"/>
        </w:rPr>
        <w:tab/>
        <w:t xml:space="preserve">Bệnh viện </w:t>
      </w:r>
      <w:r w:rsidR="00957FF1">
        <w:rPr>
          <w:sz w:val="28"/>
          <w:szCs w:val="28"/>
          <w:lang w:val="es-ES"/>
        </w:rPr>
        <w:t>đa khoa huyện Bắc Yên</w:t>
      </w:r>
      <w:r w:rsidR="00031854" w:rsidRPr="00A07683">
        <w:rPr>
          <w:sz w:val="28"/>
          <w:szCs w:val="28"/>
          <w:lang w:val="es-ES"/>
        </w:rPr>
        <w:t xml:space="preserve"> b</w:t>
      </w:r>
      <w:r w:rsidR="009F2FD0" w:rsidRPr="00A07683">
        <w:rPr>
          <w:sz w:val="28"/>
          <w:szCs w:val="28"/>
          <w:lang w:val="es-ES"/>
        </w:rPr>
        <w:t xml:space="preserve">áo cáo kết quả công tác </w:t>
      </w:r>
      <w:r w:rsidR="002575F8" w:rsidRPr="00A07683">
        <w:rPr>
          <w:sz w:val="28"/>
          <w:szCs w:val="28"/>
          <w:lang w:val="es-ES"/>
        </w:rPr>
        <w:t xml:space="preserve">tự </w:t>
      </w:r>
      <w:r w:rsidR="000B3EA3" w:rsidRPr="00A07683">
        <w:rPr>
          <w:sz w:val="28"/>
          <w:szCs w:val="28"/>
          <w:lang w:val="es-ES"/>
        </w:rPr>
        <w:t xml:space="preserve">kiểm tra, </w:t>
      </w:r>
      <w:r w:rsidR="002575F8" w:rsidRPr="00A07683">
        <w:rPr>
          <w:sz w:val="28"/>
          <w:szCs w:val="28"/>
          <w:lang w:val="es-ES"/>
        </w:rPr>
        <w:t>đánh giá chất l</w:t>
      </w:r>
      <w:r w:rsidR="00BA64E3" w:rsidRPr="00A07683">
        <w:rPr>
          <w:sz w:val="28"/>
          <w:szCs w:val="28"/>
          <w:lang w:val="es-ES"/>
        </w:rPr>
        <w:t xml:space="preserve">ượng bệnh viện năm </w:t>
      </w:r>
      <w:r w:rsidR="004475CD" w:rsidRPr="00A07683">
        <w:rPr>
          <w:sz w:val="28"/>
          <w:szCs w:val="28"/>
          <w:lang w:val="es-ES"/>
        </w:rPr>
        <w:t>2023</w:t>
      </w:r>
      <w:r w:rsidR="009F2FD0" w:rsidRPr="00A07683">
        <w:rPr>
          <w:sz w:val="28"/>
          <w:szCs w:val="28"/>
          <w:lang w:val="es-ES"/>
        </w:rPr>
        <w:t xml:space="preserve"> tại đơn vị</w:t>
      </w:r>
      <w:r w:rsidR="00CD378B" w:rsidRPr="00A07683">
        <w:rPr>
          <w:sz w:val="28"/>
          <w:szCs w:val="28"/>
          <w:lang w:val="es-ES"/>
        </w:rPr>
        <w:t>,</w:t>
      </w:r>
      <w:r w:rsidR="009F2FD0" w:rsidRPr="00A07683">
        <w:rPr>
          <w:sz w:val="28"/>
          <w:szCs w:val="28"/>
          <w:lang w:val="es-ES"/>
        </w:rPr>
        <w:t xml:space="preserve"> như sau</w:t>
      </w:r>
      <w:r w:rsidR="00E1791C" w:rsidRPr="00A07683">
        <w:rPr>
          <w:sz w:val="28"/>
          <w:szCs w:val="28"/>
          <w:lang w:val="es-ES"/>
        </w:rPr>
        <w:t>:</w:t>
      </w:r>
    </w:p>
    <w:p w14:paraId="1D4973F8" w14:textId="77777777" w:rsidR="000A432D" w:rsidRPr="00A07683" w:rsidRDefault="00E1791C" w:rsidP="00E1791C">
      <w:pPr>
        <w:spacing w:before="100" w:after="100" w:line="360" w:lineRule="exact"/>
        <w:jc w:val="both"/>
        <w:rPr>
          <w:b/>
          <w:sz w:val="28"/>
          <w:szCs w:val="28"/>
          <w:lang w:val="es-ES"/>
        </w:rPr>
      </w:pPr>
      <w:r w:rsidRPr="00A07683">
        <w:rPr>
          <w:b/>
          <w:sz w:val="28"/>
          <w:szCs w:val="28"/>
          <w:lang w:val="es-ES"/>
        </w:rPr>
        <w:tab/>
        <w:t>I. THÔNG TIN CHUNG</w:t>
      </w:r>
    </w:p>
    <w:p w14:paraId="25F2BAFA" w14:textId="77777777" w:rsidR="00C430E4" w:rsidRPr="00B03AF0" w:rsidRDefault="00E1791C" w:rsidP="00C430E4">
      <w:pPr>
        <w:spacing w:before="120" w:after="120" w:line="360" w:lineRule="exact"/>
        <w:rPr>
          <w:b/>
          <w:color w:val="000000"/>
          <w:sz w:val="28"/>
          <w:szCs w:val="28"/>
          <w:lang w:val="es-ES"/>
        </w:rPr>
      </w:pPr>
      <w:r w:rsidRPr="00A07683">
        <w:rPr>
          <w:b/>
          <w:sz w:val="28"/>
          <w:szCs w:val="28"/>
          <w:lang w:val="es-ES"/>
        </w:rPr>
        <w:tab/>
      </w:r>
      <w:r w:rsidR="003E5672" w:rsidRPr="00A07683">
        <w:rPr>
          <w:b/>
          <w:color w:val="000000"/>
          <w:spacing w:val="4"/>
          <w:sz w:val="28"/>
          <w:szCs w:val="28"/>
          <w:lang w:val="vi-VN"/>
        </w:rPr>
        <w:t>1</w:t>
      </w:r>
      <w:r w:rsidR="00C430E4" w:rsidRPr="00A07683">
        <w:rPr>
          <w:b/>
          <w:color w:val="000000"/>
          <w:spacing w:val="4"/>
          <w:sz w:val="28"/>
          <w:szCs w:val="28"/>
          <w:lang w:val="vi-VN"/>
        </w:rPr>
        <w:t>. Vị trí, chức năng</w:t>
      </w:r>
    </w:p>
    <w:p w14:paraId="6BFBC00A" w14:textId="63E99F64" w:rsidR="00C430E4" w:rsidRPr="00A07683" w:rsidRDefault="00C430E4" w:rsidP="00C430E4">
      <w:pPr>
        <w:spacing w:before="120" w:after="120" w:line="360" w:lineRule="exact"/>
        <w:jc w:val="both"/>
        <w:rPr>
          <w:color w:val="000000"/>
          <w:spacing w:val="4"/>
          <w:sz w:val="28"/>
          <w:szCs w:val="28"/>
          <w:lang w:val="vi-VN"/>
        </w:rPr>
      </w:pPr>
      <w:r w:rsidRPr="00A07683">
        <w:rPr>
          <w:color w:val="000000"/>
          <w:sz w:val="28"/>
          <w:szCs w:val="28"/>
          <w:lang w:val="vi-VN"/>
        </w:rPr>
        <w:tab/>
        <w:t xml:space="preserve">Bệnh viện </w:t>
      </w:r>
      <w:r w:rsidR="00957FF1" w:rsidRPr="00B03AF0">
        <w:rPr>
          <w:color w:val="000000"/>
          <w:sz w:val="28"/>
          <w:szCs w:val="28"/>
          <w:lang w:val="vi-VN"/>
        </w:rPr>
        <w:t>đa khoa huyện Bắc Yên</w:t>
      </w:r>
      <w:r w:rsidRPr="00A07683">
        <w:rPr>
          <w:color w:val="000000"/>
          <w:sz w:val="28"/>
          <w:szCs w:val="28"/>
          <w:lang w:val="vi-VN"/>
        </w:rPr>
        <w:t xml:space="preserve"> được thành lập tại Quyết định số </w:t>
      </w:r>
      <w:r w:rsidR="00B03AF0" w:rsidRPr="00B03AF0">
        <w:rPr>
          <w:color w:val="000000"/>
          <w:sz w:val="28"/>
          <w:szCs w:val="28"/>
          <w:lang w:val="vi-VN"/>
        </w:rPr>
        <w:t>4108</w:t>
      </w:r>
      <w:r w:rsidRPr="00A07683">
        <w:rPr>
          <w:color w:val="000000"/>
          <w:sz w:val="28"/>
          <w:szCs w:val="28"/>
          <w:lang w:val="vi-VN"/>
        </w:rPr>
        <w:t xml:space="preserve">/QĐ-UBND ngày </w:t>
      </w:r>
      <w:r w:rsidR="00B03AF0" w:rsidRPr="00B03AF0">
        <w:rPr>
          <w:color w:val="000000"/>
          <w:sz w:val="28"/>
          <w:szCs w:val="28"/>
          <w:lang w:val="vi-VN"/>
        </w:rPr>
        <w:t>15</w:t>
      </w:r>
      <w:r w:rsidRPr="00A07683">
        <w:rPr>
          <w:color w:val="000000"/>
          <w:sz w:val="28"/>
          <w:szCs w:val="28"/>
          <w:lang w:val="vi-VN"/>
        </w:rPr>
        <w:t>/</w:t>
      </w:r>
      <w:r w:rsidR="00B03AF0" w:rsidRPr="00B03AF0">
        <w:rPr>
          <w:color w:val="000000"/>
          <w:sz w:val="28"/>
          <w:szCs w:val="28"/>
          <w:lang w:val="vi-VN"/>
        </w:rPr>
        <w:t>12</w:t>
      </w:r>
      <w:r w:rsidRPr="00A07683">
        <w:rPr>
          <w:color w:val="000000"/>
          <w:sz w:val="28"/>
          <w:szCs w:val="28"/>
          <w:lang w:val="vi-VN"/>
        </w:rPr>
        <w:t>/201</w:t>
      </w:r>
      <w:r w:rsidR="00B03AF0" w:rsidRPr="00B03AF0">
        <w:rPr>
          <w:color w:val="000000"/>
          <w:sz w:val="28"/>
          <w:szCs w:val="28"/>
          <w:lang w:val="vi-VN"/>
        </w:rPr>
        <w:t>5</w:t>
      </w:r>
      <w:r w:rsidRPr="00A07683">
        <w:rPr>
          <w:color w:val="000000"/>
          <w:sz w:val="28"/>
          <w:szCs w:val="28"/>
          <w:lang w:val="vi-VN"/>
        </w:rPr>
        <w:t xml:space="preserve"> của Chủ tịch UBND tỉnh Sơn La, là</w:t>
      </w:r>
      <w:r w:rsidR="00957FF1">
        <w:rPr>
          <w:color w:val="000000"/>
          <w:spacing w:val="4"/>
          <w:sz w:val="28"/>
          <w:szCs w:val="28"/>
          <w:lang w:val="vi-VN"/>
        </w:rPr>
        <w:t xml:space="preserve"> một bệnh viện đa</w:t>
      </w:r>
      <w:r w:rsidRPr="00A07683">
        <w:rPr>
          <w:color w:val="000000"/>
          <w:spacing w:val="4"/>
          <w:sz w:val="28"/>
          <w:szCs w:val="28"/>
          <w:lang w:val="vi-VN"/>
        </w:rPr>
        <w:t xml:space="preserve"> khoa </w:t>
      </w:r>
      <w:r w:rsidR="00957FF1" w:rsidRPr="00B03AF0">
        <w:rPr>
          <w:color w:val="000000"/>
          <w:spacing w:val="4"/>
          <w:sz w:val="28"/>
          <w:szCs w:val="28"/>
          <w:lang w:val="vi-VN"/>
        </w:rPr>
        <w:t xml:space="preserve">hạng II </w:t>
      </w:r>
      <w:r w:rsidRPr="00A07683">
        <w:rPr>
          <w:color w:val="000000"/>
          <w:spacing w:val="4"/>
          <w:sz w:val="28"/>
          <w:szCs w:val="28"/>
          <w:lang w:val="vi-VN"/>
        </w:rPr>
        <w:t>chịu sự quả</w:t>
      </w:r>
      <w:r w:rsidR="00031854" w:rsidRPr="00A07683">
        <w:rPr>
          <w:color w:val="000000"/>
          <w:spacing w:val="4"/>
          <w:sz w:val="28"/>
          <w:szCs w:val="28"/>
          <w:lang w:val="vi-VN"/>
        </w:rPr>
        <w:t>n lý, chỉ đạo của Sở Y tế;</w:t>
      </w:r>
    </w:p>
    <w:p w14:paraId="34033AD1" w14:textId="77777777" w:rsidR="00C430E4" w:rsidRPr="00A07683" w:rsidRDefault="00C430E4" w:rsidP="00C430E4">
      <w:pPr>
        <w:spacing w:before="120" w:after="120" w:line="360" w:lineRule="exact"/>
        <w:jc w:val="both"/>
        <w:rPr>
          <w:color w:val="000000"/>
          <w:spacing w:val="4"/>
          <w:sz w:val="28"/>
          <w:szCs w:val="28"/>
          <w:lang w:val="vi-VN"/>
        </w:rPr>
      </w:pPr>
      <w:r w:rsidRPr="00A07683">
        <w:rPr>
          <w:color w:val="000000"/>
          <w:spacing w:val="4"/>
          <w:sz w:val="28"/>
          <w:szCs w:val="28"/>
          <w:lang w:val="vi-VN"/>
        </w:rPr>
        <w:tab/>
        <w:t>Bệnh</w:t>
      </w:r>
      <w:r w:rsidR="00D1008C" w:rsidRPr="00A07683">
        <w:rPr>
          <w:color w:val="000000"/>
          <w:spacing w:val="4"/>
          <w:sz w:val="28"/>
          <w:szCs w:val="28"/>
          <w:lang w:val="vi-VN"/>
        </w:rPr>
        <w:t xml:space="preserve"> viện </w:t>
      </w:r>
      <w:r w:rsidR="00957FF1" w:rsidRPr="00B03AF0">
        <w:rPr>
          <w:color w:val="000000"/>
          <w:spacing w:val="4"/>
          <w:sz w:val="28"/>
          <w:szCs w:val="28"/>
          <w:lang w:val="vi-VN"/>
        </w:rPr>
        <w:t>đa khoa huyện Bắc Yên</w:t>
      </w:r>
      <w:r w:rsidR="00D1008C" w:rsidRPr="00A07683">
        <w:rPr>
          <w:color w:val="000000"/>
          <w:spacing w:val="4"/>
          <w:sz w:val="28"/>
          <w:szCs w:val="28"/>
          <w:lang w:val="vi-VN"/>
        </w:rPr>
        <w:t xml:space="preserve"> có nhiệm vụ </w:t>
      </w:r>
      <w:r w:rsidRPr="00A07683">
        <w:rPr>
          <w:color w:val="000000"/>
          <w:spacing w:val="4"/>
          <w:sz w:val="28"/>
          <w:szCs w:val="28"/>
          <w:lang w:val="vi-VN"/>
        </w:rPr>
        <w:t xml:space="preserve">chữa bệnh, phòng bệnh </w:t>
      </w:r>
      <w:r w:rsidR="00957FF1">
        <w:rPr>
          <w:color w:val="000000"/>
          <w:spacing w:val="4"/>
          <w:sz w:val="28"/>
          <w:szCs w:val="28"/>
          <w:lang w:val="vi-VN"/>
        </w:rPr>
        <w:t>và phục hồi chức năng cho người</w:t>
      </w:r>
      <w:r w:rsidRPr="00A07683">
        <w:rPr>
          <w:color w:val="000000"/>
          <w:spacing w:val="4"/>
          <w:sz w:val="28"/>
          <w:szCs w:val="28"/>
          <w:lang w:val="vi-VN"/>
        </w:rPr>
        <w:t xml:space="preserve"> bệnh trên địa bàn </w:t>
      </w:r>
      <w:r w:rsidR="00957FF1" w:rsidRPr="00B03AF0">
        <w:rPr>
          <w:color w:val="000000"/>
          <w:spacing w:val="4"/>
          <w:sz w:val="28"/>
          <w:szCs w:val="28"/>
          <w:lang w:val="vi-VN"/>
        </w:rPr>
        <w:t>huyện Bắc Yên và một số xã lân cận của huyện Phù Yên</w:t>
      </w:r>
      <w:r w:rsidRPr="00A07683">
        <w:rPr>
          <w:color w:val="000000"/>
          <w:spacing w:val="4"/>
          <w:sz w:val="28"/>
          <w:szCs w:val="28"/>
          <w:lang w:val="vi-VN"/>
        </w:rPr>
        <w:t>.</w:t>
      </w:r>
    </w:p>
    <w:p w14:paraId="7AF42F13" w14:textId="77777777" w:rsidR="00C430E4" w:rsidRPr="00B03AF0" w:rsidRDefault="00C430E4" w:rsidP="002D33FC">
      <w:pPr>
        <w:spacing w:before="120" w:after="120" w:line="360" w:lineRule="exact"/>
        <w:ind w:firstLine="709"/>
        <w:rPr>
          <w:b/>
          <w:color w:val="000000"/>
          <w:spacing w:val="4"/>
          <w:sz w:val="28"/>
          <w:szCs w:val="28"/>
          <w:lang w:val="vi-VN"/>
        </w:rPr>
      </w:pPr>
      <w:r w:rsidRPr="00A07683">
        <w:rPr>
          <w:color w:val="000000"/>
          <w:spacing w:val="4"/>
          <w:sz w:val="28"/>
          <w:szCs w:val="28"/>
          <w:lang w:val="vi-VN"/>
        </w:rPr>
        <w:tab/>
      </w:r>
      <w:r w:rsidRPr="00A07683">
        <w:rPr>
          <w:b/>
          <w:color w:val="000000"/>
          <w:spacing w:val="4"/>
          <w:sz w:val="28"/>
          <w:szCs w:val="28"/>
          <w:lang w:val="vi-VN"/>
        </w:rPr>
        <w:t>2. Về cơ c</w:t>
      </w:r>
      <w:r w:rsidR="00DB7063" w:rsidRPr="00A07683">
        <w:rPr>
          <w:b/>
          <w:color w:val="000000"/>
          <w:spacing w:val="4"/>
          <w:sz w:val="28"/>
          <w:szCs w:val="28"/>
          <w:lang w:val="vi-VN"/>
        </w:rPr>
        <w:t xml:space="preserve">ấu </w:t>
      </w:r>
      <w:r w:rsidRPr="00A07683">
        <w:rPr>
          <w:b/>
          <w:color w:val="000000"/>
          <w:spacing w:val="4"/>
          <w:sz w:val="28"/>
          <w:szCs w:val="28"/>
          <w:lang w:val="vi-VN"/>
        </w:rPr>
        <w:t>tổ chức</w:t>
      </w:r>
    </w:p>
    <w:p w14:paraId="04BEF33A" w14:textId="41FCAB42" w:rsidR="00E1791C" w:rsidRPr="00A07683" w:rsidRDefault="00C430E4" w:rsidP="00C430E4">
      <w:pPr>
        <w:spacing w:before="100" w:after="100" w:line="360" w:lineRule="exact"/>
        <w:ind w:firstLine="720"/>
        <w:jc w:val="both"/>
        <w:rPr>
          <w:color w:val="000000"/>
          <w:sz w:val="28"/>
          <w:szCs w:val="28"/>
          <w:lang w:val="vi-VN"/>
        </w:rPr>
      </w:pPr>
      <w:r w:rsidRPr="00A07683">
        <w:rPr>
          <w:color w:val="000000"/>
          <w:sz w:val="28"/>
          <w:szCs w:val="28"/>
          <w:lang w:val="vi-VN"/>
        </w:rPr>
        <w:t xml:space="preserve">Thực hiện </w:t>
      </w:r>
      <w:r w:rsidR="00B03AF0" w:rsidRPr="00B03AF0">
        <w:rPr>
          <w:sz w:val="28"/>
          <w:szCs w:val="28"/>
          <w:lang w:val="vi-VN"/>
        </w:rPr>
        <w:t>Quyết định số 1807/QĐ-UBND ngày 18/9/2023 của UBND tỉnh Sơn La về việc kiện toàn tổ chức bộ máy Bệnh viện đa khoa huyện Bắc Yên trực thuộc Sở Y tế; Quyết định số 2085/QĐ-UBND ngày 14/10/2023 của UBND tỉnh Sơn La về việc quy định chức năng, nhiệm vụ, quyền hạn và cơ cấu tổ chức của Bệnh viện đa khoa huyện Bắc Yên</w:t>
      </w:r>
      <w:r w:rsidR="00D1008C" w:rsidRPr="00B03AF0">
        <w:rPr>
          <w:color w:val="000000"/>
          <w:sz w:val="28"/>
          <w:szCs w:val="28"/>
          <w:lang w:val="vi-VN"/>
        </w:rPr>
        <w:t>,</w:t>
      </w:r>
      <w:r w:rsidR="00AA015E" w:rsidRPr="00B03AF0">
        <w:rPr>
          <w:color w:val="000000"/>
          <w:sz w:val="28"/>
          <w:szCs w:val="28"/>
          <w:lang w:val="vi-VN"/>
        </w:rPr>
        <w:t xml:space="preserve"> gồm</w:t>
      </w:r>
      <w:r w:rsidRPr="00A07683">
        <w:rPr>
          <w:color w:val="000000"/>
          <w:sz w:val="28"/>
          <w:szCs w:val="28"/>
          <w:lang w:val="vi-VN"/>
        </w:rPr>
        <w:t>:</w:t>
      </w:r>
    </w:p>
    <w:p w14:paraId="2C85AD59" w14:textId="3012462B" w:rsidR="00961CDD" w:rsidRPr="0012364F" w:rsidRDefault="00AA015E" w:rsidP="00AA015E">
      <w:pPr>
        <w:spacing w:before="100" w:after="100" w:line="360" w:lineRule="exact"/>
        <w:ind w:left="720"/>
        <w:jc w:val="both"/>
        <w:rPr>
          <w:sz w:val="28"/>
          <w:szCs w:val="28"/>
          <w:lang w:val="vi-VN"/>
        </w:rPr>
      </w:pPr>
      <w:r w:rsidRPr="00B03AF0">
        <w:rPr>
          <w:sz w:val="28"/>
          <w:szCs w:val="28"/>
          <w:lang w:val="vi-VN"/>
        </w:rPr>
        <w:t>-</w:t>
      </w:r>
      <w:r w:rsidR="001C1B18" w:rsidRPr="00B03AF0">
        <w:rPr>
          <w:sz w:val="28"/>
          <w:szCs w:val="28"/>
          <w:lang w:val="vi-VN"/>
        </w:rPr>
        <w:t xml:space="preserve"> </w:t>
      </w:r>
      <w:r w:rsidR="00D1008C" w:rsidRPr="00B03AF0">
        <w:rPr>
          <w:sz w:val="28"/>
          <w:szCs w:val="28"/>
          <w:lang w:val="vi-VN"/>
        </w:rPr>
        <w:t>Ban Giám đốc</w:t>
      </w:r>
      <w:r w:rsidR="00B03AF0" w:rsidRPr="00B03AF0">
        <w:rPr>
          <w:sz w:val="28"/>
          <w:szCs w:val="28"/>
          <w:lang w:val="vi-VN"/>
        </w:rPr>
        <w:t>:</w:t>
      </w:r>
      <w:r w:rsidR="00B03AF0" w:rsidRPr="0012364F">
        <w:rPr>
          <w:sz w:val="28"/>
          <w:szCs w:val="28"/>
          <w:lang w:val="vi-VN"/>
        </w:rPr>
        <w:t xml:space="preserve"> 03</w:t>
      </w:r>
    </w:p>
    <w:p w14:paraId="1F57E86E" w14:textId="77777777" w:rsidR="00AA015E" w:rsidRPr="00B03AF0" w:rsidRDefault="001C1B18" w:rsidP="003A09DB">
      <w:pPr>
        <w:spacing w:before="100" w:after="100" w:line="360" w:lineRule="exact"/>
        <w:ind w:firstLine="709"/>
        <w:jc w:val="both"/>
        <w:rPr>
          <w:sz w:val="28"/>
          <w:szCs w:val="28"/>
          <w:lang w:val="vi-VN"/>
        </w:rPr>
      </w:pPr>
      <w:r w:rsidRPr="00A07683">
        <w:rPr>
          <w:sz w:val="28"/>
          <w:szCs w:val="28"/>
          <w:lang w:val="pt-BR"/>
        </w:rPr>
        <w:t xml:space="preserve">- </w:t>
      </w:r>
      <w:r w:rsidR="00957FF1">
        <w:rPr>
          <w:sz w:val="28"/>
          <w:szCs w:val="28"/>
          <w:lang w:val="pt-BR"/>
        </w:rPr>
        <w:t>04</w:t>
      </w:r>
      <w:r w:rsidR="003A09DB" w:rsidRPr="00A07683">
        <w:rPr>
          <w:sz w:val="28"/>
          <w:szCs w:val="28"/>
          <w:lang w:val="pt-BR"/>
        </w:rPr>
        <w:t xml:space="preserve"> phòng chức năng: </w:t>
      </w:r>
      <w:r w:rsidR="00957FF1">
        <w:rPr>
          <w:sz w:val="28"/>
          <w:szCs w:val="28"/>
          <w:lang w:val="pt-BR"/>
        </w:rPr>
        <w:t>Phòng Kế hoạch tổng hợp</w:t>
      </w:r>
      <w:r w:rsidR="003A09DB" w:rsidRPr="00B03AF0">
        <w:rPr>
          <w:sz w:val="28"/>
          <w:szCs w:val="28"/>
          <w:lang w:val="vi-VN"/>
        </w:rPr>
        <w:t>;</w:t>
      </w:r>
      <w:r w:rsidR="00AA015E" w:rsidRPr="00A07683">
        <w:rPr>
          <w:sz w:val="28"/>
          <w:szCs w:val="28"/>
          <w:lang w:val="pt-BR"/>
        </w:rPr>
        <w:t xml:space="preserve"> P</w:t>
      </w:r>
      <w:r w:rsidR="00957FF1">
        <w:rPr>
          <w:sz w:val="28"/>
          <w:szCs w:val="28"/>
          <w:lang w:val="pt-BR"/>
        </w:rPr>
        <w:t>hòng Tổ chức hành chính</w:t>
      </w:r>
      <w:r w:rsidR="00D1008C" w:rsidRPr="00A07683">
        <w:rPr>
          <w:sz w:val="28"/>
          <w:szCs w:val="28"/>
          <w:lang w:val="pt-BR"/>
        </w:rPr>
        <w:t>;</w:t>
      </w:r>
      <w:r w:rsidR="00957FF1">
        <w:rPr>
          <w:sz w:val="28"/>
          <w:szCs w:val="28"/>
          <w:lang w:val="pt-BR"/>
        </w:rPr>
        <w:t xml:space="preserve"> Phòng Tài chính kế toán; Phòng Điều dưỡng.</w:t>
      </w:r>
    </w:p>
    <w:p w14:paraId="0A7C872D" w14:textId="77777777" w:rsidR="00957FF1" w:rsidRPr="00B03AF0" w:rsidRDefault="00957FF1" w:rsidP="00AA015E">
      <w:pPr>
        <w:spacing w:before="100" w:after="100" w:line="360" w:lineRule="exact"/>
        <w:ind w:firstLine="720"/>
        <w:jc w:val="both"/>
        <w:rPr>
          <w:sz w:val="28"/>
          <w:szCs w:val="28"/>
          <w:lang w:val="vi-VN"/>
        </w:rPr>
      </w:pPr>
      <w:r w:rsidRPr="00B03AF0">
        <w:rPr>
          <w:sz w:val="28"/>
          <w:szCs w:val="28"/>
          <w:lang w:val="vi-VN"/>
        </w:rPr>
        <w:lastRenderedPageBreak/>
        <w:t>- 09 khoa lâm sàng</w:t>
      </w:r>
      <w:r w:rsidR="00AA015E" w:rsidRPr="00B03AF0">
        <w:rPr>
          <w:sz w:val="28"/>
          <w:szCs w:val="28"/>
          <w:lang w:val="vi-VN"/>
        </w:rPr>
        <w:t>: Khoa khám bệnh</w:t>
      </w:r>
      <w:r w:rsidR="003A09DB" w:rsidRPr="00B03AF0">
        <w:rPr>
          <w:sz w:val="28"/>
          <w:szCs w:val="28"/>
          <w:lang w:val="vi-VN"/>
        </w:rPr>
        <w:t>;</w:t>
      </w:r>
      <w:r w:rsidR="00AA015E" w:rsidRPr="00B03AF0">
        <w:rPr>
          <w:sz w:val="28"/>
          <w:szCs w:val="28"/>
          <w:lang w:val="vi-VN"/>
        </w:rPr>
        <w:t xml:space="preserve"> Khoa Nội </w:t>
      </w:r>
      <w:r w:rsidRPr="00B03AF0">
        <w:rPr>
          <w:sz w:val="28"/>
          <w:szCs w:val="28"/>
          <w:lang w:val="vi-VN"/>
        </w:rPr>
        <w:t>tổng hợp</w:t>
      </w:r>
      <w:r w:rsidR="003A09DB" w:rsidRPr="00B03AF0">
        <w:rPr>
          <w:sz w:val="28"/>
          <w:szCs w:val="28"/>
          <w:lang w:val="vi-VN"/>
        </w:rPr>
        <w:t>;</w:t>
      </w:r>
      <w:r w:rsidR="00AA015E" w:rsidRPr="00B03AF0">
        <w:rPr>
          <w:sz w:val="28"/>
          <w:szCs w:val="28"/>
          <w:lang w:val="vi-VN"/>
        </w:rPr>
        <w:t xml:space="preserve"> </w:t>
      </w:r>
      <w:r w:rsidRPr="00B03AF0">
        <w:rPr>
          <w:sz w:val="28"/>
          <w:szCs w:val="28"/>
          <w:lang w:val="vi-VN"/>
        </w:rPr>
        <w:t>Khoa Ngoại TH; Khoa Phụ sản; Khoa Nhi; Khoa Cấp cứu – HSTC – CĐ; Khoa YHCT-VLTL-PHCN; Khoa Truyền Nhiễm; Khoa LCK.</w:t>
      </w:r>
    </w:p>
    <w:p w14:paraId="665A7A33" w14:textId="77777777" w:rsidR="00AA015E" w:rsidRPr="0012364F" w:rsidRDefault="00957FF1" w:rsidP="00AA015E">
      <w:pPr>
        <w:spacing w:before="100" w:after="100" w:line="360" w:lineRule="exact"/>
        <w:ind w:firstLine="720"/>
        <w:jc w:val="both"/>
        <w:rPr>
          <w:sz w:val="28"/>
          <w:szCs w:val="28"/>
          <w:lang w:val="vi-VN"/>
        </w:rPr>
      </w:pPr>
      <w:r w:rsidRPr="00B03AF0">
        <w:rPr>
          <w:sz w:val="28"/>
          <w:szCs w:val="28"/>
          <w:lang w:val="vi-VN"/>
        </w:rPr>
        <w:t>- 04 khoa cận lâm sàng: Khoa Xét nghiệm; Khoa CĐHA-TDCN; Khoa Dược – VTTBYT; Khoa KSNK.</w:t>
      </w:r>
    </w:p>
    <w:p w14:paraId="380EE0DA" w14:textId="77777777" w:rsidR="00B66E9A" w:rsidRDefault="00B66E9A" w:rsidP="00B66E9A">
      <w:pPr>
        <w:pStyle w:val="NormalWeb"/>
        <w:shd w:val="clear" w:color="auto" w:fill="FFFFFF"/>
        <w:spacing w:before="80" w:beforeAutospacing="0" w:after="0" w:afterAutospacing="0" w:line="234" w:lineRule="atLeast"/>
        <w:ind w:firstLine="709"/>
        <w:jc w:val="both"/>
        <w:rPr>
          <w:b/>
          <w:bCs/>
          <w:color w:val="000000"/>
          <w:sz w:val="28"/>
          <w:szCs w:val="28"/>
          <w:lang w:val="vi-VN"/>
        </w:rPr>
      </w:pPr>
      <w:r>
        <w:rPr>
          <w:b/>
          <w:bCs/>
          <w:color w:val="000000"/>
          <w:sz w:val="28"/>
          <w:szCs w:val="28"/>
          <w:lang w:val="es-ES"/>
        </w:rPr>
        <w:t>3</w:t>
      </w:r>
      <w:r w:rsidRPr="002F121D">
        <w:rPr>
          <w:b/>
          <w:bCs/>
          <w:color w:val="000000"/>
          <w:sz w:val="28"/>
          <w:szCs w:val="28"/>
          <w:lang w:val="es-ES"/>
        </w:rPr>
        <w:t>. C</w:t>
      </w:r>
      <w:r w:rsidRPr="002F121D">
        <w:rPr>
          <w:b/>
          <w:bCs/>
          <w:color w:val="000000"/>
          <w:sz w:val="28"/>
          <w:szCs w:val="28"/>
          <w:lang w:val="vi-VN"/>
        </w:rPr>
        <w:t>ông tác tổ chức cán bộ:</w:t>
      </w:r>
    </w:p>
    <w:p w14:paraId="2DD4DB5F" w14:textId="77777777" w:rsidR="00B66E9A" w:rsidRPr="00B66E9A" w:rsidRDefault="00B66E9A" w:rsidP="00B66E9A">
      <w:pPr>
        <w:spacing w:before="120"/>
        <w:ind w:firstLine="686"/>
        <w:jc w:val="both"/>
        <w:rPr>
          <w:b/>
          <w:spacing w:val="4"/>
          <w:sz w:val="28"/>
          <w:szCs w:val="28"/>
          <w:lang w:val="vi-VN"/>
        </w:rPr>
      </w:pPr>
      <w:r w:rsidRPr="00B66E9A">
        <w:rPr>
          <w:b/>
          <w:spacing w:val="4"/>
          <w:sz w:val="28"/>
          <w:szCs w:val="28"/>
          <w:lang w:val="vi-VN"/>
        </w:rPr>
        <w:t>3.1. Nhân lực và chất lượng nguồn nhân lực</w:t>
      </w:r>
    </w:p>
    <w:p w14:paraId="59F08CA0" w14:textId="77777777" w:rsidR="00B66E9A" w:rsidRPr="00B66E9A" w:rsidRDefault="00B66E9A" w:rsidP="00B66E9A">
      <w:pPr>
        <w:ind w:firstLine="686"/>
        <w:jc w:val="both"/>
        <w:rPr>
          <w:b/>
          <w:i/>
          <w:spacing w:val="4"/>
          <w:sz w:val="28"/>
          <w:szCs w:val="28"/>
          <w:lang w:val="vi-VN"/>
        </w:rPr>
      </w:pPr>
      <w:r w:rsidRPr="00B66E9A">
        <w:rPr>
          <w:b/>
          <w:i/>
          <w:spacing w:val="4"/>
          <w:sz w:val="28"/>
          <w:szCs w:val="28"/>
          <w:lang w:val="vi-VN"/>
        </w:rPr>
        <w:t xml:space="preserve">* Biến động nhân lực năm 2023: </w:t>
      </w:r>
    </w:p>
    <w:p w14:paraId="7C4FAA0B" w14:textId="77777777" w:rsidR="00B66E9A" w:rsidRPr="00B66E9A" w:rsidRDefault="00B66E9A" w:rsidP="00B66E9A">
      <w:pPr>
        <w:ind w:firstLine="686"/>
        <w:jc w:val="both"/>
        <w:rPr>
          <w:spacing w:val="4"/>
          <w:sz w:val="28"/>
          <w:szCs w:val="28"/>
          <w:lang w:val="vi-VN"/>
        </w:rPr>
      </w:pPr>
      <w:r w:rsidRPr="00B66E9A">
        <w:rPr>
          <w:spacing w:val="4"/>
          <w:sz w:val="28"/>
          <w:szCs w:val="28"/>
          <w:lang w:val="vi-VN"/>
        </w:rPr>
        <w:t>- Nghỉ hưu: 01</w:t>
      </w:r>
    </w:p>
    <w:p w14:paraId="173B529F" w14:textId="77777777" w:rsidR="00B66E9A" w:rsidRPr="00B66E9A" w:rsidRDefault="00B66E9A" w:rsidP="00B66E9A">
      <w:pPr>
        <w:ind w:firstLine="686"/>
        <w:jc w:val="both"/>
        <w:rPr>
          <w:spacing w:val="4"/>
          <w:sz w:val="28"/>
          <w:szCs w:val="28"/>
          <w:lang w:val="vi-VN"/>
        </w:rPr>
      </w:pPr>
      <w:r w:rsidRPr="00B66E9A">
        <w:rPr>
          <w:spacing w:val="4"/>
          <w:sz w:val="28"/>
          <w:szCs w:val="28"/>
          <w:lang w:val="vi-VN"/>
        </w:rPr>
        <w:t>- Chuyển: 01</w:t>
      </w:r>
    </w:p>
    <w:p w14:paraId="59DD6385" w14:textId="77777777" w:rsidR="00B66E9A" w:rsidRPr="00B66E9A" w:rsidRDefault="00B66E9A" w:rsidP="00B66E9A">
      <w:pPr>
        <w:ind w:firstLine="686"/>
        <w:jc w:val="both"/>
        <w:rPr>
          <w:spacing w:val="4"/>
          <w:sz w:val="28"/>
          <w:szCs w:val="28"/>
          <w:lang w:val="vi-VN"/>
        </w:rPr>
      </w:pPr>
      <w:r w:rsidRPr="00B66E9A">
        <w:rPr>
          <w:spacing w:val="4"/>
          <w:sz w:val="28"/>
          <w:szCs w:val="28"/>
          <w:lang w:val="vi-VN"/>
        </w:rPr>
        <w:t>- Chết: 01</w:t>
      </w:r>
    </w:p>
    <w:p w14:paraId="1D3FC347" w14:textId="77777777" w:rsidR="00B66E9A" w:rsidRPr="00B66E9A" w:rsidRDefault="00B66E9A" w:rsidP="00B66E9A">
      <w:pPr>
        <w:ind w:firstLine="686"/>
        <w:jc w:val="both"/>
        <w:rPr>
          <w:spacing w:val="4"/>
          <w:sz w:val="28"/>
          <w:szCs w:val="28"/>
          <w:lang w:val="vi-VN"/>
        </w:rPr>
      </w:pPr>
      <w:r w:rsidRPr="00B66E9A">
        <w:rPr>
          <w:spacing w:val="4"/>
          <w:sz w:val="28"/>
          <w:szCs w:val="28"/>
          <w:lang w:val="vi-VN"/>
        </w:rPr>
        <w:t>- Thanh lý hợp đồng: 08 Hộ lý</w:t>
      </w:r>
    </w:p>
    <w:p w14:paraId="32334C17" w14:textId="28908DFE" w:rsidR="00B66E9A" w:rsidRPr="00B66E9A" w:rsidRDefault="00B66E9A" w:rsidP="00B66E9A">
      <w:pPr>
        <w:spacing w:before="100" w:after="100"/>
        <w:ind w:firstLine="686"/>
        <w:jc w:val="both"/>
        <w:rPr>
          <w:sz w:val="28"/>
          <w:szCs w:val="28"/>
          <w:lang w:val="vi-VN"/>
        </w:rPr>
      </w:pPr>
      <w:r w:rsidRPr="00B66E9A">
        <w:rPr>
          <w:b/>
          <w:i/>
          <w:sz w:val="28"/>
          <w:szCs w:val="28"/>
          <w:lang w:val="vi-VN"/>
        </w:rPr>
        <w:t>* Tổng nhân lực</w:t>
      </w:r>
      <w:r w:rsidRPr="00B66E9A">
        <w:rPr>
          <w:sz w:val="28"/>
          <w:szCs w:val="28"/>
          <w:lang w:val="vi-VN"/>
        </w:rPr>
        <w:t xml:space="preserve">: </w:t>
      </w:r>
      <w:r w:rsidRPr="00B66E9A">
        <w:rPr>
          <w:b/>
          <w:sz w:val="28"/>
          <w:szCs w:val="28"/>
          <w:lang w:val="vi-VN"/>
        </w:rPr>
        <w:t xml:space="preserve">109 người </w:t>
      </w:r>
      <w:r w:rsidRPr="00B66E9A">
        <w:rPr>
          <w:b/>
          <w:i/>
          <w:sz w:val="28"/>
          <w:szCs w:val="28"/>
          <w:lang w:val="vi-VN"/>
        </w:rPr>
        <w:t>(số liệu có đến ngày 31/</w:t>
      </w:r>
      <w:r w:rsidR="0012364F">
        <w:rPr>
          <w:b/>
          <w:i/>
          <w:sz w:val="28"/>
          <w:szCs w:val="28"/>
          <w:lang w:val="vi-VN"/>
        </w:rPr>
        <w:t>12</w:t>
      </w:r>
      <w:r w:rsidRPr="00B66E9A">
        <w:rPr>
          <w:b/>
          <w:i/>
          <w:sz w:val="28"/>
          <w:szCs w:val="28"/>
          <w:lang w:val="vi-VN"/>
        </w:rPr>
        <w:t>/2023)</w:t>
      </w:r>
      <w:r w:rsidRPr="00B66E9A">
        <w:rPr>
          <w:b/>
          <w:sz w:val="28"/>
          <w:szCs w:val="28"/>
          <w:lang w:val="vi-VN"/>
        </w:rPr>
        <w:t>,</w:t>
      </w:r>
      <w:r w:rsidRPr="00B66E9A">
        <w:rPr>
          <w:i/>
          <w:sz w:val="28"/>
          <w:szCs w:val="28"/>
          <w:lang w:val="vi-VN"/>
        </w:rPr>
        <w:t xml:space="preserve"> trong đó</w:t>
      </w:r>
      <w:r w:rsidRPr="00B66E9A">
        <w:rPr>
          <w:sz w:val="28"/>
          <w:szCs w:val="28"/>
          <w:lang w:val="vi-VN"/>
        </w:rPr>
        <w:t>:</w:t>
      </w:r>
    </w:p>
    <w:p w14:paraId="74FAEB43" w14:textId="77777777" w:rsidR="00B66E9A" w:rsidRPr="00B66E9A" w:rsidRDefault="00B66E9A" w:rsidP="00B66E9A">
      <w:pPr>
        <w:spacing w:before="100" w:after="100"/>
        <w:ind w:firstLine="720"/>
        <w:jc w:val="both"/>
        <w:rPr>
          <w:sz w:val="28"/>
          <w:szCs w:val="28"/>
          <w:lang w:val="vi-VN"/>
        </w:rPr>
      </w:pPr>
      <w:r w:rsidRPr="00B66E9A">
        <w:rPr>
          <w:sz w:val="28"/>
          <w:szCs w:val="28"/>
          <w:lang w:val="vi-VN"/>
        </w:rPr>
        <w:t>- Trình độ CM</w:t>
      </w:r>
    </w:p>
    <w:p w14:paraId="59207288" w14:textId="77777777" w:rsidR="00B66E9A" w:rsidRPr="00B66E9A" w:rsidRDefault="00B66E9A" w:rsidP="00B66E9A">
      <w:pPr>
        <w:spacing w:before="90"/>
        <w:ind w:firstLine="720"/>
        <w:jc w:val="both"/>
        <w:rPr>
          <w:sz w:val="28"/>
          <w:szCs w:val="28"/>
          <w:lang w:val="vi-VN"/>
        </w:rPr>
      </w:pPr>
      <w:r w:rsidRPr="00B66E9A">
        <w:rPr>
          <w:sz w:val="28"/>
          <w:szCs w:val="28"/>
          <w:lang w:val="vi-VN"/>
        </w:rPr>
        <w:t>+ Trình độ sau đại học: 12 người (01 Thạc sỹ - bác sỹ; 10 Bác sỹ CKI; 01 Dược sĩ CKI).</w:t>
      </w:r>
    </w:p>
    <w:p w14:paraId="4CD6BBB9" w14:textId="77777777" w:rsidR="00B66E9A" w:rsidRPr="00B66E9A" w:rsidRDefault="00B66E9A" w:rsidP="00B66E9A">
      <w:pPr>
        <w:spacing w:before="90"/>
        <w:ind w:firstLine="720"/>
        <w:jc w:val="both"/>
        <w:rPr>
          <w:i/>
          <w:sz w:val="28"/>
          <w:szCs w:val="28"/>
          <w:lang w:val="vi-VN"/>
        </w:rPr>
      </w:pPr>
      <w:r w:rsidRPr="00B66E9A">
        <w:rPr>
          <w:sz w:val="28"/>
          <w:szCs w:val="28"/>
          <w:lang w:val="vi-VN"/>
        </w:rPr>
        <w:t xml:space="preserve">+ Trình độ đại học: 34 người </w:t>
      </w:r>
      <w:r w:rsidRPr="00B66E9A">
        <w:rPr>
          <w:i/>
          <w:sz w:val="28"/>
          <w:szCs w:val="28"/>
          <w:lang w:val="vi-VN"/>
        </w:rPr>
        <w:t>(10 bác sỹ; 03 dược sỹ; 11  điều dưỡng; 01 hộ sinh;03 dược; 01 kỹ thuật Y; 04 kế toán; 01 chuyên viên).</w:t>
      </w:r>
    </w:p>
    <w:p w14:paraId="64EC8CC2" w14:textId="77777777" w:rsidR="00B66E9A" w:rsidRPr="00B66E9A" w:rsidRDefault="00B66E9A" w:rsidP="00B66E9A">
      <w:pPr>
        <w:spacing w:before="90"/>
        <w:ind w:firstLine="720"/>
        <w:jc w:val="both"/>
        <w:rPr>
          <w:i/>
          <w:sz w:val="28"/>
          <w:szCs w:val="28"/>
          <w:lang w:val="vi-VN"/>
        </w:rPr>
      </w:pPr>
      <w:r w:rsidRPr="00B66E9A">
        <w:rPr>
          <w:sz w:val="28"/>
          <w:szCs w:val="28"/>
          <w:lang w:val="vi-VN"/>
        </w:rPr>
        <w:t xml:space="preserve">+ Trình độ cao đẳng: 27 người </w:t>
      </w:r>
      <w:r w:rsidRPr="00B66E9A">
        <w:rPr>
          <w:i/>
          <w:sz w:val="28"/>
          <w:szCs w:val="28"/>
          <w:lang w:val="vi-VN"/>
        </w:rPr>
        <w:t>(gồm: 21 điều dưỡng, 03 hộ sinh, 02 dược sỹ, 01 kế toán);</w:t>
      </w:r>
    </w:p>
    <w:p w14:paraId="61E0E589" w14:textId="77777777" w:rsidR="00B66E9A" w:rsidRPr="00B66E9A" w:rsidRDefault="00B66E9A" w:rsidP="00B66E9A">
      <w:pPr>
        <w:spacing w:before="90"/>
        <w:jc w:val="both"/>
        <w:rPr>
          <w:i/>
          <w:sz w:val="28"/>
          <w:szCs w:val="28"/>
          <w:lang w:val="vi-VN"/>
        </w:rPr>
      </w:pPr>
      <w:r w:rsidRPr="00B66E9A">
        <w:rPr>
          <w:sz w:val="28"/>
          <w:szCs w:val="28"/>
          <w:lang w:val="vi-VN"/>
        </w:rPr>
        <w:tab/>
        <w:t xml:space="preserve">+ Trình độ trung cấp: 28 người </w:t>
      </w:r>
      <w:r w:rsidRPr="00B66E9A">
        <w:rPr>
          <w:i/>
          <w:sz w:val="28"/>
          <w:szCs w:val="28"/>
          <w:lang w:val="vi-VN"/>
        </w:rPr>
        <w:t>(09 y sỹ: Trong đó có 02 đã học liên thông lên đại học chờ chuyển ngạch, 07 đang học chuyển đổi điều dưỡng; 14 điều dưỡng; 03 hộ sinh; 01 kỹ thuật Y; 01 văn thư lưu trữ).</w:t>
      </w:r>
    </w:p>
    <w:p w14:paraId="0BD2AAAA" w14:textId="77777777" w:rsidR="00B66E9A" w:rsidRPr="00B66E9A" w:rsidRDefault="00B66E9A" w:rsidP="00B66E9A">
      <w:pPr>
        <w:spacing w:before="90"/>
        <w:jc w:val="both"/>
        <w:rPr>
          <w:sz w:val="28"/>
          <w:szCs w:val="28"/>
          <w:lang w:val="vi-VN"/>
        </w:rPr>
      </w:pPr>
      <w:r w:rsidRPr="00B66E9A">
        <w:rPr>
          <w:i/>
          <w:sz w:val="28"/>
          <w:szCs w:val="28"/>
          <w:lang w:val="vi-VN"/>
        </w:rPr>
        <w:tab/>
      </w:r>
      <w:r w:rsidRPr="00B66E9A">
        <w:rPr>
          <w:sz w:val="28"/>
          <w:szCs w:val="28"/>
          <w:lang w:val="vi-VN"/>
        </w:rPr>
        <w:t>+ Khác: 01</w:t>
      </w:r>
    </w:p>
    <w:p w14:paraId="2BE9F2D5" w14:textId="77777777" w:rsidR="00B66E9A" w:rsidRPr="00B66E9A" w:rsidRDefault="00B66E9A" w:rsidP="00B66E9A">
      <w:pPr>
        <w:spacing w:before="90"/>
        <w:jc w:val="both"/>
        <w:rPr>
          <w:sz w:val="28"/>
          <w:szCs w:val="28"/>
          <w:lang w:val="vi-VN"/>
        </w:rPr>
      </w:pPr>
      <w:r w:rsidRPr="00B66E9A">
        <w:rPr>
          <w:sz w:val="28"/>
          <w:szCs w:val="28"/>
          <w:lang w:val="vi-VN"/>
        </w:rPr>
        <w:tab/>
        <w:t>- Hợp đồng: 08</w:t>
      </w:r>
    </w:p>
    <w:p w14:paraId="49159C43" w14:textId="77777777" w:rsidR="00B66E9A" w:rsidRPr="00B66E9A" w:rsidRDefault="00B66E9A" w:rsidP="00B66E9A">
      <w:pPr>
        <w:spacing w:before="90"/>
        <w:jc w:val="both"/>
        <w:rPr>
          <w:sz w:val="28"/>
          <w:szCs w:val="28"/>
          <w:lang w:val="vi-VN"/>
        </w:rPr>
      </w:pPr>
      <w:r w:rsidRPr="00B66E9A">
        <w:rPr>
          <w:sz w:val="28"/>
          <w:szCs w:val="28"/>
          <w:lang w:val="vi-VN"/>
        </w:rPr>
        <w:tab/>
        <w:t>- Trình độ Lý luận: 03 cao cấp; 09 trung cấp;17 sơ cấp.</w:t>
      </w:r>
    </w:p>
    <w:p w14:paraId="5D1889BC" w14:textId="77777777" w:rsidR="00B66E9A" w:rsidRPr="00B66E9A" w:rsidRDefault="00B66E9A" w:rsidP="00B66E9A">
      <w:pPr>
        <w:spacing w:before="90"/>
        <w:jc w:val="both"/>
        <w:rPr>
          <w:sz w:val="28"/>
          <w:szCs w:val="28"/>
          <w:lang w:val="vi-VN"/>
        </w:rPr>
      </w:pPr>
      <w:r w:rsidRPr="00B66E9A">
        <w:rPr>
          <w:sz w:val="28"/>
          <w:szCs w:val="28"/>
          <w:lang w:val="vi-VN"/>
        </w:rPr>
        <w:tab/>
        <w:t>- Quản lý nhà nước: 01 CVC, 03 CV</w:t>
      </w:r>
    </w:p>
    <w:p w14:paraId="1168D182" w14:textId="77777777" w:rsidR="00B66E9A" w:rsidRPr="00B66E9A" w:rsidRDefault="00B66E9A" w:rsidP="00B66E9A">
      <w:pPr>
        <w:spacing w:before="90"/>
        <w:ind w:firstLine="686"/>
        <w:jc w:val="both"/>
        <w:rPr>
          <w:spacing w:val="4"/>
          <w:sz w:val="28"/>
          <w:szCs w:val="28"/>
          <w:lang w:val="vi-VN"/>
        </w:rPr>
      </w:pPr>
      <w:r w:rsidRPr="00B66E9A">
        <w:rPr>
          <w:sz w:val="28"/>
          <w:szCs w:val="28"/>
          <w:lang w:val="vi-VN"/>
        </w:rPr>
        <w:t xml:space="preserve">- </w:t>
      </w:r>
      <w:r w:rsidRPr="00B66E9A">
        <w:rPr>
          <w:spacing w:val="4"/>
          <w:sz w:val="28"/>
          <w:szCs w:val="28"/>
          <w:lang w:val="vi-VN"/>
        </w:rPr>
        <w:t xml:space="preserve">Quản lý bệnh viện: 32 người. </w:t>
      </w:r>
    </w:p>
    <w:p w14:paraId="7D3A2464" w14:textId="77777777" w:rsidR="00B66E9A" w:rsidRPr="00B66E9A" w:rsidRDefault="00B66E9A" w:rsidP="00B66E9A">
      <w:pPr>
        <w:pStyle w:val="NormalWeb"/>
        <w:shd w:val="clear" w:color="auto" w:fill="FFFFFF"/>
        <w:spacing w:before="80" w:beforeAutospacing="0" w:after="0" w:afterAutospacing="0" w:line="234" w:lineRule="atLeast"/>
        <w:ind w:firstLine="709"/>
        <w:jc w:val="both"/>
        <w:rPr>
          <w:b/>
          <w:bCs/>
          <w:color w:val="000000"/>
          <w:sz w:val="28"/>
          <w:szCs w:val="28"/>
          <w:lang w:val="vi-VN"/>
        </w:rPr>
      </w:pPr>
      <w:r w:rsidRPr="00B66E9A">
        <w:rPr>
          <w:b/>
          <w:bCs/>
          <w:color w:val="000000"/>
          <w:sz w:val="28"/>
          <w:szCs w:val="28"/>
          <w:lang w:val="vi-VN"/>
        </w:rPr>
        <w:t>3.2. Về sắp xếp tổ chức bộ máy:</w:t>
      </w:r>
    </w:p>
    <w:p w14:paraId="3A930B10" w14:textId="77777777" w:rsidR="00B66E9A" w:rsidRPr="00B66E9A" w:rsidRDefault="00B66E9A" w:rsidP="00B66E9A">
      <w:pPr>
        <w:pStyle w:val="NormalWeb"/>
        <w:shd w:val="clear" w:color="auto" w:fill="FFFFFF"/>
        <w:spacing w:before="80" w:beforeAutospacing="0" w:after="0" w:afterAutospacing="0" w:line="234" w:lineRule="atLeast"/>
        <w:ind w:firstLine="709"/>
        <w:jc w:val="both"/>
        <w:rPr>
          <w:color w:val="000000"/>
          <w:sz w:val="28"/>
          <w:szCs w:val="28"/>
          <w:lang w:val="vi-VN"/>
        </w:rPr>
      </w:pPr>
      <w:r w:rsidRPr="00B66E9A">
        <w:rPr>
          <w:color w:val="000000"/>
          <w:sz w:val="28"/>
          <w:szCs w:val="28"/>
          <w:lang w:val="vi-VN"/>
        </w:rPr>
        <w:t>- Tiến hành rà soát xây dựng Đề án “sắp xếp, kiện toàn cơ cấu tổ chức bộ máy của Bệnh viện đa khoa huyện Bắc Yên” trình UBND tỉnh phê duyệt. Sau khi có Quyết định phê duyệt của UBND tỉnh Sơn La đã tổ chức kiện toàn tổ chức bộ máy Bệnh viện gồm BGĐ và 17 khoa, phòng (gồm: 04 phòng CN, 09 khoa lâm sàng và 04 khoa cận lâm sàng) đảm bảo cơ bản các khoa phòng theo chức năng, nhiệm vụ của Bệnh viện đa khoa hạng 2. Trong đó:</w:t>
      </w:r>
    </w:p>
    <w:p w14:paraId="361C2CAB" w14:textId="77777777" w:rsidR="00B66E9A" w:rsidRPr="00B66E9A" w:rsidRDefault="00B66E9A" w:rsidP="00B66E9A">
      <w:pPr>
        <w:pStyle w:val="NormalWeb"/>
        <w:shd w:val="clear" w:color="auto" w:fill="FFFFFF"/>
        <w:spacing w:before="80" w:beforeAutospacing="0" w:after="0" w:afterAutospacing="0" w:line="234" w:lineRule="atLeast"/>
        <w:ind w:firstLine="709"/>
        <w:jc w:val="both"/>
        <w:rPr>
          <w:color w:val="000000"/>
          <w:sz w:val="28"/>
          <w:szCs w:val="28"/>
          <w:lang w:val="vi-VN"/>
        </w:rPr>
      </w:pPr>
      <w:r w:rsidRPr="00B66E9A">
        <w:rPr>
          <w:color w:val="000000"/>
          <w:sz w:val="28"/>
          <w:szCs w:val="28"/>
          <w:lang w:val="vi-VN"/>
        </w:rPr>
        <w:t>+ Đổi tên 03 khoa, phòng (theo Quy định của BYT): Phòng KHNV thành Phòng KHTH; Khoa Dược – TTBYT thành khoa Dược – VTTBYT; khoa HSCC thành khoa Cấp cứu – HSTC – CĐ.</w:t>
      </w:r>
    </w:p>
    <w:p w14:paraId="71EA7D60" w14:textId="77777777" w:rsidR="00B66E9A" w:rsidRPr="00B66E9A" w:rsidRDefault="00B66E9A" w:rsidP="00B66E9A">
      <w:pPr>
        <w:pStyle w:val="NormalWeb"/>
        <w:shd w:val="clear" w:color="auto" w:fill="FFFFFF"/>
        <w:spacing w:before="80" w:beforeAutospacing="0" w:after="0" w:afterAutospacing="0" w:line="234" w:lineRule="atLeast"/>
        <w:ind w:firstLine="709"/>
        <w:jc w:val="both"/>
        <w:rPr>
          <w:color w:val="000000"/>
          <w:sz w:val="28"/>
          <w:szCs w:val="28"/>
          <w:lang w:val="vi-VN"/>
        </w:rPr>
      </w:pPr>
      <w:r w:rsidRPr="00B66E9A">
        <w:rPr>
          <w:color w:val="000000"/>
          <w:sz w:val="28"/>
          <w:szCs w:val="28"/>
          <w:lang w:val="vi-VN"/>
        </w:rPr>
        <w:t>+ Thành lập 03 khoa (YHCT – VLTL – PHCN; Xét nghiệm; CĐHA – TDCN).</w:t>
      </w:r>
    </w:p>
    <w:p w14:paraId="4BD8C33C" w14:textId="77777777" w:rsidR="00B66E9A" w:rsidRPr="00B66E9A" w:rsidRDefault="00B66E9A" w:rsidP="00B66E9A">
      <w:pPr>
        <w:pStyle w:val="NormalWeb"/>
        <w:shd w:val="clear" w:color="auto" w:fill="FFFFFF"/>
        <w:spacing w:before="80" w:beforeAutospacing="0" w:after="0" w:afterAutospacing="0" w:line="234" w:lineRule="atLeast"/>
        <w:ind w:firstLine="709"/>
        <w:jc w:val="both"/>
        <w:rPr>
          <w:b/>
          <w:bCs/>
          <w:color w:val="000000"/>
          <w:sz w:val="28"/>
          <w:szCs w:val="28"/>
          <w:lang w:val="vi-VN"/>
        </w:rPr>
      </w:pPr>
      <w:r w:rsidRPr="00B66E9A">
        <w:rPr>
          <w:b/>
          <w:bCs/>
          <w:color w:val="000000"/>
          <w:sz w:val="28"/>
          <w:szCs w:val="28"/>
          <w:lang w:val="vi-VN"/>
        </w:rPr>
        <w:lastRenderedPageBreak/>
        <w:t>3.3. Về công tác tuyển dụng:</w:t>
      </w:r>
    </w:p>
    <w:p w14:paraId="55C6BC46" w14:textId="77777777" w:rsidR="00B66E9A" w:rsidRPr="00B66E9A" w:rsidRDefault="00B66E9A" w:rsidP="00B66E9A">
      <w:pPr>
        <w:pStyle w:val="NormalWeb"/>
        <w:shd w:val="clear" w:color="auto" w:fill="FFFFFF"/>
        <w:spacing w:before="80" w:beforeAutospacing="0" w:after="0" w:afterAutospacing="0" w:line="234" w:lineRule="atLeast"/>
        <w:ind w:firstLine="709"/>
        <w:jc w:val="both"/>
        <w:rPr>
          <w:color w:val="000000"/>
          <w:sz w:val="28"/>
          <w:szCs w:val="28"/>
          <w:lang w:val="vi-VN"/>
        </w:rPr>
      </w:pPr>
      <w:r w:rsidRPr="00B66E9A">
        <w:rPr>
          <w:color w:val="000000"/>
          <w:sz w:val="28"/>
          <w:szCs w:val="28"/>
          <w:lang w:val="vi-VN"/>
        </w:rPr>
        <w:t>- Triển khai rà soát xây dựng, bổ sung Đề án “vị trí việc làm” năm 2023. Sau khi có kết quả phê duyệt đã xây dựng và triển khai kế hoạch tuyển dụng viên chức năm 2023 với 11 chỉ tiêu (gồm 03 BSĐK; 01 Điều dưỡng hạng 3; 04 điều dưỡng hạng 4; 02 KTV hạng 4; 01 Kế toán viên).</w:t>
      </w:r>
    </w:p>
    <w:p w14:paraId="44319D59" w14:textId="77777777" w:rsidR="00B66E9A" w:rsidRPr="00B66E9A" w:rsidRDefault="00B66E9A" w:rsidP="00B66E9A">
      <w:pPr>
        <w:pStyle w:val="NormalWeb"/>
        <w:shd w:val="clear" w:color="auto" w:fill="FFFFFF"/>
        <w:spacing w:before="80" w:beforeAutospacing="0" w:after="0" w:afterAutospacing="0" w:line="234" w:lineRule="atLeast"/>
        <w:ind w:firstLine="709"/>
        <w:jc w:val="both"/>
        <w:rPr>
          <w:color w:val="000000"/>
          <w:sz w:val="28"/>
          <w:szCs w:val="28"/>
          <w:lang w:val="vi-VN"/>
        </w:rPr>
      </w:pPr>
      <w:r w:rsidRPr="00B66E9A">
        <w:rPr>
          <w:color w:val="000000"/>
          <w:sz w:val="28"/>
          <w:szCs w:val="28"/>
          <w:lang w:val="vi-VN"/>
        </w:rPr>
        <w:t>- Kết quả đơn vị đã tuyển dựng được 5 viên chức: 1 Điều dưỡng hạng 3, 3 Điều dưỡng hạng 4 và 1 Kế toán viên).</w:t>
      </w:r>
    </w:p>
    <w:p w14:paraId="3E6E49F5" w14:textId="77777777" w:rsidR="00B66E9A" w:rsidRPr="00B66E9A" w:rsidRDefault="00B66E9A" w:rsidP="00B66E9A">
      <w:pPr>
        <w:pStyle w:val="NormalWeb"/>
        <w:shd w:val="clear" w:color="auto" w:fill="FFFFFF"/>
        <w:spacing w:before="80" w:beforeAutospacing="0" w:after="0" w:afterAutospacing="0" w:line="234" w:lineRule="atLeast"/>
        <w:ind w:firstLine="709"/>
        <w:jc w:val="both"/>
        <w:rPr>
          <w:b/>
          <w:bCs/>
          <w:i/>
          <w:iCs/>
          <w:color w:val="000000"/>
          <w:sz w:val="28"/>
          <w:szCs w:val="28"/>
          <w:lang w:val="vi-VN"/>
        </w:rPr>
      </w:pPr>
      <w:r w:rsidRPr="00B66E9A">
        <w:rPr>
          <w:color w:val="000000"/>
          <w:sz w:val="28"/>
          <w:szCs w:val="28"/>
          <w:lang w:val="vi-VN"/>
        </w:rPr>
        <w:t>- Không tuyển dụng được BS và KTV.</w:t>
      </w:r>
    </w:p>
    <w:p w14:paraId="281801B0" w14:textId="77777777" w:rsidR="00460164" w:rsidRPr="00B03AF0" w:rsidRDefault="00460164" w:rsidP="00460164">
      <w:pPr>
        <w:spacing w:before="120" w:after="120" w:line="360" w:lineRule="exact"/>
        <w:ind w:firstLine="720"/>
        <w:jc w:val="both"/>
        <w:rPr>
          <w:b/>
          <w:sz w:val="28"/>
          <w:szCs w:val="28"/>
          <w:lang w:val="vi-VN"/>
        </w:rPr>
      </w:pPr>
      <w:r w:rsidRPr="00B03AF0">
        <w:rPr>
          <w:b/>
          <w:sz w:val="28"/>
          <w:szCs w:val="28"/>
          <w:lang w:val="vi-VN"/>
        </w:rPr>
        <w:t xml:space="preserve">4. </w:t>
      </w:r>
      <w:r w:rsidR="005048E6" w:rsidRPr="00A07683">
        <w:rPr>
          <w:b/>
          <w:sz w:val="28"/>
          <w:szCs w:val="28"/>
          <w:lang w:val="vi-VN"/>
        </w:rPr>
        <w:t>Đào tạo cán bộ</w:t>
      </w:r>
    </w:p>
    <w:p w14:paraId="3C0593EE" w14:textId="77777777" w:rsidR="00340C9D" w:rsidRPr="008C79B1" w:rsidRDefault="00460164" w:rsidP="00340C9D">
      <w:pPr>
        <w:pStyle w:val="NormalWeb"/>
        <w:shd w:val="clear" w:color="auto" w:fill="FFFFFF"/>
        <w:spacing w:before="80" w:beforeAutospacing="0" w:after="0" w:afterAutospacing="0" w:line="234" w:lineRule="atLeast"/>
        <w:ind w:firstLine="709"/>
        <w:jc w:val="both"/>
        <w:rPr>
          <w:bCs/>
          <w:sz w:val="28"/>
          <w:szCs w:val="28"/>
          <w:lang w:val="vi-VN"/>
        </w:rPr>
      </w:pPr>
      <w:r w:rsidRPr="00A07683">
        <w:rPr>
          <w:bCs/>
          <w:sz w:val="32"/>
          <w:szCs w:val="28"/>
          <w:lang w:val="es-ES"/>
        </w:rPr>
        <w:tab/>
      </w:r>
      <w:r w:rsidR="00340C9D" w:rsidRPr="002F121D">
        <w:rPr>
          <w:bCs/>
          <w:sz w:val="28"/>
          <w:szCs w:val="28"/>
          <w:lang w:val="vi-VN"/>
        </w:rPr>
        <w:t>- Ban giám đốc</w:t>
      </w:r>
      <w:r w:rsidR="00340C9D" w:rsidRPr="008C79B1">
        <w:rPr>
          <w:bCs/>
          <w:sz w:val="28"/>
          <w:szCs w:val="28"/>
          <w:lang w:val="vi-VN"/>
        </w:rPr>
        <w:t xml:space="preserve"> bệnh viện luôn chú trọng và quan tâm đến công tác đạo tạo, bồi dưỡng nâng cao năng lực chuyên môn cũng như trình độ nghiệp vụ của đội ngũ y bác sĩ trong Bệnh viện nhằm đáp ứng được nhu cầu khám chữa bệnh và chăm sóc sức khỏe của nhân dân trong giai đoạn hiện nay.</w:t>
      </w:r>
    </w:p>
    <w:p w14:paraId="3D08E6E1" w14:textId="77777777" w:rsidR="00340C9D" w:rsidRPr="008C79B1" w:rsidRDefault="00340C9D" w:rsidP="00340C9D">
      <w:pPr>
        <w:pStyle w:val="NormalWeb"/>
        <w:shd w:val="clear" w:color="auto" w:fill="FFFFFF"/>
        <w:spacing w:before="80" w:beforeAutospacing="0" w:after="0" w:afterAutospacing="0" w:line="234" w:lineRule="atLeast"/>
        <w:ind w:firstLine="709"/>
        <w:jc w:val="both"/>
        <w:rPr>
          <w:sz w:val="28"/>
          <w:szCs w:val="28"/>
          <w:lang w:val="vi-VN"/>
        </w:rPr>
      </w:pPr>
      <w:r w:rsidRPr="002F121D">
        <w:rPr>
          <w:sz w:val="28"/>
          <w:szCs w:val="28"/>
          <w:lang w:val="vi-VN"/>
        </w:rPr>
        <w:t xml:space="preserve">- </w:t>
      </w:r>
      <w:r w:rsidRPr="008C79B1">
        <w:rPr>
          <w:sz w:val="28"/>
          <w:szCs w:val="28"/>
          <w:lang w:val="vi-VN"/>
        </w:rPr>
        <w:t>Trong năm 2023, bệnh viện có 04 viên chức hoàn thành chương trình đào tạo BSCK1 (gồm: 1 Nội, 1 Nhi, 1 Truyền nhiễm và 1 CĐHA) và 02 viên chức hoàn thành chương trình đào tạo BSĐK.</w:t>
      </w:r>
    </w:p>
    <w:p w14:paraId="198E2247" w14:textId="77777777" w:rsidR="00340C9D" w:rsidRPr="008C79B1" w:rsidRDefault="00340C9D" w:rsidP="00340C9D">
      <w:pPr>
        <w:pStyle w:val="NormalWeb"/>
        <w:shd w:val="clear" w:color="auto" w:fill="FFFFFF"/>
        <w:spacing w:before="80" w:beforeAutospacing="0" w:after="0" w:afterAutospacing="0" w:line="234" w:lineRule="atLeast"/>
        <w:ind w:firstLine="709"/>
        <w:jc w:val="both"/>
        <w:rPr>
          <w:bCs/>
          <w:sz w:val="28"/>
          <w:szCs w:val="28"/>
          <w:lang w:val="vi-VN"/>
        </w:rPr>
      </w:pPr>
      <w:r w:rsidRPr="002F121D">
        <w:rPr>
          <w:bCs/>
          <w:sz w:val="28"/>
          <w:szCs w:val="28"/>
          <w:lang w:val="vi-VN"/>
        </w:rPr>
        <w:t xml:space="preserve">- </w:t>
      </w:r>
      <w:r w:rsidRPr="008C79B1">
        <w:rPr>
          <w:bCs/>
          <w:sz w:val="28"/>
          <w:szCs w:val="28"/>
          <w:lang w:val="vi-VN"/>
        </w:rPr>
        <w:t>Hiện tại đơn vị đang đào tạo: 1 BSCK1 HSCC.</w:t>
      </w:r>
    </w:p>
    <w:p w14:paraId="7CC5BDC7" w14:textId="77777777" w:rsidR="00340C9D" w:rsidRDefault="00340C9D" w:rsidP="00340C9D">
      <w:pPr>
        <w:pStyle w:val="NormalWeb"/>
        <w:shd w:val="clear" w:color="auto" w:fill="FFFFFF"/>
        <w:spacing w:before="80" w:beforeAutospacing="0" w:after="0" w:afterAutospacing="0" w:line="234" w:lineRule="atLeast"/>
        <w:ind w:firstLine="709"/>
        <w:jc w:val="both"/>
        <w:rPr>
          <w:bCs/>
          <w:sz w:val="28"/>
          <w:szCs w:val="28"/>
          <w:lang w:val="vi-VN"/>
        </w:rPr>
      </w:pPr>
      <w:r w:rsidRPr="002F121D">
        <w:rPr>
          <w:bCs/>
          <w:sz w:val="28"/>
          <w:szCs w:val="28"/>
          <w:lang w:val="vi-VN"/>
        </w:rPr>
        <w:t xml:space="preserve">- </w:t>
      </w:r>
      <w:r w:rsidRPr="008C79B1">
        <w:rPr>
          <w:bCs/>
          <w:sz w:val="28"/>
          <w:szCs w:val="28"/>
          <w:lang w:val="vi-VN"/>
        </w:rPr>
        <w:t>Trong năm 2024 sẽ đào tạo tiếp 1 BSCK1 CĐHA.</w:t>
      </w:r>
    </w:p>
    <w:p w14:paraId="490E8024" w14:textId="77777777" w:rsidR="00340C9D" w:rsidRDefault="00340C9D" w:rsidP="00340C9D">
      <w:pPr>
        <w:pStyle w:val="NormalWeb"/>
        <w:shd w:val="clear" w:color="auto" w:fill="FFFFFF"/>
        <w:spacing w:before="80" w:beforeAutospacing="0" w:after="0" w:afterAutospacing="0" w:line="234" w:lineRule="atLeast"/>
        <w:ind w:firstLine="709"/>
        <w:jc w:val="both"/>
        <w:rPr>
          <w:bCs/>
          <w:sz w:val="28"/>
          <w:szCs w:val="28"/>
          <w:lang w:val="vi-VN"/>
        </w:rPr>
      </w:pPr>
      <w:r w:rsidRPr="002F121D">
        <w:rPr>
          <w:bCs/>
          <w:sz w:val="28"/>
          <w:szCs w:val="28"/>
          <w:lang w:val="vi-VN"/>
        </w:rPr>
        <w:t xml:space="preserve">- </w:t>
      </w:r>
      <w:r w:rsidRPr="008C79B1">
        <w:rPr>
          <w:bCs/>
          <w:sz w:val="28"/>
          <w:szCs w:val="28"/>
          <w:lang w:val="vi-VN"/>
        </w:rPr>
        <w:t xml:space="preserve">Phối hợp với BVĐK tỉnh Sơn La mở 1 lớp cập nhật kiến thức Y khoa cho </w:t>
      </w:r>
      <w:r w:rsidRPr="002F121D">
        <w:rPr>
          <w:bCs/>
          <w:sz w:val="28"/>
          <w:szCs w:val="28"/>
          <w:lang w:val="vi-VN"/>
        </w:rPr>
        <w:t>7</w:t>
      </w:r>
      <w:r w:rsidRPr="008C79B1">
        <w:rPr>
          <w:bCs/>
          <w:sz w:val="28"/>
          <w:szCs w:val="28"/>
          <w:lang w:val="vi-VN"/>
        </w:rPr>
        <w:t>0 CBVC trong đơn vị</w:t>
      </w:r>
    </w:p>
    <w:p w14:paraId="4C56C0DD" w14:textId="77777777" w:rsidR="00340C9D" w:rsidRPr="008C79B1" w:rsidRDefault="00340C9D" w:rsidP="00340C9D">
      <w:pPr>
        <w:pStyle w:val="NormalWeb"/>
        <w:shd w:val="clear" w:color="auto" w:fill="FFFFFF"/>
        <w:spacing w:before="80" w:beforeAutospacing="0" w:after="0" w:afterAutospacing="0" w:line="234" w:lineRule="atLeast"/>
        <w:ind w:firstLine="709"/>
        <w:jc w:val="both"/>
        <w:rPr>
          <w:bCs/>
          <w:sz w:val="28"/>
          <w:szCs w:val="28"/>
          <w:lang w:val="vi-VN"/>
        </w:rPr>
      </w:pPr>
      <w:r w:rsidRPr="002F121D">
        <w:rPr>
          <w:sz w:val="28"/>
          <w:szCs w:val="28"/>
          <w:lang w:val="vi-VN"/>
        </w:rPr>
        <w:t xml:space="preserve">- </w:t>
      </w:r>
      <w:r w:rsidRPr="00343C10">
        <w:rPr>
          <w:sz w:val="28"/>
          <w:szCs w:val="28"/>
          <w:lang w:val="vi-VN"/>
        </w:rPr>
        <w:t xml:space="preserve">Song song với công tác cử cán bộ đi đào tạo tại các trung tâm đào tạo trong cả nước, </w:t>
      </w:r>
      <w:r w:rsidRPr="0047726D">
        <w:rPr>
          <w:sz w:val="28"/>
          <w:szCs w:val="28"/>
          <w:lang w:val="vi-VN"/>
        </w:rPr>
        <w:t>B</w:t>
      </w:r>
      <w:r w:rsidRPr="00343C10">
        <w:rPr>
          <w:sz w:val="28"/>
          <w:szCs w:val="28"/>
          <w:lang w:val="vi-VN"/>
        </w:rPr>
        <w:t xml:space="preserve">ệnh viện đa khoa huyện </w:t>
      </w:r>
      <w:r w:rsidRPr="000C7511">
        <w:rPr>
          <w:sz w:val="28"/>
          <w:szCs w:val="28"/>
          <w:lang w:val="vi-VN"/>
        </w:rPr>
        <w:t>Bắc</w:t>
      </w:r>
      <w:r w:rsidRPr="00343C10">
        <w:rPr>
          <w:sz w:val="28"/>
          <w:szCs w:val="28"/>
          <w:lang w:val="vi-VN"/>
        </w:rPr>
        <w:t xml:space="preserve"> Yên  thường xuyên cử cán bộ tham gia các lớp tập huấn và bồi dưỡng ngắn hạn do Sở Y tế tổ chức.</w:t>
      </w:r>
      <w:r w:rsidRPr="000C7511">
        <w:rPr>
          <w:sz w:val="28"/>
          <w:szCs w:val="28"/>
          <w:lang w:val="vi-VN"/>
        </w:rPr>
        <w:t xml:space="preserve"> Trong năm 202</w:t>
      </w:r>
      <w:r w:rsidRPr="008C79B1">
        <w:rPr>
          <w:sz w:val="28"/>
          <w:szCs w:val="28"/>
          <w:lang w:val="vi-VN"/>
        </w:rPr>
        <w:t>3</w:t>
      </w:r>
      <w:r w:rsidRPr="000C7511">
        <w:rPr>
          <w:sz w:val="28"/>
          <w:szCs w:val="28"/>
          <w:lang w:val="vi-VN"/>
        </w:rPr>
        <w:t xml:space="preserve">, đơn vị đã cử </w:t>
      </w:r>
      <w:r w:rsidRPr="001534ED">
        <w:rPr>
          <w:sz w:val="28"/>
          <w:szCs w:val="28"/>
          <w:lang w:val="vi-VN"/>
        </w:rPr>
        <w:t>95</w:t>
      </w:r>
      <w:r w:rsidRPr="002F121D">
        <w:rPr>
          <w:color w:val="FF0000"/>
          <w:sz w:val="28"/>
          <w:szCs w:val="28"/>
          <w:lang w:val="vi-VN"/>
        </w:rPr>
        <w:t xml:space="preserve"> </w:t>
      </w:r>
      <w:r w:rsidRPr="002F121D">
        <w:rPr>
          <w:sz w:val="28"/>
          <w:szCs w:val="28"/>
          <w:lang w:val="vi-VN"/>
        </w:rPr>
        <w:t>lượt</w:t>
      </w:r>
      <w:r w:rsidRPr="008C79B1">
        <w:rPr>
          <w:color w:val="FF0000"/>
          <w:sz w:val="28"/>
          <w:szCs w:val="28"/>
          <w:lang w:val="vi-VN"/>
        </w:rPr>
        <w:t xml:space="preserve"> </w:t>
      </w:r>
      <w:r w:rsidRPr="000C7511">
        <w:rPr>
          <w:sz w:val="28"/>
          <w:szCs w:val="28"/>
          <w:lang w:val="vi-VN"/>
        </w:rPr>
        <w:t>CBVC tham gia tập huấn.</w:t>
      </w:r>
    </w:p>
    <w:p w14:paraId="3731CBAE" w14:textId="77777777" w:rsidR="00340C9D" w:rsidRDefault="00340C9D" w:rsidP="00340C9D">
      <w:pPr>
        <w:pStyle w:val="NormalWeb"/>
        <w:shd w:val="clear" w:color="auto" w:fill="FFFFFF"/>
        <w:spacing w:before="80" w:beforeAutospacing="0" w:after="0" w:afterAutospacing="0" w:line="234" w:lineRule="atLeast"/>
        <w:ind w:firstLine="709"/>
        <w:jc w:val="both"/>
        <w:rPr>
          <w:sz w:val="28"/>
          <w:szCs w:val="28"/>
          <w:lang w:val="vi-VN"/>
        </w:rPr>
      </w:pPr>
      <w:r w:rsidRPr="002F121D">
        <w:rPr>
          <w:sz w:val="28"/>
          <w:szCs w:val="28"/>
          <w:lang w:val="vi-VN"/>
        </w:rPr>
        <w:t xml:space="preserve">- </w:t>
      </w:r>
      <w:r w:rsidRPr="00343C10">
        <w:rPr>
          <w:sz w:val="28"/>
          <w:szCs w:val="28"/>
          <w:lang w:val="vi-VN"/>
        </w:rPr>
        <w:t xml:space="preserve">Bên cạnh việc chú trọng đạo tạo nâng cao năng lực chuyên môn, </w:t>
      </w:r>
      <w:r w:rsidRPr="0047726D">
        <w:rPr>
          <w:sz w:val="28"/>
          <w:szCs w:val="28"/>
          <w:lang w:val="vi-VN"/>
        </w:rPr>
        <w:t>B</w:t>
      </w:r>
      <w:r w:rsidRPr="00343C10">
        <w:rPr>
          <w:sz w:val="28"/>
          <w:szCs w:val="28"/>
          <w:lang w:val="vi-VN"/>
        </w:rPr>
        <w:t>ệnh viện cũng đặc biệt quan tâm đến công tác đào tạo nâng cao năng lực quản lý và lý luận cho cán bộ. Trong năm 20</w:t>
      </w:r>
      <w:r w:rsidRPr="003E124A">
        <w:rPr>
          <w:sz w:val="28"/>
          <w:szCs w:val="28"/>
          <w:lang w:val="vi-VN"/>
        </w:rPr>
        <w:t>2</w:t>
      </w:r>
      <w:r w:rsidRPr="008C79B1">
        <w:rPr>
          <w:sz w:val="28"/>
          <w:szCs w:val="28"/>
          <w:lang w:val="vi-VN"/>
        </w:rPr>
        <w:t>3</w:t>
      </w:r>
      <w:r w:rsidRPr="00343C10">
        <w:rPr>
          <w:sz w:val="28"/>
          <w:szCs w:val="28"/>
          <w:lang w:val="vi-VN"/>
        </w:rPr>
        <w:t>, đơn vị có 0</w:t>
      </w:r>
      <w:r w:rsidRPr="003C6127">
        <w:rPr>
          <w:sz w:val="28"/>
          <w:szCs w:val="28"/>
          <w:lang w:val="vi-VN"/>
        </w:rPr>
        <w:t>3</w:t>
      </w:r>
      <w:r w:rsidRPr="00343C10">
        <w:rPr>
          <w:sz w:val="28"/>
          <w:szCs w:val="28"/>
          <w:lang w:val="vi-VN"/>
        </w:rPr>
        <w:t xml:space="preserve"> đồng chí</w:t>
      </w:r>
      <w:r w:rsidRPr="000C7511">
        <w:rPr>
          <w:sz w:val="28"/>
          <w:szCs w:val="28"/>
          <w:lang w:val="vi-VN"/>
        </w:rPr>
        <w:t xml:space="preserve"> đảng viên </w:t>
      </w:r>
      <w:r w:rsidRPr="008C79B1">
        <w:rPr>
          <w:sz w:val="28"/>
          <w:szCs w:val="28"/>
          <w:lang w:val="vi-VN"/>
        </w:rPr>
        <w:t>hoàn thành</w:t>
      </w:r>
      <w:r w:rsidRPr="000C7511">
        <w:rPr>
          <w:sz w:val="28"/>
          <w:szCs w:val="28"/>
          <w:lang w:val="vi-VN"/>
        </w:rPr>
        <w:t xml:space="preserve"> đào tạo</w:t>
      </w:r>
      <w:r w:rsidRPr="00343C10">
        <w:rPr>
          <w:sz w:val="28"/>
          <w:szCs w:val="28"/>
          <w:lang w:val="vi-VN"/>
        </w:rPr>
        <w:t xml:space="preserve"> về </w:t>
      </w:r>
      <w:r w:rsidRPr="003E124A">
        <w:rPr>
          <w:sz w:val="28"/>
          <w:szCs w:val="28"/>
          <w:lang w:val="vi-VN"/>
        </w:rPr>
        <w:t>trung</w:t>
      </w:r>
      <w:r w:rsidRPr="00343C10">
        <w:rPr>
          <w:sz w:val="28"/>
          <w:szCs w:val="28"/>
          <w:lang w:val="vi-VN"/>
        </w:rPr>
        <w:t xml:space="preserve"> cấp</w:t>
      </w:r>
      <w:r w:rsidRPr="008C79B1">
        <w:rPr>
          <w:sz w:val="28"/>
          <w:szCs w:val="28"/>
          <w:lang w:val="vi-VN"/>
        </w:rPr>
        <w:t xml:space="preserve"> và 15 đảng viên hoàn thành đạo tạo về sơ cấp</w:t>
      </w:r>
      <w:r w:rsidRPr="00343C10">
        <w:rPr>
          <w:sz w:val="28"/>
          <w:szCs w:val="28"/>
          <w:lang w:val="vi-VN"/>
        </w:rPr>
        <w:t xml:space="preserve"> lý luận chính trị.</w:t>
      </w:r>
    </w:p>
    <w:p w14:paraId="0C5FB38C" w14:textId="77777777" w:rsidR="005048E6" w:rsidRPr="00B03AF0" w:rsidRDefault="00340C9D" w:rsidP="00340C9D">
      <w:pPr>
        <w:spacing w:before="120" w:after="120" w:line="360" w:lineRule="exact"/>
        <w:jc w:val="both"/>
        <w:rPr>
          <w:b/>
          <w:bCs/>
          <w:sz w:val="28"/>
          <w:szCs w:val="28"/>
          <w:lang w:val="vi-VN"/>
        </w:rPr>
      </w:pPr>
      <w:r w:rsidRPr="00B03AF0">
        <w:rPr>
          <w:b/>
          <w:bCs/>
          <w:sz w:val="28"/>
          <w:szCs w:val="28"/>
          <w:lang w:val="vi-VN"/>
        </w:rPr>
        <w:tab/>
      </w:r>
      <w:r w:rsidR="005048E6" w:rsidRPr="00B03AF0">
        <w:rPr>
          <w:b/>
          <w:bCs/>
          <w:sz w:val="28"/>
          <w:szCs w:val="28"/>
          <w:lang w:val="vi-VN"/>
        </w:rPr>
        <w:t>5. Cơ sở hạ tầng:</w:t>
      </w:r>
    </w:p>
    <w:p w14:paraId="4E77B376" w14:textId="77777777" w:rsidR="005048E6" w:rsidRPr="00B03AF0" w:rsidRDefault="005048E6" w:rsidP="005048E6">
      <w:pPr>
        <w:spacing w:before="120" w:after="120" w:line="360" w:lineRule="exact"/>
        <w:ind w:firstLine="720"/>
        <w:jc w:val="both"/>
        <w:rPr>
          <w:bCs/>
          <w:sz w:val="28"/>
          <w:szCs w:val="28"/>
          <w:lang w:val="vi-VN"/>
        </w:rPr>
      </w:pPr>
      <w:r w:rsidRPr="00B03AF0">
        <w:rPr>
          <w:bCs/>
          <w:sz w:val="28"/>
          <w:szCs w:val="28"/>
          <w:lang w:val="vi-VN"/>
        </w:rPr>
        <w:t xml:space="preserve">- Bệnh viện được </w:t>
      </w:r>
      <w:r w:rsidR="00340C9D" w:rsidRPr="00B03AF0">
        <w:rPr>
          <w:bCs/>
          <w:sz w:val="28"/>
          <w:szCs w:val="28"/>
          <w:lang w:val="vi-VN"/>
        </w:rPr>
        <w:t>đưa vào sử dụng từ tháng 09/2015</w:t>
      </w:r>
      <w:r w:rsidRPr="00B03AF0">
        <w:rPr>
          <w:bCs/>
          <w:sz w:val="28"/>
          <w:szCs w:val="28"/>
          <w:lang w:val="vi-VN"/>
        </w:rPr>
        <w:t xml:space="preserve"> đến nay. Cơ sở </w:t>
      </w:r>
      <w:r w:rsidR="00C1072F" w:rsidRPr="00B03AF0">
        <w:rPr>
          <w:bCs/>
          <w:sz w:val="28"/>
          <w:szCs w:val="28"/>
          <w:lang w:val="vi-VN"/>
        </w:rPr>
        <w:t xml:space="preserve">được xây dựng đồng bộ, </w:t>
      </w:r>
      <w:r w:rsidRPr="00B03AF0">
        <w:rPr>
          <w:bCs/>
          <w:sz w:val="28"/>
          <w:szCs w:val="28"/>
          <w:lang w:val="vi-VN"/>
        </w:rPr>
        <w:t>khang trang, sạch sẽ.</w:t>
      </w:r>
    </w:p>
    <w:p w14:paraId="612C9925" w14:textId="77777777" w:rsidR="00C1072F" w:rsidRPr="00DE79D7" w:rsidRDefault="00C1072F" w:rsidP="00C1072F">
      <w:pPr>
        <w:pStyle w:val="NormalWeb"/>
        <w:shd w:val="clear" w:color="auto" w:fill="FFFFFF"/>
        <w:spacing w:before="80" w:beforeAutospacing="0" w:after="0" w:afterAutospacing="0" w:line="234" w:lineRule="atLeast"/>
        <w:ind w:firstLine="709"/>
        <w:jc w:val="both"/>
        <w:rPr>
          <w:bCs/>
          <w:color w:val="000000"/>
          <w:sz w:val="28"/>
          <w:szCs w:val="28"/>
          <w:lang w:val="vi-VN"/>
        </w:rPr>
      </w:pPr>
      <w:r w:rsidRPr="00B03AF0">
        <w:rPr>
          <w:bCs/>
          <w:color w:val="000000"/>
          <w:sz w:val="28"/>
          <w:szCs w:val="28"/>
          <w:lang w:val="vi-VN"/>
        </w:rPr>
        <w:t xml:space="preserve">- Trong năm 2023 đã </w:t>
      </w:r>
      <w:r>
        <w:rPr>
          <w:bCs/>
          <w:color w:val="000000"/>
          <w:sz w:val="28"/>
          <w:szCs w:val="28"/>
          <w:lang w:val="vi-VN"/>
        </w:rPr>
        <w:t>t</w:t>
      </w:r>
      <w:r w:rsidRPr="00DE79D7">
        <w:rPr>
          <w:bCs/>
          <w:color w:val="000000"/>
          <w:sz w:val="28"/>
          <w:szCs w:val="28"/>
          <w:lang w:val="vi-VN"/>
        </w:rPr>
        <w:t>ổ chức duy tu, bảo dưỡng cũng như đầu tư mới CSHT đã xuống cấp như:</w:t>
      </w:r>
    </w:p>
    <w:p w14:paraId="06FC1422" w14:textId="77777777" w:rsidR="00C1072F" w:rsidRPr="00DE79D7" w:rsidRDefault="00C1072F" w:rsidP="00C1072F">
      <w:pPr>
        <w:pStyle w:val="NormalWeb"/>
        <w:shd w:val="clear" w:color="auto" w:fill="FFFFFF"/>
        <w:spacing w:before="80" w:beforeAutospacing="0" w:after="0" w:afterAutospacing="0" w:line="234" w:lineRule="atLeast"/>
        <w:ind w:firstLine="709"/>
        <w:jc w:val="both"/>
        <w:rPr>
          <w:bCs/>
          <w:color w:val="000000"/>
          <w:sz w:val="28"/>
          <w:szCs w:val="28"/>
          <w:lang w:val="vi-VN"/>
        </w:rPr>
      </w:pPr>
      <w:r w:rsidRPr="00E51D72">
        <w:rPr>
          <w:bCs/>
          <w:color w:val="000000"/>
          <w:sz w:val="28"/>
          <w:szCs w:val="28"/>
          <w:lang w:val="vi-VN"/>
        </w:rPr>
        <w:t>+</w:t>
      </w:r>
      <w:r w:rsidRPr="00DE79D7">
        <w:rPr>
          <w:bCs/>
          <w:color w:val="000000"/>
          <w:sz w:val="28"/>
          <w:szCs w:val="28"/>
          <w:lang w:val="vi-VN"/>
        </w:rPr>
        <w:t xml:space="preserve"> Đầu tư mới hệ thống báo cháy tự động trong toàn Bệnh viện từ nguồn quỹ PTSN.</w:t>
      </w:r>
    </w:p>
    <w:p w14:paraId="0F9D2137" w14:textId="77777777" w:rsidR="00C1072F" w:rsidRPr="00DE79D7" w:rsidRDefault="00C1072F" w:rsidP="00C1072F">
      <w:pPr>
        <w:pStyle w:val="NormalWeb"/>
        <w:shd w:val="clear" w:color="auto" w:fill="FFFFFF"/>
        <w:spacing w:before="80" w:beforeAutospacing="0" w:after="0" w:afterAutospacing="0" w:line="360" w:lineRule="exact"/>
        <w:ind w:firstLine="709"/>
        <w:jc w:val="both"/>
        <w:rPr>
          <w:bCs/>
          <w:color w:val="000000"/>
          <w:sz w:val="28"/>
          <w:szCs w:val="28"/>
          <w:lang w:val="vi-VN"/>
        </w:rPr>
      </w:pPr>
      <w:r w:rsidRPr="00E51D72">
        <w:rPr>
          <w:bCs/>
          <w:color w:val="000000"/>
          <w:sz w:val="28"/>
          <w:szCs w:val="28"/>
          <w:lang w:val="vi-VN"/>
        </w:rPr>
        <w:t>+</w:t>
      </w:r>
      <w:r>
        <w:rPr>
          <w:bCs/>
          <w:color w:val="000000"/>
          <w:sz w:val="28"/>
          <w:szCs w:val="28"/>
          <w:lang w:val="vi-VN"/>
        </w:rPr>
        <w:t xml:space="preserve"> Sửa chữa</w:t>
      </w:r>
      <w:r w:rsidRPr="00DE79D7">
        <w:rPr>
          <w:bCs/>
          <w:color w:val="000000"/>
          <w:sz w:val="28"/>
          <w:szCs w:val="28"/>
          <w:lang w:val="vi-VN"/>
        </w:rPr>
        <w:t xml:space="preserve"> khu vực tiếp đón của khoa Khám bệnh, nhà để xe cho BN và người nhà từ nguồn quỹ phát triển sự nghiệp của đơn vị.</w:t>
      </w:r>
    </w:p>
    <w:p w14:paraId="1A0FEBB0" w14:textId="77777777" w:rsidR="00413BDB" w:rsidRPr="00A07683" w:rsidRDefault="00C1072F" w:rsidP="00C1072F">
      <w:pPr>
        <w:pStyle w:val="NormalWeb"/>
        <w:shd w:val="clear" w:color="auto" w:fill="FFFFFF"/>
        <w:spacing w:before="80" w:beforeAutospacing="0" w:after="0" w:afterAutospacing="0" w:line="360" w:lineRule="exact"/>
        <w:ind w:firstLine="709"/>
        <w:jc w:val="both"/>
        <w:rPr>
          <w:b/>
          <w:sz w:val="28"/>
          <w:szCs w:val="28"/>
          <w:lang w:val="es-ES"/>
        </w:rPr>
      </w:pPr>
      <w:r w:rsidRPr="00E51D72">
        <w:rPr>
          <w:bCs/>
          <w:color w:val="000000"/>
          <w:sz w:val="28"/>
          <w:szCs w:val="28"/>
          <w:lang w:val="vi-VN"/>
        </w:rPr>
        <w:t>+</w:t>
      </w:r>
      <w:r>
        <w:rPr>
          <w:bCs/>
          <w:color w:val="000000"/>
          <w:sz w:val="28"/>
          <w:szCs w:val="28"/>
          <w:lang w:val="vi-VN"/>
        </w:rPr>
        <w:t xml:space="preserve"> Sửa chữa</w:t>
      </w:r>
      <w:r w:rsidRPr="00DE79D7">
        <w:rPr>
          <w:bCs/>
          <w:color w:val="000000"/>
          <w:sz w:val="28"/>
          <w:szCs w:val="28"/>
          <w:lang w:val="vi-VN"/>
        </w:rPr>
        <w:t xml:space="preserve"> 02 toà nhà (nhà 3 tầng khoa Nội tổng hợp – Phụ sản – Nhi và nhà 2 tầng khoa Ngoại tổng hợp) từ nguồn NSNN</w:t>
      </w:r>
      <w:r>
        <w:rPr>
          <w:bCs/>
          <w:color w:val="000000"/>
          <w:sz w:val="28"/>
          <w:szCs w:val="28"/>
          <w:lang w:val="vi-VN"/>
        </w:rPr>
        <w:t>.</w:t>
      </w:r>
    </w:p>
    <w:p w14:paraId="6FD174F5" w14:textId="77777777" w:rsidR="00552780" w:rsidRPr="00A07683" w:rsidRDefault="00552780" w:rsidP="008D4FE3">
      <w:pPr>
        <w:spacing w:before="100" w:after="100" w:line="360" w:lineRule="exact"/>
        <w:ind w:firstLine="720"/>
        <w:jc w:val="both"/>
        <w:rPr>
          <w:b/>
          <w:sz w:val="28"/>
          <w:szCs w:val="28"/>
          <w:lang w:val="es-ES"/>
        </w:rPr>
      </w:pPr>
      <w:r w:rsidRPr="00A07683">
        <w:rPr>
          <w:b/>
          <w:sz w:val="28"/>
          <w:szCs w:val="28"/>
          <w:lang w:val="es-ES"/>
        </w:rPr>
        <w:lastRenderedPageBreak/>
        <w:t xml:space="preserve">II. KẾT QUẢ </w:t>
      </w:r>
      <w:r w:rsidR="0030436A" w:rsidRPr="00A07683">
        <w:rPr>
          <w:b/>
          <w:sz w:val="28"/>
          <w:szCs w:val="28"/>
          <w:lang w:val="es-ES"/>
        </w:rPr>
        <w:t xml:space="preserve">THỰC HIỆN CÁC HOẠT ĐỘNG </w:t>
      </w:r>
      <w:r w:rsidR="00C84EC7" w:rsidRPr="00A07683">
        <w:rPr>
          <w:b/>
          <w:sz w:val="28"/>
          <w:szCs w:val="28"/>
          <w:lang w:val="es-ES"/>
        </w:rPr>
        <w:t>NĂM 2023</w:t>
      </w:r>
    </w:p>
    <w:p w14:paraId="5180D9C8" w14:textId="77777777" w:rsidR="001354A3" w:rsidRPr="00A07683" w:rsidRDefault="001354A3" w:rsidP="001354A3">
      <w:pPr>
        <w:spacing w:before="120" w:after="120" w:line="330" w:lineRule="exact"/>
        <w:ind w:firstLine="720"/>
        <w:jc w:val="both"/>
        <w:rPr>
          <w:b/>
          <w:bCs/>
          <w:color w:val="000000"/>
          <w:sz w:val="28"/>
          <w:szCs w:val="28"/>
          <w:lang w:val="nl-NL"/>
        </w:rPr>
      </w:pPr>
      <w:r w:rsidRPr="00B03AF0">
        <w:rPr>
          <w:b/>
          <w:color w:val="000000"/>
          <w:sz w:val="28"/>
          <w:szCs w:val="28"/>
          <w:lang w:val="es-ES"/>
        </w:rPr>
        <w:t>1.</w:t>
      </w:r>
      <w:r w:rsidR="0030436A" w:rsidRPr="00B03AF0">
        <w:rPr>
          <w:b/>
          <w:color w:val="000000"/>
          <w:sz w:val="28"/>
          <w:szCs w:val="28"/>
          <w:lang w:val="es-ES"/>
        </w:rPr>
        <w:t xml:space="preserve"> Về </w:t>
      </w:r>
      <w:r w:rsidRPr="00A07683">
        <w:rPr>
          <w:b/>
          <w:bCs/>
          <w:color w:val="000000"/>
          <w:sz w:val="28"/>
          <w:szCs w:val="28"/>
          <w:lang w:val="nl-NL"/>
        </w:rPr>
        <w:t xml:space="preserve">Y tế dự phòng </w:t>
      </w:r>
    </w:p>
    <w:p w14:paraId="572FB462" w14:textId="77777777" w:rsidR="001354A3" w:rsidRPr="00B03AF0" w:rsidRDefault="00694498" w:rsidP="001354A3">
      <w:pPr>
        <w:spacing w:before="120" w:after="120" w:line="330" w:lineRule="exact"/>
        <w:ind w:firstLine="720"/>
        <w:jc w:val="both"/>
        <w:rPr>
          <w:b/>
          <w:color w:val="000000"/>
          <w:sz w:val="28"/>
          <w:szCs w:val="28"/>
          <w:lang w:val="es-ES"/>
        </w:rPr>
      </w:pPr>
      <w:r w:rsidRPr="00A07683">
        <w:rPr>
          <w:b/>
          <w:bCs/>
          <w:color w:val="000000"/>
          <w:sz w:val="28"/>
          <w:szCs w:val="28"/>
          <w:lang w:val="nl-NL"/>
        </w:rPr>
        <w:t xml:space="preserve">a) </w:t>
      </w:r>
      <w:r w:rsidR="001354A3" w:rsidRPr="00B03AF0">
        <w:rPr>
          <w:b/>
          <w:color w:val="000000"/>
          <w:sz w:val="28"/>
          <w:szCs w:val="28"/>
          <w:lang w:val="es-ES"/>
        </w:rPr>
        <w:t xml:space="preserve">Công tác phòng, chống dịch </w:t>
      </w:r>
      <w:r w:rsidR="00C84EC7" w:rsidRPr="00B03AF0">
        <w:rPr>
          <w:b/>
          <w:color w:val="000000"/>
          <w:sz w:val="28"/>
          <w:szCs w:val="28"/>
          <w:lang w:val="es-ES"/>
        </w:rPr>
        <w:t>bệnh</w:t>
      </w:r>
      <w:r w:rsidRPr="00B03AF0">
        <w:rPr>
          <w:b/>
          <w:color w:val="000000"/>
          <w:sz w:val="28"/>
          <w:szCs w:val="28"/>
          <w:lang w:val="es-ES"/>
        </w:rPr>
        <w:t xml:space="preserve"> truyền nhiễm</w:t>
      </w:r>
    </w:p>
    <w:p w14:paraId="5C27EE90" w14:textId="77777777" w:rsidR="00506913" w:rsidRPr="00B03AF0" w:rsidRDefault="001354A3" w:rsidP="00C84EC7">
      <w:pPr>
        <w:spacing w:before="120" w:after="120" w:line="360" w:lineRule="exact"/>
        <w:jc w:val="both"/>
        <w:rPr>
          <w:color w:val="000000"/>
          <w:sz w:val="28"/>
          <w:szCs w:val="28"/>
          <w:lang w:val="es-ES"/>
        </w:rPr>
      </w:pPr>
      <w:r w:rsidRPr="00B03AF0">
        <w:rPr>
          <w:color w:val="000000"/>
          <w:sz w:val="28"/>
          <w:szCs w:val="28"/>
          <w:lang w:val="es-ES"/>
        </w:rPr>
        <w:tab/>
      </w:r>
      <w:r w:rsidR="00C84EC7" w:rsidRPr="00B03AF0">
        <w:rPr>
          <w:bCs/>
          <w:sz w:val="28"/>
          <w:szCs w:val="28"/>
          <w:lang w:val="es-ES"/>
        </w:rPr>
        <w:t xml:space="preserve">Tiếp tục triển khai và thực hiện các biện pháp phòng, chống các bệnh truyền nhiễm tại Bệnh viện </w:t>
      </w:r>
      <w:r w:rsidR="00C84EC7" w:rsidRPr="00B03AF0">
        <w:rPr>
          <w:bCs/>
          <w:i/>
          <w:sz w:val="28"/>
          <w:szCs w:val="28"/>
          <w:lang w:val="es-ES"/>
        </w:rPr>
        <w:t>(đẩy mạnh hoạt động truyền thông trực tiếp, gián tiếp; khám sàng lọc…)</w:t>
      </w:r>
    </w:p>
    <w:p w14:paraId="02F7F7C9" w14:textId="77777777" w:rsidR="001354A3" w:rsidRPr="00A07683" w:rsidRDefault="001354A3" w:rsidP="001354A3">
      <w:pPr>
        <w:pStyle w:val="NormalWeb"/>
        <w:shd w:val="clear" w:color="auto" w:fill="FFFFFF"/>
        <w:spacing w:before="120" w:beforeAutospacing="0" w:after="120" w:afterAutospacing="0" w:line="330" w:lineRule="exact"/>
        <w:jc w:val="both"/>
        <w:rPr>
          <w:b/>
          <w:bCs/>
          <w:color w:val="000000"/>
          <w:sz w:val="28"/>
          <w:szCs w:val="28"/>
          <w:lang w:val="nl-NL"/>
        </w:rPr>
      </w:pPr>
      <w:r w:rsidRPr="00B03AF0">
        <w:rPr>
          <w:color w:val="000000"/>
          <w:sz w:val="28"/>
          <w:szCs w:val="28"/>
          <w:lang w:val="es-ES"/>
        </w:rPr>
        <w:tab/>
      </w:r>
      <w:r w:rsidR="00694498" w:rsidRPr="00B03AF0">
        <w:rPr>
          <w:b/>
          <w:color w:val="000000"/>
          <w:sz w:val="28"/>
          <w:szCs w:val="28"/>
          <w:lang w:val="es-ES"/>
        </w:rPr>
        <w:t>b)</w:t>
      </w:r>
      <w:r w:rsidRPr="00B03AF0">
        <w:rPr>
          <w:b/>
          <w:color w:val="000000"/>
          <w:sz w:val="28"/>
          <w:szCs w:val="28"/>
          <w:lang w:val="es-ES"/>
        </w:rPr>
        <w:t xml:space="preserve"> Công tác</w:t>
      </w:r>
      <w:r w:rsidRPr="00A07683">
        <w:rPr>
          <w:b/>
          <w:bCs/>
          <w:color w:val="000000"/>
          <w:sz w:val="28"/>
          <w:szCs w:val="28"/>
          <w:lang w:val="nl-NL"/>
        </w:rPr>
        <w:t xml:space="preserve"> </w:t>
      </w:r>
      <w:r w:rsidR="00C1072F">
        <w:rPr>
          <w:b/>
          <w:bCs/>
          <w:color w:val="000000"/>
          <w:sz w:val="28"/>
          <w:szCs w:val="28"/>
          <w:lang w:val="nl-NL"/>
        </w:rPr>
        <w:t>tiêm chủng</w:t>
      </w:r>
    </w:p>
    <w:p w14:paraId="7DE99BF4" w14:textId="77777777" w:rsidR="00F00EBD" w:rsidRPr="00B03AF0" w:rsidRDefault="00491F15" w:rsidP="00F00EBD">
      <w:pPr>
        <w:pStyle w:val="NormalWeb"/>
        <w:shd w:val="clear" w:color="auto" w:fill="FFFFFF"/>
        <w:spacing w:before="120" w:beforeAutospacing="0" w:after="120" w:afterAutospacing="0"/>
        <w:ind w:firstLine="720"/>
        <w:jc w:val="both"/>
        <w:rPr>
          <w:spacing w:val="4"/>
          <w:sz w:val="28"/>
          <w:szCs w:val="28"/>
          <w:lang w:val="es-ES"/>
        </w:rPr>
      </w:pPr>
      <w:r w:rsidRPr="00B03AF0">
        <w:rPr>
          <w:sz w:val="28"/>
          <w:szCs w:val="28"/>
          <w:lang w:val="es-ES"/>
        </w:rPr>
        <w:t>Duy trì công tác</w:t>
      </w:r>
      <w:r w:rsidR="00C1072F" w:rsidRPr="00B03AF0">
        <w:rPr>
          <w:sz w:val="28"/>
          <w:szCs w:val="28"/>
          <w:lang w:val="es-ES"/>
        </w:rPr>
        <w:t xml:space="preserve"> tiêm vắc xin phòng Lao, Viêm gan B cho trẻ sơ sinh tại khoa Phụ sản.</w:t>
      </w:r>
    </w:p>
    <w:p w14:paraId="0610D9DB" w14:textId="77777777" w:rsidR="001354A3" w:rsidRPr="00A07683" w:rsidRDefault="001354A3" w:rsidP="001354A3">
      <w:pPr>
        <w:pStyle w:val="NormalWeb"/>
        <w:spacing w:before="120" w:beforeAutospacing="0" w:after="120" w:afterAutospacing="0" w:line="340" w:lineRule="exact"/>
        <w:jc w:val="both"/>
        <w:rPr>
          <w:b/>
          <w:bCs/>
          <w:sz w:val="28"/>
          <w:szCs w:val="28"/>
          <w:lang w:val="nl-NL"/>
        </w:rPr>
      </w:pPr>
      <w:r w:rsidRPr="00A07683">
        <w:rPr>
          <w:b/>
          <w:bCs/>
          <w:sz w:val="28"/>
          <w:szCs w:val="28"/>
          <w:lang w:val="nl-NL"/>
        </w:rPr>
        <w:tab/>
        <w:t>2. Công tác khám bệnh, chữa bệnh</w:t>
      </w:r>
    </w:p>
    <w:p w14:paraId="4F82547D" w14:textId="77777777" w:rsidR="00D754C1" w:rsidRPr="00D754C1" w:rsidRDefault="00D754C1" w:rsidP="00D754C1">
      <w:pPr>
        <w:tabs>
          <w:tab w:val="num" w:pos="0"/>
        </w:tabs>
        <w:spacing w:before="100"/>
        <w:jc w:val="both"/>
        <w:rPr>
          <w:sz w:val="28"/>
          <w:szCs w:val="28"/>
          <w:lang w:val="it-IT"/>
        </w:rPr>
      </w:pPr>
      <w:r w:rsidRPr="00B03AF0">
        <w:rPr>
          <w:lang w:val="nl-NL"/>
        </w:rPr>
        <w:tab/>
      </w:r>
      <w:r w:rsidRPr="00B03AF0">
        <w:rPr>
          <w:sz w:val="28"/>
          <w:szCs w:val="28"/>
          <w:lang w:val="nl-NL"/>
        </w:rPr>
        <w:t xml:space="preserve">- </w:t>
      </w:r>
      <w:r w:rsidRPr="00D754C1">
        <w:rPr>
          <w:sz w:val="28"/>
          <w:szCs w:val="28"/>
          <w:lang w:val="it-IT"/>
        </w:rPr>
        <w:t xml:space="preserve">Trong năm 2023, mặc dù đơn vị còn gặp rất nhiều khó khăn. Tuy nhiên, Bệnh viện đa khoa huyện Bắc Yên luôn đoàn kết, nâng cao chất lượng </w:t>
      </w:r>
      <w:r w:rsidRPr="00D754C1">
        <w:rPr>
          <w:sz w:val="28"/>
          <w:szCs w:val="28"/>
          <w:lang w:val="vi-VN"/>
        </w:rPr>
        <w:t>KCB</w:t>
      </w:r>
      <w:r w:rsidRPr="00D754C1">
        <w:rPr>
          <w:sz w:val="28"/>
          <w:szCs w:val="28"/>
          <w:lang w:val="it-IT"/>
        </w:rPr>
        <w:t xml:space="preserve">, </w:t>
      </w:r>
      <w:r w:rsidRPr="00D754C1">
        <w:rPr>
          <w:sz w:val="28"/>
          <w:szCs w:val="28"/>
          <w:lang w:val="vi-VN"/>
        </w:rPr>
        <w:t>thực hiện</w:t>
      </w:r>
      <w:r w:rsidR="00491F15" w:rsidRPr="00B03AF0">
        <w:rPr>
          <w:sz w:val="28"/>
          <w:szCs w:val="28"/>
          <w:lang w:val="it-IT"/>
        </w:rPr>
        <w:t xml:space="preserve"> cơ bản</w:t>
      </w:r>
      <w:r w:rsidRPr="00D754C1">
        <w:rPr>
          <w:sz w:val="28"/>
          <w:szCs w:val="28"/>
          <w:lang w:val="vi-VN"/>
        </w:rPr>
        <w:t xml:space="preserve"> </w:t>
      </w:r>
      <w:r w:rsidRPr="00D754C1">
        <w:rPr>
          <w:sz w:val="28"/>
          <w:szCs w:val="28"/>
          <w:lang w:val="it-IT"/>
        </w:rPr>
        <w:t xml:space="preserve">hoàn thành </w:t>
      </w:r>
      <w:r w:rsidRPr="00D754C1">
        <w:rPr>
          <w:sz w:val="28"/>
          <w:szCs w:val="28"/>
          <w:lang w:val="vi-VN"/>
        </w:rPr>
        <w:t xml:space="preserve">và vượt mức </w:t>
      </w:r>
      <w:r w:rsidRPr="00D754C1">
        <w:rPr>
          <w:sz w:val="28"/>
          <w:szCs w:val="28"/>
          <w:lang w:val="it-IT"/>
        </w:rPr>
        <w:t>các chỉ tiêu kế hoạch được giao cả về số lượng cũng như chất lượng.</w:t>
      </w:r>
    </w:p>
    <w:p w14:paraId="55F02683" w14:textId="77777777" w:rsidR="00D754C1" w:rsidRPr="00D754C1" w:rsidRDefault="00D754C1" w:rsidP="00D754C1">
      <w:pPr>
        <w:tabs>
          <w:tab w:val="num" w:pos="0"/>
        </w:tabs>
        <w:spacing w:before="100"/>
        <w:jc w:val="both"/>
        <w:rPr>
          <w:sz w:val="28"/>
          <w:szCs w:val="28"/>
          <w:lang w:val="it-IT"/>
        </w:rPr>
      </w:pPr>
      <w:r w:rsidRPr="00D754C1">
        <w:rPr>
          <w:sz w:val="28"/>
          <w:szCs w:val="28"/>
          <w:lang w:val="it-IT"/>
        </w:rPr>
        <w:tab/>
        <w:t>- Thực hiện nghiêm túc Quy chế chuyên môn theo Quy chế bệnh viện và các Thông tư của Bộ Y tế hướng dẫn về công tác chuyên môn. Không để xảy ra sự cố y khoa trong điều trị và chăm sóc người bệnh.</w:t>
      </w:r>
    </w:p>
    <w:p w14:paraId="79024707" w14:textId="77777777" w:rsidR="00D754C1" w:rsidRPr="00D754C1" w:rsidRDefault="00D754C1" w:rsidP="00D754C1">
      <w:pPr>
        <w:pStyle w:val="NormalWeb"/>
        <w:shd w:val="clear" w:color="auto" w:fill="FFFFFF"/>
        <w:spacing w:before="80" w:beforeAutospacing="0" w:after="0" w:afterAutospacing="0" w:line="234" w:lineRule="atLeast"/>
        <w:ind w:firstLine="709"/>
        <w:jc w:val="both"/>
        <w:rPr>
          <w:sz w:val="28"/>
          <w:szCs w:val="28"/>
          <w:lang w:val="es-MX"/>
        </w:rPr>
      </w:pPr>
      <w:r w:rsidRPr="00D754C1">
        <w:rPr>
          <w:sz w:val="28"/>
          <w:szCs w:val="28"/>
          <w:lang w:val="es-MX"/>
        </w:rPr>
        <w:t xml:space="preserve">- </w:t>
      </w:r>
      <w:r w:rsidRPr="00D754C1">
        <w:rPr>
          <w:sz w:val="28"/>
          <w:szCs w:val="28"/>
          <w:lang w:val="it-IT"/>
        </w:rPr>
        <w:t>C</w:t>
      </w:r>
      <w:r w:rsidRPr="00D754C1">
        <w:rPr>
          <w:sz w:val="28"/>
          <w:szCs w:val="28"/>
          <w:lang w:val="vi-VN"/>
        </w:rPr>
        <w:t xml:space="preserve">ơ bản </w:t>
      </w:r>
      <w:r w:rsidRPr="00D754C1">
        <w:rPr>
          <w:sz w:val="28"/>
          <w:szCs w:val="28"/>
          <w:lang w:val="es-MX"/>
        </w:rPr>
        <w:t xml:space="preserve">triển khai được hầu hết các kỹ thuật theo phân tuyến. Một số kỹ thuật lâm sàng và cận lâm sàng được triển khai có hiệu quả: Cấp cứu sơ sinh; Hồi sức cấp cứu; Hồi sức trước, trong và sau mổ Ngọai khoa - Sản khoa…nhiều ca bệnh nặng được cứu sống, điều trị thành công nhiều ca bệnh khó, hạn chế lượng </w:t>
      </w:r>
      <w:r w:rsidRPr="00D754C1">
        <w:rPr>
          <w:sz w:val="28"/>
          <w:szCs w:val="28"/>
          <w:lang w:val="vi-VN"/>
        </w:rPr>
        <w:t>người bệnh phải</w:t>
      </w:r>
      <w:r w:rsidRPr="00D754C1">
        <w:rPr>
          <w:sz w:val="28"/>
          <w:szCs w:val="28"/>
          <w:lang w:val="es-MX"/>
        </w:rPr>
        <w:t xml:space="preserve"> chuyển tuyến, góp phần khẳng định được uy tín và chất lượng chuyên môn của bệnh viện.</w:t>
      </w:r>
    </w:p>
    <w:p w14:paraId="676BD6C5" w14:textId="77777777" w:rsidR="00D754C1" w:rsidRPr="00D754C1" w:rsidRDefault="00D754C1" w:rsidP="00D754C1">
      <w:pPr>
        <w:spacing w:before="120" w:after="120"/>
        <w:ind w:firstLine="720"/>
        <w:jc w:val="both"/>
        <w:rPr>
          <w:sz w:val="28"/>
          <w:szCs w:val="28"/>
          <w:lang w:val="es-MX"/>
        </w:rPr>
      </w:pPr>
      <w:r w:rsidRPr="00D754C1">
        <w:rPr>
          <w:color w:val="000000"/>
          <w:sz w:val="28"/>
          <w:szCs w:val="28"/>
          <w:lang w:val="es-MX"/>
        </w:rPr>
        <w:t>- Tổ chức KSK định kỳ cho 260 cán bộ thuộc Ban Thường vụ Huyện uỷ quản lý</w:t>
      </w:r>
      <w:r w:rsidRPr="00D754C1">
        <w:rPr>
          <w:sz w:val="28"/>
          <w:szCs w:val="28"/>
          <w:lang w:val="es-MX"/>
        </w:rPr>
        <w:t>.</w:t>
      </w:r>
    </w:p>
    <w:p w14:paraId="2F1B2DE4" w14:textId="77777777" w:rsidR="00D754C1" w:rsidRPr="00D754C1" w:rsidRDefault="00D754C1" w:rsidP="00D754C1">
      <w:pPr>
        <w:pStyle w:val="NormalWeb"/>
        <w:shd w:val="clear" w:color="auto" w:fill="FFFFFF"/>
        <w:spacing w:before="80" w:beforeAutospacing="0" w:after="0" w:afterAutospacing="0" w:line="320" w:lineRule="exact"/>
        <w:ind w:firstLine="720"/>
        <w:jc w:val="both"/>
        <w:rPr>
          <w:sz w:val="28"/>
          <w:szCs w:val="28"/>
          <w:lang w:val="it-IT"/>
        </w:rPr>
      </w:pPr>
      <w:r w:rsidRPr="00D754C1">
        <w:rPr>
          <w:sz w:val="28"/>
          <w:szCs w:val="28"/>
          <w:lang w:val="it-IT"/>
        </w:rPr>
        <w:t>- Tổ chức khám tuyển SKNQS cho 441 công dân đảm bảo chất lượng và đúng quy định.</w:t>
      </w:r>
    </w:p>
    <w:p w14:paraId="40BC5400" w14:textId="00243CB4" w:rsidR="00D754C1" w:rsidRDefault="00D754C1" w:rsidP="00D754C1">
      <w:pPr>
        <w:pStyle w:val="BodyText"/>
        <w:spacing w:before="120"/>
        <w:jc w:val="center"/>
        <w:rPr>
          <w:b/>
          <w:bCs/>
          <w:i/>
          <w:lang w:val="es-MX"/>
        </w:rPr>
      </w:pPr>
      <w:r w:rsidRPr="00874486">
        <w:rPr>
          <w:b/>
          <w:bCs/>
          <w:i/>
          <w:lang w:val="es-MX"/>
        </w:rPr>
        <w:t>Kết quả thực hiện các chỉ tiêu kế hoạch năm 2023</w:t>
      </w:r>
    </w:p>
    <w:p w14:paraId="798BD499" w14:textId="0626102A" w:rsidR="00387754" w:rsidRPr="00874486" w:rsidRDefault="00387754" w:rsidP="00D754C1">
      <w:pPr>
        <w:pStyle w:val="BodyText"/>
        <w:spacing w:before="120"/>
        <w:jc w:val="center"/>
        <w:rPr>
          <w:b/>
          <w:bCs/>
          <w:i/>
          <w:lang w:val="es-MX"/>
        </w:rPr>
      </w:pPr>
      <w:r>
        <w:rPr>
          <w:b/>
          <w:bCs/>
          <w:i/>
          <w:lang w:val="es-MX"/>
        </w:rPr>
        <w:t>(phụ lục kèm theo)</w:t>
      </w:r>
    </w:p>
    <w:p w14:paraId="13EF6B7B" w14:textId="77777777" w:rsidR="00D754C1" w:rsidRPr="00D04799" w:rsidRDefault="00D754C1" w:rsidP="00D754C1">
      <w:pPr>
        <w:pStyle w:val="BodyText"/>
        <w:rPr>
          <w:lang w:val="es-MX"/>
        </w:rPr>
      </w:pPr>
    </w:p>
    <w:p w14:paraId="62FAB227" w14:textId="77777777" w:rsidR="004E0CB7" w:rsidRPr="00A07683" w:rsidRDefault="004E0CB7" w:rsidP="008D4FE3">
      <w:pPr>
        <w:spacing w:before="100" w:after="100" w:line="360" w:lineRule="exact"/>
        <w:ind w:firstLine="720"/>
        <w:jc w:val="both"/>
        <w:rPr>
          <w:b/>
          <w:sz w:val="28"/>
          <w:szCs w:val="28"/>
          <w:lang w:val="es-ES"/>
        </w:rPr>
      </w:pPr>
      <w:r w:rsidRPr="00A07683">
        <w:rPr>
          <w:b/>
          <w:sz w:val="28"/>
          <w:szCs w:val="28"/>
          <w:lang w:val="es-ES"/>
        </w:rPr>
        <w:t xml:space="preserve">3. Các </w:t>
      </w:r>
      <w:r w:rsidR="00156654" w:rsidRPr="00A07683">
        <w:rPr>
          <w:b/>
          <w:sz w:val="28"/>
          <w:szCs w:val="28"/>
          <w:lang w:val="es-ES"/>
        </w:rPr>
        <w:t>công tác</w:t>
      </w:r>
      <w:r w:rsidRPr="00A07683">
        <w:rPr>
          <w:b/>
          <w:sz w:val="28"/>
          <w:szCs w:val="28"/>
          <w:lang w:val="es-ES"/>
        </w:rPr>
        <w:t xml:space="preserve"> khác</w:t>
      </w:r>
    </w:p>
    <w:p w14:paraId="46915E68" w14:textId="77777777" w:rsidR="00491F15" w:rsidRPr="00B03AF0" w:rsidRDefault="0030436A" w:rsidP="00491F15">
      <w:pPr>
        <w:spacing w:before="100" w:after="100" w:line="360" w:lineRule="exact"/>
        <w:ind w:firstLine="720"/>
        <w:jc w:val="both"/>
        <w:rPr>
          <w:b/>
          <w:bCs/>
          <w:spacing w:val="-4"/>
          <w:sz w:val="28"/>
          <w:szCs w:val="28"/>
          <w:lang w:val="es-ES"/>
        </w:rPr>
      </w:pPr>
      <w:r w:rsidRPr="00A07683">
        <w:rPr>
          <w:b/>
          <w:spacing w:val="-4"/>
          <w:sz w:val="28"/>
          <w:szCs w:val="28"/>
          <w:lang w:val="es-ES"/>
        </w:rPr>
        <w:t>a)</w:t>
      </w:r>
      <w:r w:rsidR="004E0CB7" w:rsidRPr="00A07683">
        <w:rPr>
          <w:b/>
          <w:spacing w:val="-4"/>
          <w:sz w:val="28"/>
          <w:szCs w:val="28"/>
          <w:lang w:val="es-ES"/>
        </w:rPr>
        <w:t xml:space="preserve"> </w:t>
      </w:r>
      <w:r w:rsidR="00156654" w:rsidRPr="00A07683">
        <w:rPr>
          <w:b/>
          <w:spacing w:val="-4"/>
          <w:sz w:val="28"/>
          <w:szCs w:val="28"/>
          <w:lang w:val="es-ES"/>
        </w:rPr>
        <w:t>Công tác c</w:t>
      </w:r>
      <w:r w:rsidR="004E0CB7" w:rsidRPr="00B03AF0">
        <w:rPr>
          <w:b/>
          <w:bCs/>
          <w:spacing w:val="-4"/>
          <w:sz w:val="28"/>
          <w:szCs w:val="28"/>
          <w:lang w:val="es-ES"/>
        </w:rPr>
        <w:t>ải cách thủ tục hành chính ứng dụng công nghệ thông tin</w:t>
      </w:r>
    </w:p>
    <w:p w14:paraId="51DF8642" w14:textId="77777777" w:rsidR="00491F15" w:rsidRPr="00B03AF0" w:rsidRDefault="00491F15" w:rsidP="00491F15">
      <w:pPr>
        <w:spacing w:before="100" w:after="100" w:line="360" w:lineRule="exact"/>
        <w:ind w:firstLine="720"/>
        <w:jc w:val="both"/>
        <w:rPr>
          <w:b/>
          <w:bCs/>
          <w:spacing w:val="-4"/>
          <w:sz w:val="28"/>
          <w:szCs w:val="28"/>
          <w:lang w:val="es-ES"/>
        </w:rPr>
      </w:pPr>
      <w:r w:rsidRPr="00E51D72">
        <w:rPr>
          <w:rFonts w:eastAsia="SimSun"/>
          <w:sz w:val="28"/>
          <w:szCs w:val="28"/>
          <w:lang w:val="vi-VN"/>
        </w:rPr>
        <w:t xml:space="preserve">- </w:t>
      </w:r>
      <w:r w:rsidRPr="00356B60">
        <w:rPr>
          <w:rFonts w:eastAsia="SimSun"/>
          <w:sz w:val="28"/>
          <w:szCs w:val="28"/>
          <w:lang w:val="vi-VN"/>
        </w:rPr>
        <w:t>Thường xuyên t</w:t>
      </w:r>
      <w:r w:rsidRPr="00343C10">
        <w:rPr>
          <w:rFonts w:eastAsia="SimSun"/>
          <w:sz w:val="28"/>
          <w:szCs w:val="28"/>
          <w:lang w:val="vi-VN"/>
        </w:rPr>
        <w:t>ổ chức rà soát và cải cách thủ tục hành chính làm giảm phiền hà cho người bệnh khi đến khám chữa bệnh tại đơn vị.</w:t>
      </w:r>
    </w:p>
    <w:p w14:paraId="072E80F3" w14:textId="77777777" w:rsidR="00491F15" w:rsidRPr="00FA6362" w:rsidRDefault="00491F15" w:rsidP="00491F15">
      <w:pPr>
        <w:pStyle w:val="NormalWeb"/>
        <w:spacing w:before="80" w:beforeAutospacing="0" w:after="0" w:afterAutospacing="0" w:line="360" w:lineRule="exact"/>
        <w:ind w:firstLine="573"/>
        <w:jc w:val="both"/>
        <w:rPr>
          <w:rFonts w:eastAsia="SimSun"/>
          <w:sz w:val="28"/>
          <w:szCs w:val="28"/>
          <w:lang w:val="vi-VN"/>
        </w:rPr>
      </w:pPr>
      <w:r>
        <w:rPr>
          <w:rFonts w:eastAsia="SimSun"/>
          <w:sz w:val="28"/>
          <w:szCs w:val="28"/>
          <w:lang w:val="vi-VN"/>
        </w:rPr>
        <w:tab/>
      </w:r>
      <w:r w:rsidRPr="00E51D72">
        <w:rPr>
          <w:rFonts w:eastAsia="SimSun"/>
          <w:sz w:val="28"/>
          <w:szCs w:val="28"/>
          <w:lang w:val="vi-VN"/>
        </w:rPr>
        <w:t xml:space="preserve">- </w:t>
      </w:r>
      <w:r w:rsidRPr="00356B60">
        <w:rPr>
          <w:rFonts w:eastAsia="SimSun"/>
          <w:sz w:val="28"/>
          <w:szCs w:val="28"/>
          <w:lang w:val="vi-VN"/>
        </w:rPr>
        <w:t>Tăng cường ứng dụng CNT</w:t>
      </w:r>
      <w:r w:rsidRPr="00FA6362">
        <w:rPr>
          <w:rFonts w:eastAsia="SimSun"/>
          <w:sz w:val="28"/>
          <w:szCs w:val="28"/>
          <w:lang w:val="vi-VN"/>
        </w:rPr>
        <w:t>T như: triển khai CCCD, sử dụng mã QR Code, thanh toán không dùng tiền mặt,</w:t>
      </w:r>
      <w:r>
        <w:rPr>
          <w:rFonts w:eastAsia="SimSun"/>
          <w:sz w:val="28"/>
          <w:szCs w:val="28"/>
          <w:lang w:val="vi-VN"/>
        </w:rPr>
        <w:t>…</w:t>
      </w:r>
      <w:r w:rsidRPr="00FA6362">
        <w:rPr>
          <w:rFonts w:eastAsia="SimSun"/>
          <w:sz w:val="28"/>
          <w:szCs w:val="28"/>
          <w:lang w:val="vi-VN"/>
        </w:rPr>
        <w:t xml:space="preserve"> khi BN đến khám và điều trị tại đơn vị.</w:t>
      </w:r>
    </w:p>
    <w:p w14:paraId="1E159E21" w14:textId="77777777" w:rsidR="00491F15" w:rsidRPr="00DE79D7" w:rsidRDefault="00491F15" w:rsidP="00491F15">
      <w:pPr>
        <w:pStyle w:val="NormalWeb"/>
        <w:shd w:val="clear" w:color="auto" w:fill="FFFFFF"/>
        <w:spacing w:before="80" w:beforeAutospacing="0" w:after="0" w:afterAutospacing="0" w:line="360" w:lineRule="exact"/>
        <w:jc w:val="both"/>
        <w:rPr>
          <w:bCs/>
          <w:iCs/>
          <w:color w:val="000000"/>
          <w:spacing w:val="2"/>
          <w:sz w:val="28"/>
          <w:szCs w:val="28"/>
          <w:shd w:val="clear" w:color="auto" w:fill="FFFFFF"/>
          <w:lang w:val="vi-VN"/>
        </w:rPr>
      </w:pPr>
      <w:r w:rsidRPr="00DE79D7">
        <w:rPr>
          <w:b/>
          <w:i/>
          <w:color w:val="000000"/>
          <w:spacing w:val="2"/>
          <w:sz w:val="28"/>
          <w:szCs w:val="28"/>
          <w:shd w:val="clear" w:color="auto" w:fill="FFFFFF"/>
          <w:lang w:val="vi-VN"/>
        </w:rPr>
        <w:lastRenderedPageBreak/>
        <w:tab/>
      </w:r>
      <w:r w:rsidRPr="00E51D72">
        <w:rPr>
          <w:bCs/>
          <w:iCs/>
          <w:color w:val="000000"/>
          <w:spacing w:val="2"/>
          <w:sz w:val="28"/>
          <w:szCs w:val="28"/>
          <w:shd w:val="clear" w:color="auto" w:fill="FFFFFF"/>
          <w:lang w:val="vi-VN"/>
        </w:rPr>
        <w:t xml:space="preserve">- </w:t>
      </w:r>
      <w:r w:rsidRPr="00DE79D7">
        <w:rPr>
          <w:bCs/>
          <w:iCs/>
          <w:color w:val="000000"/>
          <w:spacing w:val="2"/>
          <w:sz w:val="28"/>
          <w:szCs w:val="28"/>
          <w:shd w:val="clear" w:color="auto" w:fill="FFFFFF"/>
          <w:lang w:val="vi-VN"/>
        </w:rPr>
        <w:t>Hoàn thành thủ tục đấu thầu và triển khai phầm mềm QL KCB Viettel His thay cho mềm cũ (phần mềm Iphamr) đáp ứng được yêu cầu chuẩn hoá về dữ liệu KCB.</w:t>
      </w:r>
    </w:p>
    <w:p w14:paraId="3E602624" w14:textId="77777777" w:rsidR="00CC7CF2" w:rsidRPr="00B03AF0" w:rsidRDefault="0030436A" w:rsidP="00CC7CF2">
      <w:pPr>
        <w:spacing w:before="100" w:after="100" w:line="360" w:lineRule="exact"/>
        <w:ind w:firstLine="720"/>
        <w:jc w:val="both"/>
        <w:rPr>
          <w:rFonts w:ascii="Times New Roman Bold" w:hAnsi="Times New Roman Bold"/>
          <w:b/>
          <w:bCs/>
          <w:spacing w:val="-4"/>
          <w:sz w:val="28"/>
          <w:szCs w:val="28"/>
          <w:lang w:val="vi-VN"/>
        </w:rPr>
      </w:pPr>
      <w:r w:rsidRPr="00B03AF0">
        <w:rPr>
          <w:rFonts w:ascii="Times New Roman Bold" w:hAnsi="Times New Roman Bold"/>
          <w:b/>
          <w:bCs/>
          <w:spacing w:val="-4"/>
          <w:sz w:val="28"/>
          <w:szCs w:val="28"/>
          <w:lang w:val="vi-VN"/>
        </w:rPr>
        <w:t>b)</w:t>
      </w:r>
      <w:r w:rsidR="00CC7CF2" w:rsidRPr="00B03AF0">
        <w:rPr>
          <w:rFonts w:ascii="Times New Roman Bold" w:hAnsi="Times New Roman Bold"/>
          <w:b/>
          <w:bCs/>
          <w:spacing w:val="-4"/>
          <w:sz w:val="28"/>
          <w:szCs w:val="28"/>
          <w:lang w:val="vi-VN"/>
        </w:rPr>
        <w:t xml:space="preserve"> </w:t>
      </w:r>
      <w:r w:rsidR="00156654" w:rsidRPr="00A07683">
        <w:rPr>
          <w:rFonts w:ascii="Times New Roman Bold" w:hAnsi="Times New Roman Bold"/>
          <w:b/>
          <w:spacing w:val="-4"/>
          <w:sz w:val="28"/>
          <w:szCs w:val="28"/>
          <w:lang w:val="es-ES"/>
        </w:rPr>
        <w:t xml:space="preserve">Công tác </w:t>
      </w:r>
      <w:r w:rsidR="00CC7CF2" w:rsidRPr="00B03AF0">
        <w:rPr>
          <w:rFonts w:ascii="Times New Roman Bold" w:hAnsi="Times New Roman Bold"/>
          <w:b/>
          <w:bCs/>
          <w:spacing w:val="-4"/>
          <w:sz w:val="28"/>
          <w:szCs w:val="28"/>
          <w:lang w:val="vi-VN"/>
        </w:rPr>
        <w:t xml:space="preserve">Nghiên cứu khoa học, phát huy sáng kiến, cải tiến kỹ thuật  </w:t>
      </w:r>
    </w:p>
    <w:p w14:paraId="09A3F7DE" w14:textId="77777777" w:rsidR="00D754C1" w:rsidRDefault="00D754C1" w:rsidP="00D754C1">
      <w:pPr>
        <w:pStyle w:val="NormalWeb"/>
        <w:shd w:val="clear" w:color="auto" w:fill="FFFFFF"/>
        <w:spacing w:before="80" w:beforeAutospacing="0" w:after="0" w:afterAutospacing="0" w:line="234" w:lineRule="atLeast"/>
        <w:ind w:firstLine="709"/>
        <w:jc w:val="both"/>
        <w:rPr>
          <w:sz w:val="28"/>
          <w:szCs w:val="28"/>
          <w:lang w:val="es-ES"/>
        </w:rPr>
      </w:pPr>
      <w:r>
        <w:rPr>
          <w:sz w:val="28"/>
          <w:szCs w:val="28"/>
          <w:lang w:val="es-ES"/>
        </w:rPr>
        <w:t xml:space="preserve">- </w:t>
      </w:r>
      <w:r w:rsidRPr="00AC0F9D">
        <w:rPr>
          <w:b/>
          <w:bCs/>
          <w:i/>
          <w:iCs/>
          <w:sz w:val="28"/>
          <w:szCs w:val="28"/>
          <w:lang w:val="es-ES"/>
        </w:rPr>
        <w:t>Về công tác NCKH:</w:t>
      </w:r>
      <w:r>
        <w:rPr>
          <w:sz w:val="28"/>
          <w:szCs w:val="28"/>
          <w:lang w:val="es-ES"/>
        </w:rPr>
        <w:t xml:space="preserve"> T</w:t>
      </w:r>
      <w:r w:rsidRPr="00343C10">
        <w:rPr>
          <w:sz w:val="28"/>
          <w:szCs w:val="28"/>
          <w:lang w:val="es-ES"/>
        </w:rPr>
        <w:t>rong năm 202</w:t>
      </w:r>
      <w:r>
        <w:rPr>
          <w:sz w:val="28"/>
          <w:szCs w:val="28"/>
          <w:lang w:val="es-ES"/>
        </w:rPr>
        <w:t>3</w:t>
      </w:r>
      <w:r w:rsidRPr="00343C10">
        <w:rPr>
          <w:sz w:val="28"/>
          <w:szCs w:val="28"/>
          <w:lang w:val="es-ES"/>
        </w:rPr>
        <w:t>, có 1</w:t>
      </w:r>
      <w:r>
        <w:rPr>
          <w:sz w:val="28"/>
          <w:szCs w:val="28"/>
          <w:lang w:val="es-ES"/>
        </w:rPr>
        <w:t>5</w:t>
      </w:r>
      <w:r w:rsidRPr="00343C10">
        <w:rPr>
          <w:sz w:val="28"/>
          <w:szCs w:val="28"/>
          <w:lang w:val="es-ES"/>
        </w:rPr>
        <w:t xml:space="preserve"> đề tài cấp cơ sở được nghiệm thu kết quả</w:t>
      </w:r>
      <w:r>
        <w:rPr>
          <w:sz w:val="28"/>
          <w:szCs w:val="28"/>
          <w:lang w:val="es-ES"/>
        </w:rPr>
        <w:t>. Hội đồng thẩm định của Sở Y tế đã thẩm định với kết quả như sau:</w:t>
      </w:r>
    </w:p>
    <w:p w14:paraId="7268A961" w14:textId="77777777" w:rsidR="00D754C1" w:rsidRDefault="00D754C1" w:rsidP="00D754C1">
      <w:pPr>
        <w:pStyle w:val="NormalWeb"/>
        <w:shd w:val="clear" w:color="auto" w:fill="FFFFFF"/>
        <w:spacing w:before="80" w:beforeAutospacing="0" w:after="0" w:afterAutospacing="0" w:line="234" w:lineRule="atLeast"/>
        <w:ind w:firstLine="709"/>
        <w:jc w:val="both"/>
        <w:rPr>
          <w:sz w:val="28"/>
          <w:szCs w:val="28"/>
          <w:lang w:val="es-ES"/>
        </w:rPr>
      </w:pPr>
      <w:r>
        <w:rPr>
          <w:sz w:val="28"/>
          <w:szCs w:val="28"/>
          <w:lang w:val="es-ES"/>
        </w:rPr>
        <w:t>+ Khá: 03 đề tài;</w:t>
      </w:r>
    </w:p>
    <w:p w14:paraId="3436F51C" w14:textId="0AE13086" w:rsidR="00D754C1" w:rsidRDefault="00D754C1" w:rsidP="00D754C1">
      <w:pPr>
        <w:pStyle w:val="NormalWeb"/>
        <w:shd w:val="clear" w:color="auto" w:fill="FFFFFF"/>
        <w:spacing w:before="80" w:beforeAutospacing="0" w:after="0" w:afterAutospacing="0" w:line="234" w:lineRule="atLeast"/>
        <w:ind w:firstLine="709"/>
        <w:jc w:val="both"/>
        <w:rPr>
          <w:sz w:val="28"/>
          <w:szCs w:val="28"/>
          <w:lang w:val="es-ES"/>
        </w:rPr>
      </w:pPr>
      <w:r>
        <w:rPr>
          <w:sz w:val="28"/>
          <w:szCs w:val="28"/>
          <w:lang w:val="es-ES"/>
        </w:rPr>
        <w:t>+ Đạt: 0</w:t>
      </w:r>
      <w:r w:rsidR="00412297">
        <w:rPr>
          <w:sz w:val="28"/>
          <w:szCs w:val="28"/>
          <w:lang w:val="es-ES"/>
        </w:rPr>
        <w:t>7</w:t>
      </w:r>
      <w:r>
        <w:rPr>
          <w:sz w:val="28"/>
          <w:szCs w:val="28"/>
          <w:lang w:val="es-ES"/>
        </w:rPr>
        <w:t xml:space="preserve"> đề tài;</w:t>
      </w:r>
    </w:p>
    <w:p w14:paraId="3B660B37" w14:textId="22501C7A" w:rsidR="00D754C1" w:rsidRDefault="00D754C1" w:rsidP="00D754C1">
      <w:pPr>
        <w:pStyle w:val="NormalWeb"/>
        <w:shd w:val="clear" w:color="auto" w:fill="FFFFFF"/>
        <w:spacing w:before="80" w:beforeAutospacing="0" w:after="0" w:afterAutospacing="0" w:line="234" w:lineRule="atLeast"/>
        <w:ind w:firstLine="709"/>
        <w:jc w:val="both"/>
        <w:rPr>
          <w:sz w:val="28"/>
          <w:szCs w:val="28"/>
          <w:lang w:val="vi-VN"/>
        </w:rPr>
      </w:pPr>
      <w:r>
        <w:rPr>
          <w:sz w:val="28"/>
          <w:szCs w:val="28"/>
          <w:lang w:val="es-ES"/>
        </w:rPr>
        <w:t>+ Không đạt: 0</w:t>
      </w:r>
      <w:r w:rsidR="00412297">
        <w:rPr>
          <w:sz w:val="28"/>
          <w:szCs w:val="28"/>
          <w:lang w:val="es-ES"/>
        </w:rPr>
        <w:t>5</w:t>
      </w:r>
      <w:r>
        <w:rPr>
          <w:sz w:val="28"/>
          <w:szCs w:val="28"/>
          <w:lang w:val="es-ES"/>
        </w:rPr>
        <w:t xml:space="preserve"> đề tài. </w:t>
      </w:r>
    </w:p>
    <w:p w14:paraId="54C900DD" w14:textId="77777777" w:rsidR="00D754C1" w:rsidRDefault="00D754C1" w:rsidP="00D754C1">
      <w:pPr>
        <w:pStyle w:val="NormalWeb"/>
        <w:shd w:val="clear" w:color="auto" w:fill="FFFFFF"/>
        <w:spacing w:before="80" w:beforeAutospacing="0" w:after="0" w:afterAutospacing="0" w:line="234" w:lineRule="atLeast"/>
        <w:ind w:firstLine="709"/>
        <w:jc w:val="both"/>
        <w:rPr>
          <w:sz w:val="28"/>
          <w:szCs w:val="28"/>
          <w:lang w:val="vi-VN"/>
        </w:rPr>
      </w:pPr>
      <w:r w:rsidRPr="00AC0F9D">
        <w:rPr>
          <w:sz w:val="28"/>
          <w:szCs w:val="28"/>
          <w:lang w:val="vi-VN"/>
        </w:rPr>
        <w:t xml:space="preserve">- </w:t>
      </w:r>
      <w:r w:rsidRPr="00AC0F9D">
        <w:rPr>
          <w:b/>
          <w:bCs/>
          <w:i/>
          <w:iCs/>
          <w:sz w:val="28"/>
          <w:szCs w:val="28"/>
          <w:lang w:val="vi-VN"/>
        </w:rPr>
        <w:t>Về triển khai ứng dụng kỹ thuật mới:</w:t>
      </w:r>
      <w:r>
        <w:rPr>
          <w:b/>
          <w:bCs/>
          <w:i/>
          <w:iCs/>
          <w:sz w:val="28"/>
          <w:szCs w:val="28"/>
          <w:lang w:val="vi-VN"/>
        </w:rPr>
        <w:t xml:space="preserve"> </w:t>
      </w:r>
      <w:r w:rsidRPr="002C7523">
        <w:rPr>
          <w:sz w:val="28"/>
          <w:szCs w:val="28"/>
          <w:lang w:val="vi-VN"/>
        </w:rPr>
        <w:t xml:space="preserve">đơn vị tiếp tục triển khai thêm </w:t>
      </w:r>
      <w:r w:rsidR="00491F15" w:rsidRPr="00B03AF0">
        <w:rPr>
          <w:sz w:val="28"/>
          <w:szCs w:val="28"/>
          <w:lang w:val="es-ES"/>
        </w:rPr>
        <w:t>các</w:t>
      </w:r>
      <w:r w:rsidRPr="002C7523">
        <w:rPr>
          <w:sz w:val="28"/>
          <w:szCs w:val="28"/>
          <w:lang w:val="vi-VN"/>
        </w:rPr>
        <w:t xml:space="preserve"> kỹ thuật</w:t>
      </w:r>
      <w:r w:rsidRPr="00AC0F9D">
        <w:rPr>
          <w:sz w:val="28"/>
          <w:szCs w:val="28"/>
          <w:lang w:val="vi-VN"/>
        </w:rPr>
        <w:t xml:space="preserve"> mới thuộc các chuyên khoa như: Nội soi tiêu hoá </w:t>
      </w:r>
      <w:r w:rsidRPr="00047106">
        <w:rPr>
          <w:sz w:val="28"/>
          <w:szCs w:val="28"/>
          <w:lang w:val="vi-VN"/>
        </w:rPr>
        <w:t>dư</w:t>
      </w:r>
      <w:r w:rsidRPr="00213300">
        <w:rPr>
          <w:sz w:val="28"/>
          <w:szCs w:val="28"/>
          <w:lang w:val="vi-VN"/>
        </w:rPr>
        <w:t>ới</w:t>
      </w:r>
      <w:r w:rsidRPr="00AC0F9D">
        <w:rPr>
          <w:sz w:val="28"/>
          <w:szCs w:val="28"/>
          <w:lang w:val="vi-VN"/>
        </w:rPr>
        <w:t>; Xét nghiệm đông máu cơ bản.</w:t>
      </w:r>
    </w:p>
    <w:p w14:paraId="0385876B" w14:textId="77777777" w:rsidR="0014659A" w:rsidRPr="0014659A" w:rsidRDefault="0030436A" w:rsidP="0014659A">
      <w:pPr>
        <w:spacing w:before="100" w:after="100" w:line="360" w:lineRule="exact"/>
        <w:ind w:firstLine="720"/>
        <w:jc w:val="both"/>
        <w:rPr>
          <w:b/>
          <w:bCs/>
          <w:sz w:val="28"/>
          <w:szCs w:val="28"/>
          <w:lang w:val="vi-VN"/>
        </w:rPr>
      </w:pPr>
      <w:r w:rsidRPr="00B03AF0">
        <w:rPr>
          <w:b/>
          <w:sz w:val="28"/>
          <w:szCs w:val="28"/>
          <w:lang w:val="vi-VN"/>
        </w:rPr>
        <w:t xml:space="preserve">c) </w:t>
      </w:r>
      <w:r w:rsidR="000B2746" w:rsidRPr="00B03AF0">
        <w:rPr>
          <w:b/>
          <w:sz w:val="28"/>
          <w:szCs w:val="28"/>
          <w:lang w:val="vi-VN"/>
        </w:rPr>
        <w:t>C</w:t>
      </w:r>
      <w:r w:rsidR="00CC7CF2" w:rsidRPr="00B03AF0">
        <w:rPr>
          <w:b/>
          <w:sz w:val="28"/>
          <w:szCs w:val="28"/>
          <w:lang w:val="vi-VN"/>
        </w:rPr>
        <w:t>ông tác thi đua khen</w:t>
      </w:r>
      <w:r w:rsidR="000B2746" w:rsidRPr="00B03AF0">
        <w:rPr>
          <w:b/>
          <w:sz w:val="28"/>
          <w:szCs w:val="28"/>
          <w:lang w:val="vi-VN"/>
        </w:rPr>
        <w:t xml:space="preserve"> thưởng</w:t>
      </w:r>
      <w:r w:rsidR="00CC7CF2" w:rsidRPr="00B03AF0">
        <w:rPr>
          <w:b/>
          <w:bCs/>
          <w:sz w:val="28"/>
          <w:szCs w:val="28"/>
          <w:lang w:val="vi-VN"/>
        </w:rPr>
        <w:t xml:space="preserve"> </w:t>
      </w:r>
    </w:p>
    <w:p w14:paraId="0C38B4DE" w14:textId="77777777" w:rsidR="0014659A" w:rsidRPr="0014659A" w:rsidRDefault="0014659A" w:rsidP="0014659A">
      <w:pPr>
        <w:spacing w:before="100" w:after="100" w:line="360" w:lineRule="exact"/>
        <w:ind w:firstLine="720"/>
        <w:jc w:val="both"/>
        <w:rPr>
          <w:b/>
          <w:bCs/>
          <w:sz w:val="28"/>
          <w:szCs w:val="28"/>
          <w:lang w:val="vi-VN"/>
        </w:rPr>
      </w:pPr>
      <w:r w:rsidRPr="0014659A">
        <w:rPr>
          <w:color w:val="000000"/>
          <w:sz w:val="28"/>
          <w:szCs w:val="28"/>
          <w:lang w:val="vi-VN"/>
        </w:rPr>
        <w:t>Năm 2023 có nhiều cá nhân, tập thể được đề nghị các cấp có thẩm quyền công nhận danh hiệu thi đua và hành thức khen thưởng, cụ thể:</w:t>
      </w:r>
    </w:p>
    <w:p w14:paraId="57F57F94" w14:textId="77777777" w:rsidR="0014659A" w:rsidRPr="0012364F" w:rsidRDefault="0014659A" w:rsidP="0014659A">
      <w:pPr>
        <w:spacing w:before="100" w:after="100" w:line="360" w:lineRule="exact"/>
        <w:ind w:firstLine="720"/>
        <w:jc w:val="both"/>
        <w:rPr>
          <w:b/>
          <w:bCs/>
          <w:sz w:val="28"/>
          <w:szCs w:val="28"/>
          <w:lang w:val="vi-VN"/>
        </w:rPr>
      </w:pPr>
      <w:r w:rsidRPr="0014659A">
        <w:rPr>
          <w:color w:val="000000"/>
          <w:sz w:val="28"/>
          <w:szCs w:val="28"/>
          <w:lang w:val="vi-VN"/>
        </w:rPr>
        <w:t>- Lao động tiên tiến: 99 cá nhân.</w:t>
      </w:r>
    </w:p>
    <w:p w14:paraId="432E4487" w14:textId="77777777" w:rsidR="0014659A" w:rsidRPr="0012364F" w:rsidRDefault="0014659A" w:rsidP="0014659A">
      <w:pPr>
        <w:spacing w:before="100" w:after="100" w:line="360" w:lineRule="exact"/>
        <w:ind w:firstLine="720"/>
        <w:jc w:val="both"/>
        <w:rPr>
          <w:b/>
          <w:bCs/>
          <w:sz w:val="28"/>
          <w:szCs w:val="28"/>
          <w:lang w:val="vi-VN"/>
        </w:rPr>
      </w:pPr>
      <w:r w:rsidRPr="0014659A">
        <w:rPr>
          <w:color w:val="000000"/>
          <w:sz w:val="28"/>
          <w:szCs w:val="28"/>
          <w:lang w:val="vi-VN"/>
        </w:rPr>
        <w:t>- Tập thể lao động tiên tiến: 15 tập thể.</w:t>
      </w:r>
    </w:p>
    <w:p w14:paraId="57E99708" w14:textId="77777777" w:rsidR="0014659A" w:rsidRPr="0012364F" w:rsidRDefault="0014659A" w:rsidP="0014659A">
      <w:pPr>
        <w:spacing w:before="100" w:after="100" w:line="360" w:lineRule="exact"/>
        <w:ind w:firstLine="720"/>
        <w:jc w:val="both"/>
        <w:rPr>
          <w:b/>
          <w:bCs/>
          <w:sz w:val="28"/>
          <w:szCs w:val="28"/>
          <w:lang w:val="vi-VN"/>
        </w:rPr>
      </w:pPr>
      <w:r w:rsidRPr="0014659A">
        <w:rPr>
          <w:color w:val="000000"/>
          <w:sz w:val="28"/>
          <w:szCs w:val="28"/>
          <w:lang w:val="vi-VN"/>
        </w:rPr>
        <w:t>- Chiến sĩ thi đua cấp cơ sở: 15 cá nhân.</w:t>
      </w:r>
    </w:p>
    <w:p w14:paraId="15EA1712" w14:textId="77777777" w:rsidR="0014659A" w:rsidRPr="0012364F" w:rsidRDefault="0014659A" w:rsidP="0014659A">
      <w:pPr>
        <w:spacing w:before="100" w:after="100" w:line="360" w:lineRule="exact"/>
        <w:ind w:firstLine="720"/>
        <w:jc w:val="both"/>
        <w:rPr>
          <w:b/>
          <w:bCs/>
          <w:sz w:val="28"/>
          <w:szCs w:val="28"/>
          <w:lang w:val="vi-VN"/>
        </w:rPr>
      </w:pPr>
      <w:r w:rsidRPr="0014659A">
        <w:rPr>
          <w:color w:val="000000"/>
          <w:sz w:val="28"/>
          <w:szCs w:val="28"/>
          <w:lang w:val="vi-VN"/>
        </w:rPr>
        <w:t>- Tập thể lao động xuất sắc: 02 tập thể.</w:t>
      </w:r>
    </w:p>
    <w:p w14:paraId="3FDBF190" w14:textId="23768C1E" w:rsidR="0014659A" w:rsidRPr="0014659A" w:rsidRDefault="0014659A" w:rsidP="0014659A">
      <w:pPr>
        <w:spacing w:before="100" w:after="100" w:line="360" w:lineRule="exact"/>
        <w:ind w:firstLine="720"/>
        <w:jc w:val="both"/>
        <w:rPr>
          <w:b/>
          <w:bCs/>
          <w:sz w:val="28"/>
          <w:szCs w:val="28"/>
          <w:lang w:val="vi-VN"/>
        </w:rPr>
      </w:pPr>
      <w:r w:rsidRPr="0014659A">
        <w:rPr>
          <w:color w:val="000000"/>
          <w:sz w:val="28"/>
          <w:szCs w:val="28"/>
          <w:lang w:val="vi-VN"/>
        </w:rPr>
        <w:t>- Giấy khen của Giám đốc Sở Y tế: 02 tập thể và 12 cá nhân.</w:t>
      </w:r>
    </w:p>
    <w:p w14:paraId="1DD7EF08" w14:textId="77777777" w:rsidR="000B2746" w:rsidRPr="00A07683" w:rsidRDefault="0030436A" w:rsidP="000B2746">
      <w:pPr>
        <w:spacing w:before="120" w:after="120" w:line="360" w:lineRule="exact"/>
        <w:ind w:firstLine="720"/>
        <w:jc w:val="both"/>
        <w:rPr>
          <w:sz w:val="28"/>
          <w:szCs w:val="28"/>
          <w:lang w:val="vi-VN"/>
        </w:rPr>
      </w:pPr>
      <w:r w:rsidRPr="00B03AF0">
        <w:rPr>
          <w:b/>
          <w:sz w:val="28"/>
          <w:szCs w:val="28"/>
          <w:lang w:val="vi-VN"/>
        </w:rPr>
        <w:t>d)</w:t>
      </w:r>
      <w:r w:rsidR="000B2746" w:rsidRPr="00B03AF0">
        <w:rPr>
          <w:lang w:val="vi-VN"/>
        </w:rPr>
        <w:t xml:space="preserve"> </w:t>
      </w:r>
      <w:r w:rsidR="000B2746" w:rsidRPr="00A07683">
        <w:rPr>
          <w:b/>
          <w:sz w:val="28"/>
          <w:szCs w:val="28"/>
          <w:lang w:val="vi-VN"/>
        </w:rPr>
        <w:t>Công tác xây dựng Đảng - Đoàn thể</w:t>
      </w:r>
    </w:p>
    <w:p w14:paraId="7FF9B9FA" w14:textId="6B88382D" w:rsidR="00D92D5C" w:rsidRPr="00B03AF0" w:rsidRDefault="00D92D5C" w:rsidP="00D92D5C">
      <w:pPr>
        <w:spacing w:before="120" w:after="120" w:line="360" w:lineRule="exact"/>
        <w:ind w:firstLine="720"/>
        <w:jc w:val="both"/>
        <w:rPr>
          <w:sz w:val="28"/>
          <w:szCs w:val="28"/>
          <w:lang w:val="vi-VN"/>
        </w:rPr>
      </w:pPr>
      <w:r w:rsidRPr="00B03AF0">
        <w:rPr>
          <w:sz w:val="28"/>
          <w:szCs w:val="28"/>
          <w:lang w:val="vi-VN"/>
        </w:rPr>
        <w:t xml:space="preserve">- Công tác xây dựng Đảng: Thực hiện nguyên tắc tập trung dân chủ, tập thể lãnh đạo, cá nhân phụ trách, nâng cao chất lượng sinh hoạt chi bộ. Lãnh đạo, chỉ đạo các </w:t>
      </w:r>
      <w:r w:rsidR="006625DB">
        <w:rPr>
          <w:sz w:val="28"/>
          <w:szCs w:val="28"/>
          <w:lang w:val="vi-VN"/>
        </w:rPr>
        <w:t>Chi bộ</w:t>
      </w:r>
      <w:r w:rsidRPr="00B03AF0">
        <w:rPr>
          <w:sz w:val="28"/>
          <w:szCs w:val="28"/>
          <w:lang w:val="vi-VN"/>
        </w:rPr>
        <w:t xml:space="preserve"> trong </w:t>
      </w:r>
      <w:r w:rsidR="006625DB">
        <w:rPr>
          <w:sz w:val="28"/>
          <w:szCs w:val="28"/>
          <w:lang w:val="vi-VN"/>
        </w:rPr>
        <w:t>Đảng</w:t>
      </w:r>
      <w:r w:rsidRPr="00B03AF0">
        <w:rPr>
          <w:sz w:val="28"/>
          <w:szCs w:val="28"/>
          <w:lang w:val="vi-VN"/>
        </w:rPr>
        <w:t xml:space="preserve"> bộ thực hiện tốt các Chỉ thị, Nghị quyết, kế hoạch của Đảng ủy cấp trên. </w:t>
      </w:r>
    </w:p>
    <w:p w14:paraId="5281531C" w14:textId="230EB95B" w:rsidR="006625DB" w:rsidRDefault="006625DB" w:rsidP="006625DB">
      <w:pPr>
        <w:pStyle w:val="NormalWeb"/>
        <w:shd w:val="clear" w:color="auto" w:fill="FFFFFF"/>
        <w:spacing w:before="80" w:beforeAutospacing="0" w:after="0" w:afterAutospacing="0" w:line="234" w:lineRule="atLeast"/>
        <w:ind w:firstLine="720"/>
        <w:jc w:val="both"/>
        <w:rPr>
          <w:bCs/>
          <w:iCs/>
          <w:color w:val="000000" w:themeColor="text1"/>
          <w:spacing w:val="2"/>
          <w:sz w:val="28"/>
          <w:szCs w:val="28"/>
          <w:shd w:val="clear" w:color="auto" w:fill="FFFFFF"/>
          <w:lang w:val="vi-VN"/>
        </w:rPr>
      </w:pPr>
      <w:r w:rsidRPr="007B3A85">
        <w:rPr>
          <w:iCs/>
          <w:color w:val="000000"/>
          <w:sz w:val="28"/>
          <w:szCs w:val="28"/>
          <w:lang w:val="pt-BR"/>
        </w:rPr>
        <w:t xml:space="preserve">- </w:t>
      </w:r>
      <w:r w:rsidRPr="001208E1">
        <w:rPr>
          <w:sz w:val="28"/>
          <w:szCs w:val="28"/>
          <w:lang w:val="pt-BR"/>
        </w:rPr>
        <w:t xml:space="preserve">Củng cố tổ chức cơ sở </w:t>
      </w:r>
      <w:r>
        <w:rPr>
          <w:sz w:val="28"/>
          <w:szCs w:val="28"/>
          <w:lang w:val="vi-VN"/>
        </w:rPr>
        <w:t>Đ</w:t>
      </w:r>
      <w:r w:rsidRPr="001208E1">
        <w:rPr>
          <w:sz w:val="28"/>
          <w:szCs w:val="28"/>
          <w:lang w:val="pt-BR"/>
        </w:rPr>
        <w:t xml:space="preserve">ảng và phát triển </w:t>
      </w:r>
      <w:r>
        <w:rPr>
          <w:sz w:val="28"/>
          <w:szCs w:val="28"/>
          <w:lang w:val="vi-VN"/>
        </w:rPr>
        <w:t>Đ</w:t>
      </w:r>
      <w:r w:rsidRPr="001208E1">
        <w:rPr>
          <w:sz w:val="28"/>
          <w:szCs w:val="28"/>
          <w:lang w:val="pt-BR"/>
        </w:rPr>
        <w:t>ảng viên:</w:t>
      </w:r>
      <w:r>
        <w:rPr>
          <w:sz w:val="28"/>
          <w:szCs w:val="28"/>
          <w:lang w:val="pt-BR"/>
        </w:rPr>
        <w:t xml:space="preserve"> </w:t>
      </w:r>
      <w:r w:rsidRPr="001208E1">
        <w:rPr>
          <w:sz w:val="28"/>
          <w:szCs w:val="28"/>
          <w:lang w:val="pt-BR"/>
        </w:rPr>
        <w:t>Trong năm 202</w:t>
      </w:r>
      <w:r>
        <w:rPr>
          <w:sz w:val="28"/>
          <w:szCs w:val="28"/>
          <w:lang w:val="pt-BR"/>
        </w:rPr>
        <w:t>3</w:t>
      </w:r>
      <w:r w:rsidRPr="001208E1">
        <w:rPr>
          <w:sz w:val="28"/>
          <w:szCs w:val="28"/>
          <w:lang w:val="pt-BR"/>
        </w:rPr>
        <w:t xml:space="preserve">, BCH Đảng </w:t>
      </w:r>
      <w:r>
        <w:rPr>
          <w:sz w:val="28"/>
          <w:szCs w:val="28"/>
          <w:lang w:val="pt-BR"/>
        </w:rPr>
        <w:t>bộ</w:t>
      </w:r>
      <w:r w:rsidRPr="001208E1">
        <w:rPr>
          <w:sz w:val="28"/>
          <w:szCs w:val="28"/>
          <w:lang w:val="pt-BR"/>
        </w:rPr>
        <w:t xml:space="preserve"> tiếp tục chú trọng đến công tác củng cố tổ chức cơ sở </w:t>
      </w:r>
      <w:r>
        <w:rPr>
          <w:sz w:val="28"/>
          <w:szCs w:val="28"/>
          <w:lang w:val="vi-VN"/>
        </w:rPr>
        <w:t>Đ</w:t>
      </w:r>
      <w:r w:rsidRPr="001208E1">
        <w:rPr>
          <w:sz w:val="28"/>
          <w:szCs w:val="28"/>
          <w:lang w:val="pt-BR"/>
        </w:rPr>
        <w:t xml:space="preserve">ảng và </w:t>
      </w:r>
      <w:r>
        <w:rPr>
          <w:sz w:val="28"/>
          <w:szCs w:val="28"/>
          <w:lang w:val="pt-BR"/>
        </w:rPr>
        <w:t xml:space="preserve">phát triển </w:t>
      </w:r>
      <w:r>
        <w:rPr>
          <w:sz w:val="28"/>
          <w:szCs w:val="28"/>
          <w:lang w:val="vi-VN"/>
        </w:rPr>
        <w:t>Đ</w:t>
      </w:r>
      <w:r>
        <w:rPr>
          <w:sz w:val="28"/>
          <w:szCs w:val="28"/>
          <w:lang w:val="pt-BR"/>
        </w:rPr>
        <w:t>ảng viên tại đơn vị</w:t>
      </w:r>
    </w:p>
    <w:p w14:paraId="465E4931" w14:textId="77777777" w:rsidR="006625DB" w:rsidRDefault="006625DB" w:rsidP="006625DB">
      <w:pPr>
        <w:pStyle w:val="NormalWeb"/>
        <w:shd w:val="clear" w:color="auto" w:fill="FFFFFF"/>
        <w:spacing w:before="80" w:beforeAutospacing="0" w:after="0" w:afterAutospacing="0" w:line="234" w:lineRule="atLeast"/>
        <w:jc w:val="both"/>
        <w:rPr>
          <w:bCs/>
          <w:iCs/>
          <w:color w:val="000000" w:themeColor="text1"/>
          <w:spacing w:val="2"/>
          <w:sz w:val="28"/>
          <w:szCs w:val="28"/>
          <w:shd w:val="clear" w:color="auto" w:fill="FFFFFF"/>
          <w:lang w:val="vi-VN"/>
        </w:rPr>
      </w:pPr>
      <w:r>
        <w:rPr>
          <w:bCs/>
          <w:iCs/>
          <w:color w:val="000000" w:themeColor="text1"/>
          <w:spacing w:val="2"/>
          <w:sz w:val="28"/>
          <w:szCs w:val="28"/>
          <w:shd w:val="clear" w:color="auto" w:fill="FFFFFF"/>
          <w:lang w:val="vi-VN"/>
        </w:rPr>
        <w:tab/>
      </w:r>
      <w:r w:rsidRPr="001208E1">
        <w:rPr>
          <w:sz w:val="28"/>
          <w:szCs w:val="28"/>
          <w:lang w:val="pt-BR"/>
        </w:rPr>
        <w:t>+ Tổ chức chuyển Đảng chính thức cho 0</w:t>
      </w:r>
      <w:r>
        <w:rPr>
          <w:sz w:val="28"/>
          <w:szCs w:val="28"/>
          <w:lang w:val="pt-BR"/>
        </w:rPr>
        <w:t>4</w:t>
      </w:r>
      <w:r w:rsidRPr="001208E1">
        <w:rPr>
          <w:sz w:val="28"/>
          <w:szCs w:val="28"/>
          <w:lang w:val="pt-BR"/>
        </w:rPr>
        <w:t xml:space="preserve"> Đảng viên.</w:t>
      </w:r>
    </w:p>
    <w:p w14:paraId="2A2AA57C" w14:textId="77777777" w:rsidR="006625DB" w:rsidRDefault="006625DB" w:rsidP="006625DB">
      <w:pPr>
        <w:pStyle w:val="NormalWeb"/>
        <w:shd w:val="clear" w:color="auto" w:fill="FFFFFF"/>
        <w:spacing w:before="80" w:beforeAutospacing="0" w:after="0" w:afterAutospacing="0" w:line="234" w:lineRule="atLeast"/>
        <w:jc w:val="both"/>
        <w:rPr>
          <w:bCs/>
          <w:iCs/>
          <w:color w:val="000000" w:themeColor="text1"/>
          <w:spacing w:val="2"/>
          <w:sz w:val="28"/>
          <w:szCs w:val="28"/>
          <w:shd w:val="clear" w:color="auto" w:fill="FFFFFF"/>
          <w:lang w:val="vi-VN"/>
        </w:rPr>
      </w:pPr>
      <w:r>
        <w:rPr>
          <w:bCs/>
          <w:iCs/>
          <w:color w:val="000000" w:themeColor="text1"/>
          <w:spacing w:val="2"/>
          <w:sz w:val="28"/>
          <w:szCs w:val="28"/>
          <w:shd w:val="clear" w:color="auto" w:fill="FFFFFF"/>
          <w:lang w:val="vi-VN"/>
        </w:rPr>
        <w:tab/>
      </w:r>
      <w:r w:rsidRPr="001208E1">
        <w:rPr>
          <w:sz w:val="28"/>
          <w:szCs w:val="28"/>
          <w:lang w:val="pt-BR"/>
        </w:rPr>
        <w:t>+ Tổ chức kết nạp được 0</w:t>
      </w:r>
      <w:r>
        <w:rPr>
          <w:sz w:val="28"/>
          <w:szCs w:val="28"/>
          <w:lang w:val="pt-BR"/>
        </w:rPr>
        <w:t>3</w:t>
      </w:r>
      <w:r w:rsidRPr="001208E1">
        <w:rPr>
          <w:sz w:val="28"/>
          <w:szCs w:val="28"/>
          <w:lang w:val="pt-BR"/>
        </w:rPr>
        <w:t xml:space="preserve"> Đảng viên mới.</w:t>
      </w:r>
    </w:p>
    <w:p w14:paraId="411B40DE" w14:textId="77777777" w:rsidR="006625DB" w:rsidRDefault="006625DB" w:rsidP="006625DB">
      <w:pPr>
        <w:pStyle w:val="NormalWeb"/>
        <w:shd w:val="clear" w:color="auto" w:fill="FFFFFF"/>
        <w:spacing w:before="80" w:beforeAutospacing="0" w:after="0" w:afterAutospacing="0" w:line="234" w:lineRule="atLeast"/>
        <w:jc w:val="both"/>
        <w:rPr>
          <w:bCs/>
          <w:iCs/>
          <w:color w:val="000000" w:themeColor="text1"/>
          <w:spacing w:val="2"/>
          <w:sz w:val="28"/>
          <w:szCs w:val="28"/>
          <w:shd w:val="clear" w:color="auto" w:fill="FFFFFF"/>
          <w:lang w:val="vi-VN"/>
        </w:rPr>
      </w:pPr>
      <w:r>
        <w:rPr>
          <w:bCs/>
          <w:iCs/>
          <w:color w:val="000000" w:themeColor="text1"/>
          <w:spacing w:val="2"/>
          <w:sz w:val="28"/>
          <w:szCs w:val="28"/>
          <w:shd w:val="clear" w:color="auto" w:fill="FFFFFF"/>
          <w:lang w:val="vi-VN"/>
        </w:rPr>
        <w:tab/>
      </w:r>
      <w:r w:rsidRPr="001208E1">
        <w:rPr>
          <w:sz w:val="28"/>
          <w:szCs w:val="28"/>
          <w:lang w:val="pt-BR"/>
        </w:rPr>
        <w:t>+ Xem xét cử 09 quần chúng ưu tú tham gia học lớp nhận thức về Đảng.</w:t>
      </w:r>
    </w:p>
    <w:p w14:paraId="4D944EAD" w14:textId="77777777" w:rsidR="006625DB" w:rsidRDefault="006625DB" w:rsidP="006625DB">
      <w:pPr>
        <w:pStyle w:val="NormalWeb"/>
        <w:shd w:val="clear" w:color="auto" w:fill="FFFFFF"/>
        <w:spacing w:before="80" w:beforeAutospacing="0" w:after="0" w:afterAutospacing="0" w:line="234" w:lineRule="atLeast"/>
        <w:jc w:val="both"/>
        <w:rPr>
          <w:bCs/>
          <w:iCs/>
          <w:color w:val="000000" w:themeColor="text1"/>
          <w:spacing w:val="2"/>
          <w:sz w:val="28"/>
          <w:szCs w:val="28"/>
          <w:shd w:val="clear" w:color="auto" w:fill="FFFFFF"/>
          <w:lang w:val="pt-BR"/>
        </w:rPr>
      </w:pPr>
      <w:r>
        <w:rPr>
          <w:bCs/>
          <w:iCs/>
          <w:color w:val="000000" w:themeColor="text1"/>
          <w:spacing w:val="2"/>
          <w:sz w:val="28"/>
          <w:szCs w:val="28"/>
          <w:shd w:val="clear" w:color="auto" w:fill="FFFFFF"/>
          <w:lang w:val="vi-VN"/>
        </w:rPr>
        <w:tab/>
      </w:r>
      <w:r>
        <w:rPr>
          <w:sz w:val="28"/>
          <w:szCs w:val="28"/>
          <w:lang w:val="pt-BR"/>
        </w:rPr>
        <w:t>+ Chỉ đạo thành công Đại hội công đoàn cơ</w:t>
      </w:r>
      <w:r>
        <w:rPr>
          <w:sz w:val="28"/>
          <w:szCs w:val="28"/>
          <w:lang w:val="vi-VN"/>
        </w:rPr>
        <w:t xml:space="preserve"> sở </w:t>
      </w:r>
      <w:r>
        <w:rPr>
          <w:sz w:val="28"/>
          <w:szCs w:val="28"/>
          <w:lang w:val="pt-BR"/>
        </w:rPr>
        <w:t>nhiệm kỳ 2023-2028.</w:t>
      </w:r>
    </w:p>
    <w:p w14:paraId="339EA471" w14:textId="621C5438" w:rsidR="003103F3" w:rsidRPr="00B03AF0" w:rsidRDefault="003103F3" w:rsidP="006625DB">
      <w:pPr>
        <w:spacing w:before="120" w:after="120" w:line="360" w:lineRule="exact"/>
        <w:ind w:firstLine="720"/>
        <w:jc w:val="both"/>
        <w:rPr>
          <w:sz w:val="28"/>
          <w:szCs w:val="28"/>
          <w:lang w:val="vi-VN"/>
        </w:rPr>
      </w:pPr>
      <w:r w:rsidRPr="00B03AF0">
        <w:rPr>
          <w:sz w:val="28"/>
          <w:szCs w:val="28"/>
          <w:lang w:val="vi-VN"/>
        </w:rPr>
        <w:t xml:space="preserve">- </w:t>
      </w:r>
      <w:r w:rsidRPr="00A07683">
        <w:rPr>
          <w:sz w:val="28"/>
          <w:szCs w:val="28"/>
          <w:lang w:val="sq-AL"/>
        </w:rPr>
        <w:t xml:space="preserve">Công đoàn cơ sở và Đoàn thanh niên phối hợp tổ chức tọa đàm, giao lưu nhân kỷ niệm ngày Thầy thuốc Việt Nam 27/2; tổ chức kỷ niệm Ngày Quốc tế phụ nữ 8/3, Ngày thành lập Đoàn thanh niên cộng sản Hồ Chí Minh ngày 26/3; tổ chức phát quà cho con viên chức, người lao động trong đơn vị nhân Ngày Quốc tế Thiếu </w:t>
      </w:r>
      <w:r w:rsidRPr="00A07683">
        <w:rPr>
          <w:sz w:val="28"/>
          <w:szCs w:val="28"/>
          <w:lang w:val="sq-AL"/>
        </w:rPr>
        <w:lastRenderedPageBreak/>
        <w:t xml:space="preserve">nhi 01/6 và Tết Trung Thu, </w:t>
      </w:r>
      <w:r w:rsidR="006625DB">
        <w:rPr>
          <w:sz w:val="28"/>
          <w:szCs w:val="28"/>
          <w:lang w:val="vi-VN"/>
        </w:rPr>
        <w:t>đ</w:t>
      </w:r>
      <w:r w:rsidRPr="00A07683">
        <w:rPr>
          <w:sz w:val="28"/>
          <w:szCs w:val="28"/>
          <w:lang w:val="sq-AL"/>
        </w:rPr>
        <w:t xml:space="preserve">ồng thời tích cực tham gia và đạt giải cao trong các phong trào do các tổ chức </w:t>
      </w:r>
      <w:r w:rsidR="006625DB">
        <w:rPr>
          <w:sz w:val="28"/>
          <w:szCs w:val="28"/>
          <w:lang w:val="sq-AL"/>
        </w:rPr>
        <w:t>c</w:t>
      </w:r>
      <w:r w:rsidRPr="00A07683">
        <w:rPr>
          <w:sz w:val="28"/>
          <w:szCs w:val="28"/>
          <w:lang w:val="sq-AL"/>
        </w:rPr>
        <w:t xml:space="preserve">hính trị </w:t>
      </w:r>
      <w:r w:rsidR="006625DB">
        <w:rPr>
          <w:sz w:val="28"/>
          <w:szCs w:val="28"/>
          <w:lang w:val="sq-AL"/>
        </w:rPr>
        <w:t>x</w:t>
      </w:r>
      <w:r w:rsidRPr="00A07683">
        <w:rPr>
          <w:sz w:val="28"/>
          <w:szCs w:val="28"/>
          <w:lang w:val="sq-AL"/>
        </w:rPr>
        <w:t>ã hội cấp trên tổ chức</w:t>
      </w:r>
      <w:r w:rsidRPr="00B03AF0">
        <w:rPr>
          <w:sz w:val="28"/>
          <w:szCs w:val="28"/>
          <w:lang w:val="vi-VN"/>
        </w:rPr>
        <w:t>.</w:t>
      </w:r>
    </w:p>
    <w:p w14:paraId="68174476" w14:textId="77777777" w:rsidR="002731D4" w:rsidRPr="00B03AF0" w:rsidRDefault="002731D4" w:rsidP="00BF5E57">
      <w:pPr>
        <w:pStyle w:val="Heading3"/>
        <w:ind w:firstLine="720"/>
        <w:jc w:val="both"/>
        <w:rPr>
          <w:color w:val="000000"/>
          <w:lang w:val="vi-VN"/>
        </w:rPr>
      </w:pPr>
      <w:r w:rsidRPr="00B03AF0">
        <w:rPr>
          <w:bCs w:val="0"/>
          <w:sz w:val="28"/>
          <w:szCs w:val="28"/>
          <w:lang w:val="vi-VN"/>
        </w:rPr>
        <w:t xml:space="preserve">III. </w:t>
      </w:r>
      <w:r w:rsidRPr="00B03AF0">
        <w:rPr>
          <w:color w:val="000000"/>
          <w:lang w:val="vi-VN"/>
        </w:rPr>
        <w:t>TÓM TẮT KẾT QUẢ TỰ KIỂM TRA CHẤT LƯỢNG BỆNH VIỆN</w:t>
      </w:r>
    </w:p>
    <w:p w14:paraId="5FAA52A9" w14:textId="228E5653" w:rsidR="00655620" w:rsidRPr="00B03AF0" w:rsidRDefault="00655620" w:rsidP="002731D4">
      <w:pPr>
        <w:spacing w:before="100" w:after="100" w:line="360" w:lineRule="exact"/>
        <w:ind w:firstLine="720"/>
        <w:jc w:val="both"/>
        <w:rPr>
          <w:bCs/>
          <w:sz w:val="28"/>
          <w:szCs w:val="28"/>
          <w:lang w:val="vi-VN"/>
        </w:rPr>
      </w:pPr>
      <w:r w:rsidRPr="00B03AF0">
        <w:rPr>
          <w:bCs/>
          <w:sz w:val="28"/>
          <w:szCs w:val="28"/>
          <w:lang w:val="vi-VN"/>
        </w:rPr>
        <w:t xml:space="preserve">- Tổng số tiêu chí được áp dụng đánh giá: </w:t>
      </w:r>
      <w:r w:rsidR="00B66CD4" w:rsidRPr="00B66CD4">
        <w:rPr>
          <w:bCs/>
          <w:sz w:val="28"/>
          <w:szCs w:val="28"/>
          <w:lang w:val="vi-VN"/>
        </w:rPr>
        <w:t>82</w:t>
      </w:r>
      <w:r w:rsidRPr="00B03AF0">
        <w:rPr>
          <w:bCs/>
          <w:sz w:val="28"/>
          <w:szCs w:val="28"/>
          <w:lang w:val="vi-VN"/>
        </w:rPr>
        <w:t>/83 tiêu chí</w:t>
      </w:r>
    </w:p>
    <w:p w14:paraId="2431F789" w14:textId="1216B3E0" w:rsidR="00655620" w:rsidRPr="00B03AF0" w:rsidRDefault="00655620" w:rsidP="00655620">
      <w:pPr>
        <w:spacing w:before="100" w:after="100" w:line="360" w:lineRule="exact"/>
        <w:jc w:val="both"/>
        <w:rPr>
          <w:bCs/>
          <w:sz w:val="28"/>
          <w:szCs w:val="28"/>
          <w:lang w:val="vi-VN"/>
        </w:rPr>
      </w:pPr>
      <w:r w:rsidRPr="00B03AF0">
        <w:rPr>
          <w:bCs/>
          <w:sz w:val="28"/>
          <w:szCs w:val="28"/>
          <w:lang w:val="vi-VN"/>
        </w:rPr>
        <w:tab/>
        <w:t>- Tỷ lệ tiêu chí áp dụng so với 83 tiêu chí: 9</w:t>
      </w:r>
      <w:r w:rsidR="00B66CD4" w:rsidRPr="00B66CD4">
        <w:rPr>
          <w:bCs/>
          <w:sz w:val="28"/>
          <w:szCs w:val="28"/>
          <w:lang w:val="vi-VN"/>
        </w:rPr>
        <w:t>9</w:t>
      </w:r>
      <w:r w:rsidRPr="00B03AF0">
        <w:rPr>
          <w:bCs/>
          <w:sz w:val="28"/>
          <w:szCs w:val="28"/>
          <w:lang w:val="vi-VN"/>
        </w:rPr>
        <w:t>%</w:t>
      </w:r>
    </w:p>
    <w:p w14:paraId="2BF209F4" w14:textId="2DA7015C" w:rsidR="00655620" w:rsidRPr="00B03AF0" w:rsidRDefault="00655620" w:rsidP="00655620">
      <w:pPr>
        <w:spacing w:before="100" w:after="100" w:line="360" w:lineRule="exact"/>
        <w:jc w:val="both"/>
        <w:rPr>
          <w:bCs/>
          <w:sz w:val="28"/>
          <w:szCs w:val="28"/>
          <w:lang w:val="vi-VN"/>
        </w:rPr>
      </w:pPr>
      <w:r w:rsidRPr="00B03AF0">
        <w:rPr>
          <w:bCs/>
          <w:sz w:val="28"/>
          <w:szCs w:val="28"/>
          <w:lang w:val="vi-VN"/>
        </w:rPr>
        <w:tab/>
        <w:t>- Tổng số điểm của các tiêu chí áp dụng: 2</w:t>
      </w:r>
      <w:r w:rsidR="00B66CD4" w:rsidRPr="00B66CD4">
        <w:rPr>
          <w:bCs/>
          <w:sz w:val="28"/>
          <w:szCs w:val="28"/>
          <w:lang w:val="vi-VN"/>
        </w:rPr>
        <w:t>70</w:t>
      </w:r>
      <w:r w:rsidR="00B7713E" w:rsidRPr="00B03AF0">
        <w:rPr>
          <w:bCs/>
          <w:sz w:val="28"/>
          <w:szCs w:val="28"/>
          <w:lang w:val="vi-VN"/>
        </w:rPr>
        <w:t xml:space="preserve"> </w:t>
      </w:r>
      <w:r w:rsidR="00AA0FE0" w:rsidRPr="00B03AF0">
        <w:rPr>
          <w:bCs/>
          <w:sz w:val="28"/>
          <w:szCs w:val="28"/>
          <w:lang w:val="vi-VN"/>
        </w:rPr>
        <w:t xml:space="preserve">(Có hệ số: </w:t>
      </w:r>
      <w:r w:rsidR="00B66CD4" w:rsidRPr="00B66CD4">
        <w:rPr>
          <w:bCs/>
          <w:sz w:val="28"/>
          <w:szCs w:val="28"/>
          <w:lang w:val="vi-VN"/>
        </w:rPr>
        <w:t>291</w:t>
      </w:r>
      <w:r w:rsidRPr="00B03AF0">
        <w:rPr>
          <w:bCs/>
          <w:sz w:val="28"/>
          <w:szCs w:val="28"/>
          <w:lang w:val="vi-VN"/>
        </w:rPr>
        <w:t>)</w:t>
      </w:r>
    </w:p>
    <w:p w14:paraId="7F749E8B" w14:textId="6A65DDA8" w:rsidR="00655620" w:rsidRPr="00B66CD4" w:rsidRDefault="00655620" w:rsidP="00655620">
      <w:pPr>
        <w:spacing w:before="100" w:after="100" w:line="360" w:lineRule="exact"/>
        <w:jc w:val="both"/>
        <w:rPr>
          <w:bCs/>
          <w:sz w:val="28"/>
          <w:szCs w:val="28"/>
          <w:lang w:val="vi-VN"/>
        </w:rPr>
      </w:pPr>
      <w:r w:rsidRPr="00B03AF0">
        <w:rPr>
          <w:bCs/>
          <w:sz w:val="28"/>
          <w:szCs w:val="28"/>
          <w:lang w:val="vi-VN"/>
        </w:rPr>
        <w:tab/>
        <w:t>- Điểm trung b</w:t>
      </w:r>
      <w:r w:rsidR="0006120F" w:rsidRPr="00B03AF0">
        <w:rPr>
          <w:bCs/>
          <w:sz w:val="28"/>
          <w:szCs w:val="28"/>
          <w:lang w:val="vi-VN"/>
        </w:rPr>
        <w:t>ì</w:t>
      </w:r>
      <w:r w:rsidR="00AA0FE0" w:rsidRPr="00B03AF0">
        <w:rPr>
          <w:bCs/>
          <w:sz w:val="28"/>
          <w:szCs w:val="28"/>
          <w:lang w:val="vi-VN"/>
        </w:rPr>
        <w:t xml:space="preserve">nh chung của các tiêu chí: </w:t>
      </w:r>
      <w:r w:rsidR="00B66CD4" w:rsidRPr="00B66CD4">
        <w:rPr>
          <w:bCs/>
          <w:sz w:val="28"/>
          <w:szCs w:val="28"/>
          <w:lang w:val="vi-VN"/>
        </w:rPr>
        <w:t>3</w:t>
      </w:r>
      <w:r w:rsidR="00AA0FE0" w:rsidRPr="00B03AF0">
        <w:rPr>
          <w:bCs/>
          <w:sz w:val="28"/>
          <w:szCs w:val="28"/>
          <w:lang w:val="vi-VN"/>
        </w:rPr>
        <w:t>,</w:t>
      </w:r>
      <w:r w:rsidR="00B66CD4" w:rsidRPr="00B66CD4">
        <w:rPr>
          <w:bCs/>
          <w:sz w:val="28"/>
          <w:szCs w:val="28"/>
          <w:lang w:val="vi-VN"/>
        </w:rPr>
        <w:t>27</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1036"/>
        <w:gridCol w:w="1091"/>
        <w:gridCol w:w="981"/>
        <w:gridCol w:w="1003"/>
        <w:gridCol w:w="1587"/>
      </w:tblGrid>
      <w:tr w:rsidR="00655620" w:rsidRPr="00A07683" w14:paraId="60CFC490" w14:textId="77777777" w:rsidTr="00387754">
        <w:tc>
          <w:tcPr>
            <w:tcW w:w="2269" w:type="dxa"/>
            <w:shd w:val="clear" w:color="auto" w:fill="auto"/>
            <w:vAlign w:val="center"/>
          </w:tcPr>
          <w:p w14:paraId="37F33095" w14:textId="77777777" w:rsidR="00655620" w:rsidRPr="00A07683" w:rsidRDefault="00655620" w:rsidP="00D818FB">
            <w:pPr>
              <w:spacing w:before="100" w:after="100" w:line="360" w:lineRule="exact"/>
              <w:jc w:val="center"/>
              <w:rPr>
                <w:b/>
                <w:bCs/>
                <w:sz w:val="26"/>
                <w:szCs w:val="28"/>
              </w:rPr>
            </w:pPr>
            <w:r w:rsidRPr="00A07683">
              <w:rPr>
                <w:b/>
                <w:bCs/>
                <w:sz w:val="26"/>
                <w:szCs w:val="28"/>
              </w:rPr>
              <w:t>Kết quả chung chia theo mức</w:t>
            </w:r>
          </w:p>
        </w:tc>
        <w:tc>
          <w:tcPr>
            <w:tcW w:w="992" w:type="dxa"/>
            <w:shd w:val="clear" w:color="auto" w:fill="auto"/>
            <w:vAlign w:val="center"/>
          </w:tcPr>
          <w:p w14:paraId="079BA829" w14:textId="77777777" w:rsidR="00655620" w:rsidRPr="00A07683" w:rsidRDefault="00655620" w:rsidP="00D818FB">
            <w:pPr>
              <w:spacing w:before="100" w:after="100" w:line="360" w:lineRule="exact"/>
              <w:jc w:val="center"/>
              <w:rPr>
                <w:b/>
                <w:bCs/>
                <w:sz w:val="26"/>
                <w:szCs w:val="28"/>
              </w:rPr>
            </w:pPr>
            <w:r w:rsidRPr="00A07683">
              <w:rPr>
                <w:b/>
                <w:bCs/>
                <w:sz w:val="26"/>
                <w:szCs w:val="28"/>
              </w:rPr>
              <w:t>Mức 1</w:t>
            </w:r>
          </w:p>
        </w:tc>
        <w:tc>
          <w:tcPr>
            <w:tcW w:w="1036" w:type="dxa"/>
            <w:shd w:val="clear" w:color="auto" w:fill="auto"/>
            <w:vAlign w:val="center"/>
          </w:tcPr>
          <w:p w14:paraId="798EF32D" w14:textId="77777777" w:rsidR="00655620" w:rsidRPr="00A07683" w:rsidRDefault="00655620" w:rsidP="00D818FB">
            <w:pPr>
              <w:spacing w:before="100" w:after="100" w:line="360" w:lineRule="exact"/>
              <w:jc w:val="center"/>
              <w:rPr>
                <w:b/>
                <w:bCs/>
                <w:sz w:val="26"/>
                <w:szCs w:val="28"/>
              </w:rPr>
            </w:pPr>
            <w:r w:rsidRPr="00A07683">
              <w:rPr>
                <w:b/>
                <w:bCs/>
                <w:sz w:val="26"/>
                <w:szCs w:val="28"/>
              </w:rPr>
              <w:t>Mức 2</w:t>
            </w:r>
          </w:p>
        </w:tc>
        <w:tc>
          <w:tcPr>
            <w:tcW w:w="1091" w:type="dxa"/>
            <w:shd w:val="clear" w:color="auto" w:fill="auto"/>
            <w:vAlign w:val="center"/>
          </w:tcPr>
          <w:p w14:paraId="7C13EDB8" w14:textId="77777777" w:rsidR="00655620" w:rsidRPr="00A07683" w:rsidRDefault="00655620" w:rsidP="00D818FB">
            <w:pPr>
              <w:spacing w:before="100" w:after="100" w:line="360" w:lineRule="exact"/>
              <w:jc w:val="center"/>
              <w:rPr>
                <w:b/>
                <w:bCs/>
                <w:sz w:val="26"/>
                <w:szCs w:val="28"/>
              </w:rPr>
            </w:pPr>
            <w:r w:rsidRPr="00A07683">
              <w:rPr>
                <w:b/>
                <w:bCs/>
                <w:sz w:val="26"/>
                <w:szCs w:val="28"/>
              </w:rPr>
              <w:t>Mức 3</w:t>
            </w:r>
          </w:p>
        </w:tc>
        <w:tc>
          <w:tcPr>
            <w:tcW w:w="981" w:type="dxa"/>
            <w:shd w:val="clear" w:color="auto" w:fill="auto"/>
            <w:vAlign w:val="center"/>
          </w:tcPr>
          <w:p w14:paraId="2393AD19" w14:textId="77777777" w:rsidR="00655620" w:rsidRPr="00A07683" w:rsidRDefault="00655620" w:rsidP="00D818FB">
            <w:pPr>
              <w:spacing w:before="100" w:after="100" w:line="360" w:lineRule="exact"/>
              <w:jc w:val="center"/>
              <w:rPr>
                <w:b/>
                <w:bCs/>
                <w:sz w:val="26"/>
                <w:szCs w:val="28"/>
              </w:rPr>
            </w:pPr>
            <w:r w:rsidRPr="00A07683">
              <w:rPr>
                <w:b/>
                <w:bCs/>
                <w:sz w:val="26"/>
                <w:szCs w:val="28"/>
              </w:rPr>
              <w:t>Mức 4</w:t>
            </w:r>
          </w:p>
        </w:tc>
        <w:tc>
          <w:tcPr>
            <w:tcW w:w="1003" w:type="dxa"/>
            <w:shd w:val="clear" w:color="auto" w:fill="auto"/>
            <w:vAlign w:val="center"/>
          </w:tcPr>
          <w:p w14:paraId="7364584B" w14:textId="77777777" w:rsidR="00655620" w:rsidRPr="00A07683" w:rsidRDefault="00655620" w:rsidP="00D818FB">
            <w:pPr>
              <w:spacing w:before="100" w:after="100" w:line="360" w:lineRule="exact"/>
              <w:jc w:val="center"/>
              <w:rPr>
                <w:b/>
                <w:bCs/>
                <w:sz w:val="26"/>
                <w:szCs w:val="28"/>
              </w:rPr>
            </w:pPr>
            <w:r w:rsidRPr="00A07683">
              <w:rPr>
                <w:b/>
                <w:bCs/>
                <w:sz w:val="26"/>
                <w:szCs w:val="28"/>
              </w:rPr>
              <w:t>Mức 5</w:t>
            </w:r>
          </w:p>
        </w:tc>
        <w:tc>
          <w:tcPr>
            <w:tcW w:w="1587" w:type="dxa"/>
            <w:shd w:val="clear" w:color="auto" w:fill="auto"/>
            <w:vAlign w:val="center"/>
          </w:tcPr>
          <w:p w14:paraId="6B9C28A2" w14:textId="77777777" w:rsidR="00655620" w:rsidRPr="00A07683" w:rsidRDefault="00655620" w:rsidP="00D818FB">
            <w:pPr>
              <w:spacing w:before="100" w:after="100" w:line="360" w:lineRule="exact"/>
              <w:jc w:val="center"/>
              <w:rPr>
                <w:b/>
                <w:bCs/>
                <w:sz w:val="26"/>
                <w:szCs w:val="28"/>
              </w:rPr>
            </w:pPr>
            <w:r w:rsidRPr="00A07683">
              <w:rPr>
                <w:b/>
                <w:bCs/>
                <w:sz w:val="26"/>
                <w:szCs w:val="28"/>
              </w:rPr>
              <w:t>Tổng số tiêu chí</w:t>
            </w:r>
          </w:p>
        </w:tc>
      </w:tr>
      <w:tr w:rsidR="00655620" w:rsidRPr="00A07683" w14:paraId="4D8FCD75" w14:textId="77777777" w:rsidTr="00387754">
        <w:tc>
          <w:tcPr>
            <w:tcW w:w="2269" w:type="dxa"/>
            <w:shd w:val="clear" w:color="auto" w:fill="auto"/>
          </w:tcPr>
          <w:p w14:paraId="1DB4AFF1" w14:textId="77777777" w:rsidR="00655620" w:rsidRPr="00A07683" w:rsidRDefault="00655620" w:rsidP="009E2D99">
            <w:pPr>
              <w:spacing w:before="100" w:after="100" w:line="360" w:lineRule="exact"/>
              <w:rPr>
                <w:bCs/>
                <w:sz w:val="26"/>
                <w:szCs w:val="28"/>
              </w:rPr>
            </w:pPr>
            <w:r w:rsidRPr="00A07683">
              <w:rPr>
                <w:bCs/>
                <w:sz w:val="26"/>
                <w:szCs w:val="28"/>
              </w:rPr>
              <w:t>Số lượng tiêu chí đạt</w:t>
            </w:r>
          </w:p>
        </w:tc>
        <w:tc>
          <w:tcPr>
            <w:tcW w:w="992" w:type="dxa"/>
            <w:shd w:val="clear" w:color="auto" w:fill="auto"/>
          </w:tcPr>
          <w:p w14:paraId="37CE6C0B" w14:textId="29E8C66C" w:rsidR="00655620" w:rsidRPr="00A07683" w:rsidRDefault="00B66CD4" w:rsidP="009E2D99">
            <w:pPr>
              <w:spacing w:before="100" w:after="100" w:line="360" w:lineRule="exact"/>
              <w:jc w:val="center"/>
              <w:rPr>
                <w:bCs/>
                <w:sz w:val="26"/>
                <w:szCs w:val="28"/>
              </w:rPr>
            </w:pPr>
            <w:r>
              <w:rPr>
                <w:bCs/>
                <w:sz w:val="26"/>
                <w:szCs w:val="28"/>
              </w:rPr>
              <w:t>1</w:t>
            </w:r>
          </w:p>
        </w:tc>
        <w:tc>
          <w:tcPr>
            <w:tcW w:w="1036" w:type="dxa"/>
            <w:shd w:val="clear" w:color="auto" w:fill="auto"/>
          </w:tcPr>
          <w:p w14:paraId="0513C462" w14:textId="3FBE12C2" w:rsidR="00655620" w:rsidRPr="00A07683" w:rsidRDefault="00B66CD4" w:rsidP="009E2D99">
            <w:pPr>
              <w:spacing w:before="100" w:after="100" w:line="360" w:lineRule="exact"/>
              <w:jc w:val="center"/>
              <w:rPr>
                <w:bCs/>
                <w:sz w:val="26"/>
                <w:szCs w:val="28"/>
              </w:rPr>
            </w:pPr>
            <w:r>
              <w:rPr>
                <w:bCs/>
                <w:sz w:val="26"/>
                <w:szCs w:val="28"/>
              </w:rPr>
              <w:t>6</w:t>
            </w:r>
          </w:p>
        </w:tc>
        <w:tc>
          <w:tcPr>
            <w:tcW w:w="1091" w:type="dxa"/>
            <w:shd w:val="clear" w:color="auto" w:fill="auto"/>
          </w:tcPr>
          <w:p w14:paraId="626183AB" w14:textId="52B1068F" w:rsidR="00655620" w:rsidRPr="00A07683" w:rsidRDefault="00B66CD4" w:rsidP="009E2D99">
            <w:pPr>
              <w:spacing w:before="100" w:after="100" w:line="360" w:lineRule="exact"/>
              <w:jc w:val="center"/>
              <w:rPr>
                <w:bCs/>
                <w:sz w:val="26"/>
                <w:szCs w:val="28"/>
              </w:rPr>
            </w:pPr>
            <w:r>
              <w:rPr>
                <w:bCs/>
                <w:sz w:val="26"/>
                <w:szCs w:val="28"/>
              </w:rPr>
              <w:t>43</w:t>
            </w:r>
          </w:p>
        </w:tc>
        <w:tc>
          <w:tcPr>
            <w:tcW w:w="981" w:type="dxa"/>
            <w:shd w:val="clear" w:color="auto" w:fill="auto"/>
          </w:tcPr>
          <w:p w14:paraId="52052D6F" w14:textId="48FE9A5F" w:rsidR="00655620" w:rsidRPr="00A07683" w:rsidRDefault="00B66CD4" w:rsidP="009E2D99">
            <w:pPr>
              <w:spacing w:before="100" w:after="100" w:line="360" w:lineRule="exact"/>
              <w:jc w:val="center"/>
              <w:rPr>
                <w:bCs/>
                <w:sz w:val="26"/>
                <w:szCs w:val="28"/>
              </w:rPr>
            </w:pPr>
            <w:r>
              <w:rPr>
                <w:bCs/>
                <w:sz w:val="26"/>
                <w:szCs w:val="28"/>
              </w:rPr>
              <w:t>32</w:t>
            </w:r>
          </w:p>
        </w:tc>
        <w:tc>
          <w:tcPr>
            <w:tcW w:w="1003" w:type="dxa"/>
            <w:shd w:val="clear" w:color="auto" w:fill="auto"/>
          </w:tcPr>
          <w:p w14:paraId="2BACCDE6" w14:textId="24D16D43" w:rsidR="00655620" w:rsidRPr="00A07683" w:rsidRDefault="00B66CD4" w:rsidP="009E2D99">
            <w:pPr>
              <w:spacing w:before="100" w:after="100" w:line="360" w:lineRule="exact"/>
              <w:jc w:val="center"/>
              <w:rPr>
                <w:bCs/>
                <w:sz w:val="26"/>
                <w:szCs w:val="28"/>
              </w:rPr>
            </w:pPr>
            <w:r>
              <w:rPr>
                <w:bCs/>
                <w:sz w:val="26"/>
                <w:szCs w:val="28"/>
              </w:rPr>
              <w:t>0</w:t>
            </w:r>
          </w:p>
        </w:tc>
        <w:tc>
          <w:tcPr>
            <w:tcW w:w="1587" w:type="dxa"/>
            <w:shd w:val="clear" w:color="auto" w:fill="auto"/>
          </w:tcPr>
          <w:p w14:paraId="1F63AA7A" w14:textId="33476DDD" w:rsidR="00655620" w:rsidRPr="00A07683" w:rsidRDefault="00B66CD4" w:rsidP="009E2D99">
            <w:pPr>
              <w:spacing w:before="100" w:after="100" w:line="360" w:lineRule="exact"/>
              <w:jc w:val="center"/>
              <w:rPr>
                <w:bCs/>
                <w:sz w:val="26"/>
                <w:szCs w:val="28"/>
              </w:rPr>
            </w:pPr>
            <w:r>
              <w:rPr>
                <w:bCs/>
                <w:sz w:val="26"/>
                <w:szCs w:val="28"/>
              </w:rPr>
              <w:t>82</w:t>
            </w:r>
          </w:p>
        </w:tc>
      </w:tr>
      <w:tr w:rsidR="00655620" w:rsidRPr="00A07683" w14:paraId="17F9B4D7" w14:textId="77777777" w:rsidTr="00387754">
        <w:tc>
          <w:tcPr>
            <w:tcW w:w="2269" w:type="dxa"/>
            <w:shd w:val="clear" w:color="auto" w:fill="auto"/>
          </w:tcPr>
          <w:p w14:paraId="20C9D1C1" w14:textId="77777777" w:rsidR="00655620" w:rsidRPr="00A07683" w:rsidRDefault="00D818FB" w:rsidP="009E2D99">
            <w:pPr>
              <w:spacing w:before="100" w:after="100" w:line="360" w:lineRule="exact"/>
              <w:rPr>
                <w:bCs/>
                <w:sz w:val="26"/>
                <w:szCs w:val="28"/>
              </w:rPr>
            </w:pPr>
            <w:r w:rsidRPr="00A07683">
              <w:rPr>
                <w:bCs/>
                <w:sz w:val="26"/>
                <w:szCs w:val="28"/>
              </w:rPr>
              <w:t xml:space="preserve">Tỷ lệ </w:t>
            </w:r>
            <w:r w:rsidR="00655620" w:rsidRPr="00A07683">
              <w:rPr>
                <w:bCs/>
                <w:sz w:val="26"/>
                <w:szCs w:val="28"/>
              </w:rPr>
              <w:t>% tiêu chí đạt</w:t>
            </w:r>
          </w:p>
        </w:tc>
        <w:tc>
          <w:tcPr>
            <w:tcW w:w="992" w:type="dxa"/>
            <w:shd w:val="clear" w:color="auto" w:fill="auto"/>
          </w:tcPr>
          <w:p w14:paraId="7980A131" w14:textId="049E787A" w:rsidR="00655620" w:rsidRPr="00A07683" w:rsidRDefault="00B66CD4" w:rsidP="009E2D99">
            <w:pPr>
              <w:spacing w:before="100" w:after="100" w:line="360" w:lineRule="exact"/>
              <w:jc w:val="center"/>
              <w:rPr>
                <w:bCs/>
                <w:sz w:val="26"/>
                <w:szCs w:val="28"/>
              </w:rPr>
            </w:pPr>
            <w:r>
              <w:rPr>
                <w:bCs/>
                <w:sz w:val="26"/>
                <w:szCs w:val="28"/>
              </w:rPr>
              <w:t>1,22</w:t>
            </w:r>
          </w:p>
        </w:tc>
        <w:tc>
          <w:tcPr>
            <w:tcW w:w="1036" w:type="dxa"/>
            <w:shd w:val="clear" w:color="auto" w:fill="auto"/>
          </w:tcPr>
          <w:p w14:paraId="56B4CAF6" w14:textId="2A3C61FE" w:rsidR="00655620" w:rsidRPr="00A07683" w:rsidRDefault="00B66CD4" w:rsidP="009E2D99">
            <w:pPr>
              <w:spacing w:before="100" w:after="100" w:line="360" w:lineRule="exact"/>
              <w:jc w:val="center"/>
              <w:rPr>
                <w:bCs/>
                <w:sz w:val="26"/>
                <w:szCs w:val="28"/>
              </w:rPr>
            </w:pPr>
            <w:r>
              <w:rPr>
                <w:bCs/>
                <w:sz w:val="26"/>
                <w:szCs w:val="28"/>
              </w:rPr>
              <w:t>7,32</w:t>
            </w:r>
          </w:p>
        </w:tc>
        <w:tc>
          <w:tcPr>
            <w:tcW w:w="1091" w:type="dxa"/>
            <w:shd w:val="clear" w:color="auto" w:fill="auto"/>
          </w:tcPr>
          <w:p w14:paraId="70DB2A70" w14:textId="44DA0F27" w:rsidR="00655620" w:rsidRPr="00A07683" w:rsidRDefault="00B66CD4" w:rsidP="009E2D99">
            <w:pPr>
              <w:spacing w:before="100" w:after="100" w:line="360" w:lineRule="exact"/>
              <w:jc w:val="center"/>
              <w:rPr>
                <w:bCs/>
                <w:sz w:val="26"/>
                <w:szCs w:val="28"/>
              </w:rPr>
            </w:pPr>
            <w:r>
              <w:rPr>
                <w:bCs/>
                <w:sz w:val="26"/>
                <w:szCs w:val="28"/>
              </w:rPr>
              <w:t>52,44</w:t>
            </w:r>
          </w:p>
        </w:tc>
        <w:tc>
          <w:tcPr>
            <w:tcW w:w="981" w:type="dxa"/>
            <w:shd w:val="clear" w:color="auto" w:fill="auto"/>
          </w:tcPr>
          <w:p w14:paraId="22F7FA2F" w14:textId="473DFC55" w:rsidR="00655620" w:rsidRPr="00A07683" w:rsidRDefault="00B66CD4" w:rsidP="009E2D99">
            <w:pPr>
              <w:spacing w:before="100" w:after="100" w:line="360" w:lineRule="exact"/>
              <w:jc w:val="center"/>
              <w:rPr>
                <w:bCs/>
                <w:sz w:val="26"/>
                <w:szCs w:val="28"/>
              </w:rPr>
            </w:pPr>
            <w:r>
              <w:rPr>
                <w:bCs/>
                <w:sz w:val="26"/>
                <w:szCs w:val="28"/>
              </w:rPr>
              <w:t>39,02</w:t>
            </w:r>
          </w:p>
        </w:tc>
        <w:tc>
          <w:tcPr>
            <w:tcW w:w="1003" w:type="dxa"/>
            <w:shd w:val="clear" w:color="auto" w:fill="auto"/>
          </w:tcPr>
          <w:p w14:paraId="1E459B58" w14:textId="774EF46D" w:rsidR="00655620" w:rsidRPr="00A07683" w:rsidRDefault="00B66CD4" w:rsidP="009E2D99">
            <w:pPr>
              <w:spacing w:before="100" w:after="100" w:line="360" w:lineRule="exact"/>
              <w:jc w:val="center"/>
              <w:rPr>
                <w:bCs/>
                <w:sz w:val="26"/>
                <w:szCs w:val="28"/>
              </w:rPr>
            </w:pPr>
            <w:r>
              <w:rPr>
                <w:bCs/>
                <w:sz w:val="26"/>
                <w:szCs w:val="28"/>
              </w:rPr>
              <w:t>0</w:t>
            </w:r>
          </w:p>
        </w:tc>
        <w:tc>
          <w:tcPr>
            <w:tcW w:w="1587" w:type="dxa"/>
            <w:shd w:val="clear" w:color="auto" w:fill="auto"/>
          </w:tcPr>
          <w:p w14:paraId="6F653045" w14:textId="45532D92" w:rsidR="00655620" w:rsidRPr="00A07683" w:rsidRDefault="00B66CD4" w:rsidP="009E2D99">
            <w:pPr>
              <w:spacing w:before="100" w:after="100" w:line="360" w:lineRule="exact"/>
              <w:jc w:val="center"/>
              <w:rPr>
                <w:bCs/>
                <w:sz w:val="26"/>
                <w:szCs w:val="28"/>
              </w:rPr>
            </w:pPr>
            <w:r>
              <w:rPr>
                <w:bCs/>
                <w:sz w:val="26"/>
                <w:szCs w:val="28"/>
              </w:rPr>
              <w:t>82</w:t>
            </w:r>
          </w:p>
        </w:tc>
      </w:tr>
    </w:tbl>
    <w:p w14:paraId="619B53A0" w14:textId="77777777" w:rsidR="009C4F55" w:rsidRPr="00A07683" w:rsidRDefault="009C4F55" w:rsidP="003E6242">
      <w:pPr>
        <w:pStyle w:val="Heading3"/>
        <w:spacing w:before="0" w:beforeAutospacing="0" w:after="0" w:afterAutospacing="0"/>
        <w:jc w:val="both"/>
        <w:rPr>
          <w:b w:val="0"/>
          <w:i/>
          <w:sz w:val="28"/>
          <w:szCs w:val="28"/>
          <w:lang w:val="es-ES"/>
        </w:rPr>
      </w:pPr>
      <w:r w:rsidRPr="00A07683">
        <w:rPr>
          <w:b w:val="0"/>
          <w:sz w:val="28"/>
          <w:szCs w:val="28"/>
          <w:lang w:val="es-ES"/>
        </w:rPr>
        <w:tab/>
      </w:r>
      <w:r w:rsidR="00C115C1" w:rsidRPr="00A07683">
        <w:rPr>
          <w:b w:val="0"/>
          <w:i/>
          <w:sz w:val="28"/>
          <w:szCs w:val="28"/>
          <w:lang w:val="es-ES"/>
        </w:rPr>
        <w:t xml:space="preserve">(Kết quả cụ thể </w:t>
      </w:r>
      <w:r w:rsidR="00C115C1" w:rsidRPr="00A07683">
        <w:rPr>
          <w:b w:val="0"/>
          <w:i/>
          <w:color w:val="000000"/>
        </w:rPr>
        <w:t xml:space="preserve">có trên phần mềm kiểm tra, đánh giá chất lượng bệnh viện của Bộ Y tế).  </w:t>
      </w:r>
    </w:p>
    <w:p w14:paraId="1EE411D2" w14:textId="77777777" w:rsidR="00CE028B" w:rsidRPr="00A07683" w:rsidRDefault="00D033BE" w:rsidP="006F0254">
      <w:pPr>
        <w:spacing w:before="80" w:after="80"/>
        <w:ind w:firstLine="720"/>
        <w:jc w:val="both"/>
        <w:rPr>
          <w:b/>
          <w:sz w:val="28"/>
          <w:szCs w:val="28"/>
          <w:lang w:val="es-ES"/>
        </w:rPr>
      </w:pPr>
      <w:r w:rsidRPr="00A07683">
        <w:rPr>
          <w:b/>
          <w:sz w:val="28"/>
          <w:szCs w:val="28"/>
          <w:lang w:val="es-ES"/>
        </w:rPr>
        <w:t>I</w:t>
      </w:r>
      <w:r w:rsidR="00CE028B" w:rsidRPr="00A07683">
        <w:rPr>
          <w:b/>
          <w:sz w:val="28"/>
          <w:szCs w:val="28"/>
          <w:lang w:val="es-ES"/>
        </w:rPr>
        <w:t>V. KẾT QUẢ KHẢO SÁT HÀI LÒNG NGƯỜI BỆNH</w:t>
      </w:r>
    </w:p>
    <w:p w14:paraId="2E8C5FF6" w14:textId="77777777" w:rsidR="00B93B0B" w:rsidRPr="00A07683" w:rsidRDefault="00CE74E2" w:rsidP="00185E19">
      <w:pPr>
        <w:spacing w:before="80" w:after="80"/>
        <w:jc w:val="both"/>
        <w:rPr>
          <w:sz w:val="28"/>
          <w:szCs w:val="28"/>
          <w:lang w:val="es-ES"/>
        </w:rPr>
      </w:pPr>
      <w:r w:rsidRPr="00A07683">
        <w:rPr>
          <w:b/>
          <w:sz w:val="28"/>
          <w:szCs w:val="28"/>
          <w:lang w:val="es-ES"/>
        </w:rPr>
        <w:tab/>
      </w:r>
      <w:r w:rsidR="00E50929" w:rsidRPr="00A07683">
        <w:rPr>
          <w:sz w:val="28"/>
          <w:szCs w:val="28"/>
          <w:lang w:val="es-ES"/>
        </w:rPr>
        <w:t xml:space="preserve">Đã thực hiện đúng theo đúng quy định tại </w:t>
      </w:r>
      <w:r w:rsidR="00E50929" w:rsidRPr="00B03AF0">
        <w:rPr>
          <w:sz w:val="28"/>
          <w:szCs w:val="28"/>
          <w:lang w:val="es-ES"/>
        </w:rPr>
        <w:t>Quyết định số 3869/QĐ-BYT ngày 28/8/2019 của Bộ trưởng Bộ Y tế</w:t>
      </w:r>
      <w:r w:rsidR="00E50929" w:rsidRPr="00A07683">
        <w:rPr>
          <w:sz w:val="28"/>
          <w:szCs w:val="28"/>
          <w:lang w:val="es-ES"/>
        </w:rPr>
        <w:t xml:space="preserve"> (</w:t>
      </w:r>
      <w:r w:rsidR="00794983" w:rsidRPr="00A07683">
        <w:rPr>
          <w:sz w:val="28"/>
          <w:szCs w:val="28"/>
          <w:lang w:val="es-ES"/>
        </w:rPr>
        <w:t>0</w:t>
      </w:r>
      <w:r w:rsidR="00B93B0B" w:rsidRPr="00A07683">
        <w:rPr>
          <w:sz w:val="28"/>
          <w:szCs w:val="28"/>
          <w:lang w:val="es-ES"/>
        </w:rPr>
        <w:t>4 đợt khảo sát)</w:t>
      </w:r>
    </w:p>
    <w:p w14:paraId="2462D8DA" w14:textId="77777777" w:rsidR="00B66CD4" w:rsidRPr="00B66CD4" w:rsidRDefault="003C1C0D" w:rsidP="00B66CD4">
      <w:pPr>
        <w:spacing w:before="80" w:after="80"/>
        <w:jc w:val="both"/>
        <w:rPr>
          <w:b/>
          <w:sz w:val="28"/>
          <w:szCs w:val="28"/>
          <w:lang w:val="es-ES"/>
        </w:rPr>
      </w:pPr>
      <w:r w:rsidRPr="00A07683">
        <w:rPr>
          <w:b/>
          <w:sz w:val="28"/>
          <w:szCs w:val="28"/>
          <w:lang w:val="es-ES"/>
        </w:rPr>
        <w:tab/>
      </w:r>
      <w:r w:rsidR="00B66CD4" w:rsidRPr="00B66CD4">
        <w:rPr>
          <w:b/>
          <w:sz w:val="28"/>
          <w:szCs w:val="28"/>
          <w:lang w:val="es-ES"/>
        </w:rPr>
        <w:t>1. Kết quả kháo sát người bệnh ngoại trú: 770 người</w:t>
      </w:r>
    </w:p>
    <w:p w14:paraId="7F25F6D0" w14:textId="77777777" w:rsidR="00B66CD4" w:rsidRPr="00B66CD4" w:rsidRDefault="00B66CD4" w:rsidP="00B66CD4">
      <w:pPr>
        <w:spacing w:before="80" w:after="80"/>
        <w:rPr>
          <w:sz w:val="28"/>
          <w:szCs w:val="28"/>
          <w:lang w:val="es-ES"/>
        </w:rPr>
      </w:pPr>
      <w:r w:rsidRPr="00B66CD4">
        <w:rPr>
          <w:b/>
          <w:sz w:val="28"/>
          <w:szCs w:val="28"/>
          <w:lang w:val="es-ES"/>
        </w:rPr>
        <w:tab/>
      </w:r>
      <w:r w:rsidRPr="00B66CD4">
        <w:rPr>
          <w:sz w:val="28"/>
          <w:szCs w:val="28"/>
          <w:lang w:val="es-ES"/>
        </w:rPr>
        <w:t>- Tổng điểm trung bình người dùng chọn: 4</w:t>
      </w:r>
      <w:r w:rsidRPr="00B66CD4">
        <w:rPr>
          <w:sz w:val="28"/>
          <w:szCs w:val="28"/>
          <w:lang w:val="vi-VN"/>
        </w:rPr>
        <w:t>,52</w:t>
      </w:r>
      <w:r w:rsidRPr="00B66CD4">
        <w:rPr>
          <w:sz w:val="28"/>
          <w:szCs w:val="28"/>
          <w:lang w:val="es-ES"/>
        </w:rPr>
        <w:t xml:space="preserve">% </w:t>
      </w:r>
    </w:p>
    <w:p w14:paraId="6E7A7EAC" w14:textId="77777777" w:rsidR="00B66CD4" w:rsidRPr="00B66CD4" w:rsidRDefault="00B66CD4" w:rsidP="00B66CD4">
      <w:pPr>
        <w:spacing w:before="80" w:after="80"/>
        <w:ind w:firstLine="720"/>
        <w:rPr>
          <w:sz w:val="28"/>
          <w:szCs w:val="28"/>
        </w:rPr>
      </w:pPr>
      <w:r w:rsidRPr="00B66CD4">
        <w:rPr>
          <w:sz w:val="28"/>
          <w:szCs w:val="28"/>
        </w:rPr>
        <w:t>- Tỷ lệ hài lòng chung: 98</w:t>
      </w:r>
      <w:r w:rsidRPr="00B66CD4">
        <w:rPr>
          <w:sz w:val="28"/>
          <w:szCs w:val="28"/>
          <w:lang w:val="vi-VN"/>
        </w:rPr>
        <w:t>,99</w:t>
      </w:r>
      <w:r w:rsidRPr="00B66CD4">
        <w:rPr>
          <w:sz w:val="28"/>
          <w:szCs w:val="28"/>
        </w:rPr>
        <w:t xml:space="preserve">% </w:t>
      </w:r>
    </w:p>
    <w:p w14:paraId="6C5A8916" w14:textId="77777777" w:rsidR="00B66CD4" w:rsidRPr="00B66CD4" w:rsidRDefault="00B66CD4" w:rsidP="00B66CD4">
      <w:pPr>
        <w:spacing w:before="80" w:after="80"/>
        <w:ind w:firstLine="720"/>
        <w:rPr>
          <w:sz w:val="28"/>
          <w:szCs w:val="28"/>
        </w:rPr>
      </w:pPr>
      <w:r w:rsidRPr="00B66CD4">
        <w:rPr>
          <w:sz w:val="28"/>
          <w:szCs w:val="28"/>
        </w:rPr>
        <w:t xml:space="preserve">- Điểm trung bình theo từng phần: </w:t>
      </w:r>
    </w:p>
    <w:tbl>
      <w:tblPr>
        <w:tblW w:w="90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1821"/>
        <w:gridCol w:w="1821"/>
        <w:gridCol w:w="1749"/>
      </w:tblGrid>
      <w:tr w:rsidR="00B66CD4" w:rsidRPr="00B66CD4" w14:paraId="4219AC13" w14:textId="77777777" w:rsidTr="00387754">
        <w:trPr>
          <w:trHeight w:val="539"/>
        </w:trPr>
        <w:tc>
          <w:tcPr>
            <w:tcW w:w="1820" w:type="dxa"/>
            <w:shd w:val="clear" w:color="auto" w:fill="auto"/>
          </w:tcPr>
          <w:p w14:paraId="684A13E4" w14:textId="77777777" w:rsidR="00B66CD4" w:rsidRPr="00B66CD4" w:rsidRDefault="00B66CD4" w:rsidP="00650A4E">
            <w:pPr>
              <w:spacing w:before="100" w:after="80"/>
              <w:jc w:val="center"/>
              <w:rPr>
                <w:sz w:val="28"/>
                <w:szCs w:val="28"/>
              </w:rPr>
            </w:pPr>
            <w:r w:rsidRPr="00B66CD4">
              <w:rPr>
                <w:sz w:val="28"/>
                <w:szCs w:val="28"/>
              </w:rPr>
              <w:t>Phần A</w:t>
            </w:r>
          </w:p>
        </w:tc>
        <w:tc>
          <w:tcPr>
            <w:tcW w:w="1820" w:type="dxa"/>
            <w:shd w:val="clear" w:color="auto" w:fill="auto"/>
          </w:tcPr>
          <w:p w14:paraId="7CE9F840" w14:textId="77777777" w:rsidR="00B66CD4" w:rsidRPr="00B66CD4" w:rsidRDefault="00B66CD4" w:rsidP="00650A4E">
            <w:pPr>
              <w:spacing w:before="100" w:after="80"/>
              <w:jc w:val="center"/>
              <w:rPr>
                <w:sz w:val="28"/>
                <w:szCs w:val="28"/>
              </w:rPr>
            </w:pPr>
            <w:r w:rsidRPr="00B66CD4">
              <w:rPr>
                <w:sz w:val="28"/>
                <w:szCs w:val="28"/>
              </w:rPr>
              <w:t>Phần B</w:t>
            </w:r>
          </w:p>
        </w:tc>
        <w:tc>
          <w:tcPr>
            <w:tcW w:w="1821" w:type="dxa"/>
            <w:shd w:val="clear" w:color="auto" w:fill="auto"/>
          </w:tcPr>
          <w:p w14:paraId="36E5BB11" w14:textId="77777777" w:rsidR="00B66CD4" w:rsidRPr="00B66CD4" w:rsidRDefault="00B66CD4" w:rsidP="00650A4E">
            <w:pPr>
              <w:spacing w:before="100" w:after="80"/>
              <w:jc w:val="center"/>
              <w:rPr>
                <w:sz w:val="28"/>
                <w:szCs w:val="28"/>
              </w:rPr>
            </w:pPr>
            <w:r w:rsidRPr="00B66CD4">
              <w:rPr>
                <w:sz w:val="28"/>
                <w:szCs w:val="28"/>
              </w:rPr>
              <w:t>Phần C</w:t>
            </w:r>
          </w:p>
        </w:tc>
        <w:tc>
          <w:tcPr>
            <w:tcW w:w="1821" w:type="dxa"/>
            <w:shd w:val="clear" w:color="auto" w:fill="auto"/>
          </w:tcPr>
          <w:p w14:paraId="264652EB" w14:textId="77777777" w:rsidR="00B66CD4" w:rsidRPr="00B66CD4" w:rsidRDefault="00B66CD4" w:rsidP="00650A4E">
            <w:pPr>
              <w:spacing w:before="100" w:after="80"/>
              <w:jc w:val="center"/>
              <w:rPr>
                <w:sz w:val="28"/>
                <w:szCs w:val="28"/>
              </w:rPr>
            </w:pPr>
            <w:r w:rsidRPr="00B66CD4">
              <w:rPr>
                <w:sz w:val="28"/>
                <w:szCs w:val="28"/>
              </w:rPr>
              <w:t>Phần D</w:t>
            </w:r>
          </w:p>
        </w:tc>
        <w:tc>
          <w:tcPr>
            <w:tcW w:w="1749" w:type="dxa"/>
            <w:shd w:val="clear" w:color="auto" w:fill="auto"/>
          </w:tcPr>
          <w:p w14:paraId="72E7CFBE" w14:textId="77777777" w:rsidR="00B66CD4" w:rsidRPr="00B66CD4" w:rsidRDefault="00B66CD4" w:rsidP="00650A4E">
            <w:pPr>
              <w:spacing w:before="100" w:after="80"/>
              <w:jc w:val="center"/>
              <w:rPr>
                <w:sz w:val="28"/>
                <w:szCs w:val="28"/>
              </w:rPr>
            </w:pPr>
            <w:r w:rsidRPr="00B66CD4">
              <w:rPr>
                <w:sz w:val="28"/>
                <w:szCs w:val="28"/>
              </w:rPr>
              <w:t>Phần E</w:t>
            </w:r>
          </w:p>
        </w:tc>
      </w:tr>
      <w:tr w:rsidR="00B66CD4" w:rsidRPr="00B66CD4" w14:paraId="6EE9268C" w14:textId="77777777" w:rsidTr="00387754">
        <w:trPr>
          <w:trHeight w:val="526"/>
        </w:trPr>
        <w:tc>
          <w:tcPr>
            <w:tcW w:w="1820" w:type="dxa"/>
            <w:shd w:val="clear" w:color="auto" w:fill="auto"/>
          </w:tcPr>
          <w:p w14:paraId="6DEB3F13" w14:textId="77777777" w:rsidR="00B66CD4" w:rsidRPr="00B66CD4" w:rsidRDefault="00B66CD4" w:rsidP="00650A4E">
            <w:pPr>
              <w:spacing w:before="100" w:after="80"/>
              <w:jc w:val="center"/>
              <w:rPr>
                <w:sz w:val="28"/>
                <w:szCs w:val="28"/>
                <w:lang w:val="vi-VN"/>
              </w:rPr>
            </w:pPr>
            <w:r w:rsidRPr="00B66CD4">
              <w:rPr>
                <w:sz w:val="28"/>
                <w:szCs w:val="28"/>
              </w:rPr>
              <w:t>4.49</w:t>
            </w:r>
          </w:p>
        </w:tc>
        <w:tc>
          <w:tcPr>
            <w:tcW w:w="1820" w:type="dxa"/>
            <w:shd w:val="clear" w:color="auto" w:fill="auto"/>
          </w:tcPr>
          <w:p w14:paraId="74DFA480" w14:textId="77777777" w:rsidR="00B66CD4" w:rsidRPr="00B66CD4" w:rsidRDefault="00B66CD4" w:rsidP="00650A4E">
            <w:pPr>
              <w:spacing w:before="100" w:after="80"/>
              <w:jc w:val="center"/>
              <w:rPr>
                <w:sz w:val="28"/>
                <w:szCs w:val="28"/>
                <w:lang w:val="vi-VN"/>
              </w:rPr>
            </w:pPr>
            <w:r w:rsidRPr="00B66CD4">
              <w:rPr>
                <w:sz w:val="28"/>
                <w:szCs w:val="28"/>
              </w:rPr>
              <w:t>4.53</w:t>
            </w:r>
          </w:p>
        </w:tc>
        <w:tc>
          <w:tcPr>
            <w:tcW w:w="1821" w:type="dxa"/>
            <w:shd w:val="clear" w:color="auto" w:fill="auto"/>
          </w:tcPr>
          <w:p w14:paraId="42B6B238" w14:textId="77777777" w:rsidR="00B66CD4" w:rsidRPr="00B66CD4" w:rsidRDefault="00B66CD4" w:rsidP="00650A4E">
            <w:pPr>
              <w:spacing w:before="100" w:after="80"/>
              <w:jc w:val="center"/>
              <w:rPr>
                <w:sz w:val="28"/>
                <w:szCs w:val="28"/>
                <w:lang w:val="vi-VN"/>
              </w:rPr>
            </w:pPr>
            <w:r w:rsidRPr="00B66CD4">
              <w:rPr>
                <w:sz w:val="28"/>
                <w:szCs w:val="28"/>
              </w:rPr>
              <w:t>4.51</w:t>
            </w:r>
          </w:p>
        </w:tc>
        <w:tc>
          <w:tcPr>
            <w:tcW w:w="1821" w:type="dxa"/>
            <w:shd w:val="clear" w:color="auto" w:fill="auto"/>
          </w:tcPr>
          <w:p w14:paraId="75DFE196" w14:textId="77777777" w:rsidR="00B66CD4" w:rsidRPr="00B66CD4" w:rsidRDefault="00B66CD4" w:rsidP="00650A4E">
            <w:pPr>
              <w:spacing w:before="100" w:after="80"/>
              <w:jc w:val="center"/>
              <w:rPr>
                <w:sz w:val="28"/>
                <w:szCs w:val="28"/>
                <w:lang w:val="vi-VN"/>
              </w:rPr>
            </w:pPr>
            <w:r w:rsidRPr="00B66CD4">
              <w:rPr>
                <w:sz w:val="28"/>
                <w:szCs w:val="28"/>
              </w:rPr>
              <w:t>4.57</w:t>
            </w:r>
          </w:p>
        </w:tc>
        <w:tc>
          <w:tcPr>
            <w:tcW w:w="1749" w:type="dxa"/>
            <w:shd w:val="clear" w:color="auto" w:fill="auto"/>
          </w:tcPr>
          <w:p w14:paraId="28DE3021" w14:textId="77777777" w:rsidR="00B66CD4" w:rsidRPr="00B66CD4" w:rsidRDefault="00B66CD4" w:rsidP="00650A4E">
            <w:pPr>
              <w:spacing w:before="100" w:after="80"/>
              <w:jc w:val="center"/>
              <w:rPr>
                <w:sz w:val="28"/>
                <w:szCs w:val="28"/>
                <w:lang w:val="vi-VN"/>
              </w:rPr>
            </w:pPr>
            <w:r w:rsidRPr="00B66CD4">
              <w:rPr>
                <w:sz w:val="28"/>
                <w:szCs w:val="28"/>
              </w:rPr>
              <w:t>4.5</w:t>
            </w:r>
          </w:p>
        </w:tc>
      </w:tr>
    </w:tbl>
    <w:p w14:paraId="0178AA6C" w14:textId="77777777" w:rsidR="00B66CD4" w:rsidRPr="00B66CD4" w:rsidRDefault="00B66CD4" w:rsidP="00B66CD4">
      <w:pPr>
        <w:spacing w:before="100" w:after="80"/>
        <w:jc w:val="both"/>
        <w:rPr>
          <w:sz w:val="28"/>
          <w:szCs w:val="28"/>
        </w:rPr>
      </w:pPr>
      <w:r w:rsidRPr="00B66CD4">
        <w:rPr>
          <w:sz w:val="28"/>
          <w:szCs w:val="28"/>
        </w:rPr>
        <w:tab/>
        <w:t>- Tỷ lệ hài lòng so với mong đợi: 96</w:t>
      </w:r>
      <w:r w:rsidRPr="00B66CD4">
        <w:rPr>
          <w:sz w:val="28"/>
          <w:szCs w:val="28"/>
          <w:lang w:val="vi-VN"/>
        </w:rPr>
        <w:t>,67</w:t>
      </w:r>
      <w:r w:rsidRPr="00B66CD4">
        <w:rPr>
          <w:sz w:val="28"/>
          <w:szCs w:val="28"/>
        </w:rPr>
        <w:t xml:space="preserve">% </w:t>
      </w:r>
    </w:p>
    <w:p w14:paraId="0D2E9188" w14:textId="77777777" w:rsidR="00B66CD4" w:rsidRPr="00B66CD4" w:rsidRDefault="00B66CD4" w:rsidP="00B66CD4">
      <w:pPr>
        <w:spacing w:before="100" w:after="80"/>
        <w:ind w:firstLine="720"/>
        <w:jc w:val="both"/>
        <w:rPr>
          <w:sz w:val="28"/>
          <w:szCs w:val="28"/>
        </w:rPr>
      </w:pPr>
      <w:r w:rsidRPr="00B66CD4">
        <w:rPr>
          <w:sz w:val="28"/>
          <w:szCs w:val="28"/>
        </w:rPr>
        <w:t>- Tỷ lệ người bệnh sẽ quay trở lại: 100% (770</w:t>
      </w:r>
      <w:r w:rsidRPr="00B66CD4">
        <w:rPr>
          <w:sz w:val="28"/>
          <w:szCs w:val="28"/>
          <w:lang w:val="vi-VN"/>
        </w:rPr>
        <w:t>/770</w:t>
      </w:r>
      <w:r w:rsidRPr="00B66CD4">
        <w:rPr>
          <w:sz w:val="28"/>
          <w:szCs w:val="28"/>
        </w:rPr>
        <w:t xml:space="preserve">) </w:t>
      </w:r>
    </w:p>
    <w:p w14:paraId="4E91CCE6" w14:textId="77777777" w:rsidR="00B66CD4" w:rsidRPr="00B66CD4" w:rsidRDefault="00B66CD4" w:rsidP="00B66CD4">
      <w:pPr>
        <w:spacing w:before="100" w:after="80"/>
        <w:ind w:firstLine="720"/>
        <w:jc w:val="both"/>
        <w:rPr>
          <w:sz w:val="28"/>
          <w:szCs w:val="28"/>
        </w:rPr>
      </w:pPr>
      <w:r w:rsidRPr="00B66CD4">
        <w:rPr>
          <w:sz w:val="28"/>
          <w:szCs w:val="28"/>
        </w:rPr>
        <w:t>- Chỉ số hài lòng toàn diện: 83</w:t>
      </w:r>
      <w:r w:rsidRPr="00B66CD4">
        <w:rPr>
          <w:sz w:val="28"/>
          <w:szCs w:val="28"/>
          <w:lang w:val="vi-VN"/>
        </w:rPr>
        <w:t>,76</w:t>
      </w:r>
      <w:r w:rsidRPr="00B66CD4">
        <w:rPr>
          <w:sz w:val="28"/>
          <w:szCs w:val="28"/>
        </w:rPr>
        <w:t>% (645</w:t>
      </w:r>
      <w:r w:rsidRPr="00B66CD4">
        <w:rPr>
          <w:sz w:val="28"/>
          <w:szCs w:val="28"/>
          <w:lang w:val="vi-VN"/>
        </w:rPr>
        <w:t>/770</w:t>
      </w:r>
      <w:r w:rsidRPr="00B66CD4">
        <w:rPr>
          <w:sz w:val="28"/>
          <w:szCs w:val="28"/>
        </w:rPr>
        <w:t>)</w:t>
      </w:r>
    </w:p>
    <w:p w14:paraId="4A6E6544" w14:textId="77777777" w:rsidR="00B66CD4" w:rsidRPr="00B66CD4" w:rsidRDefault="00B66CD4" w:rsidP="00B66CD4">
      <w:pPr>
        <w:jc w:val="both"/>
        <w:rPr>
          <w:b/>
          <w:sz w:val="28"/>
          <w:szCs w:val="28"/>
          <w:lang w:val="es-ES"/>
        </w:rPr>
      </w:pPr>
      <w:r w:rsidRPr="00B66CD4">
        <w:rPr>
          <w:sz w:val="28"/>
          <w:szCs w:val="28"/>
        </w:rPr>
        <w:tab/>
      </w:r>
      <w:r w:rsidRPr="00B66CD4">
        <w:rPr>
          <w:b/>
          <w:sz w:val="28"/>
          <w:szCs w:val="28"/>
        </w:rPr>
        <w:t>2.</w:t>
      </w:r>
      <w:r w:rsidRPr="00B66CD4">
        <w:rPr>
          <w:b/>
          <w:sz w:val="28"/>
          <w:szCs w:val="28"/>
          <w:lang w:val="es-ES"/>
        </w:rPr>
        <w:t xml:space="preserve"> Kết quả kháo sát người bệnh nội trú: 1106 người</w:t>
      </w:r>
    </w:p>
    <w:p w14:paraId="082FAB70" w14:textId="77777777" w:rsidR="00B66CD4" w:rsidRPr="00B66CD4" w:rsidRDefault="00B66CD4" w:rsidP="00B66CD4">
      <w:pPr>
        <w:spacing w:before="100" w:after="80"/>
        <w:ind w:firstLine="720"/>
        <w:rPr>
          <w:sz w:val="28"/>
          <w:szCs w:val="28"/>
          <w:lang w:val="es-ES"/>
        </w:rPr>
      </w:pPr>
      <w:r w:rsidRPr="00B66CD4">
        <w:rPr>
          <w:sz w:val="28"/>
          <w:szCs w:val="28"/>
          <w:lang w:val="es-ES"/>
        </w:rPr>
        <w:t>- Tổng điểm trung bình người dùng chọn: 4</w:t>
      </w:r>
      <w:r w:rsidRPr="00B66CD4">
        <w:rPr>
          <w:sz w:val="28"/>
          <w:szCs w:val="28"/>
          <w:lang w:val="vi-VN"/>
        </w:rPr>
        <w:t>,52</w:t>
      </w:r>
      <w:r w:rsidRPr="00B66CD4">
        <w:rPr>
          <w:sz w:val="28"/>
          <w:szCs w:val="28"/>
          <w:lang w:val="es-ES"/>
        </w:rPr>
        <w:t xml:space="preserve">% </w:t>
      </w:r>
    </w:p>
    <w:p w14:paraId="27D090FA" w14:textId="77777777" w:rsidR="00B66CD4" w:rsidRPr="00B66CD4" w:rsidRDefault="00B66CD4" w:rsidP="00B66CD4">
      <w:pPr>
        <w:spacing w:before="100" w:after="80"/>
        <w:ind w:firstLine="720"/>
        <w:rPr>
          <w:sz w:val="28"/>
          <w:szCs w:val="28"/>
        </w:rPr>
      </w:pPr>
      <w:r w:rsidRPr="00B66CD4">
        <w:rPr>
          <w:sz w:val="28"/>
          <w:szCs w:val="28"/>
        </w:rPr>
        <w:t>- Tỷ lệ hài lòng chung: 99</w:t>
      </w:r>
      <w:r w:rsidRPr="00B66CD4">
        <w:rPr>
          <w:sz w:val="28"/>
          <w:szCs w:val="28"/>
          <w:lang w:val="vi-VN"/>
        </w:rPr>
        <w:t>,0</w:t>
      </w:r>
      <w:r w:rsidRPr="00B66CD4">
        <w:rPr>
          <w:sz w:val="28"/>
          <w:szCs w:val="28"/>
        </w:rPr>
        <w:t xml:space="preserve"> % </w:t>
      </w:r>
    </w:p>
    <w:p w14:paraId="07567D86" w14:textId="77777777" w:rsidR="00B66CD4" w:rsidRPr="00B66CD4" w:rsidRDefault="00B66CD4" w:rsidP="00B66CD4">
      <w:pPr>
        <w:spacing w:before="100" w:after="80"/>
        <w:ind w:firstLine="720"/>
        <w:rPr>
          <w:sz w:val="28"/>
          <w:szCs w:val="28"/>
        </w:rPr>
      </w:pPr>
      <w:r w:rsidRPr="00B66CD4">
        <w:rPr>
          <w:sz w:val="28"/>
          <w:szCs w:val="28"/>
        </w:rPr>
        <w:t xml:space="preserve">- Điểm trung bình theo từng phần: </w:t>
      </w:r>
    </w:p>
    <w:tbl>
      <w:tblPr>
        <w:tblW w:w="90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816"/>
        <w:gridCol w:w="1817"/>
        <w:gridCol w:w="1817"/>
        <w:gridCol w:w="1817"/>
      </w:tblGrid>
      <w:tr w:rsidR="00B66CD4" w:rsidRPr="00B66CD4" w14:paraId="6CA0C00C" w14:textId="77777777" w:rsidTr="00387754">
        <w:trPr>
          <w:trHeight w:val="574"/>
        </w:trPr>
        <w:tc>
          <w:tcPr>
            <w:tcW w:w="1816" w:type="dxa"/>
            <w:shd w:val="clear" w:color="auto" w:fill="auto"/>
          </w:tcPr>
          <w:p w14:paraId="1C1A21B9" w14:textId="77777777" w:rsidR="00B66CD4" w:rsidRPr="00B66CD4" w:rsidRDefault="00B66CD4" w:rsidP="00650A4E">
            <w:pPr>
              <w:spacing w:before="100" w:after="80"/>
              <w:jc w:val="center"/>
              <w:rPr>
                <w:sz w:val="28"/>
                <w:szCs w:val="28"/>
              </w:rPr>
            </w:pPr>
            <w:r w:rsidRPr="00B66CD4">
              <w:rPr>
                <w:sz w:val="28"/>
                <w:szCs w:val="28"/>
              </w:rPr>
              <w:t>Phần A</w:t>
            </w:r>
          </w:p>
        </w:tc>
        <w:tc>
          <w:tcPr>
            <w:tcW w:w="1816" w:type="dxa"/>
            <w:shd w:val="clear" w:color="auto" w:fill="auto"/>
          </w:tcPr>
          <w:p w14:paraId="318C77D8" w14:textId="77777777" w:rsidR="00B66CD4" w:rsidRPr="00B66CD4" w:rsidRDefault="00B66CD4" w:rsidP="00650A4E">
            <w:pPr>
              <w:spacing w:before="100" w:after="80"/>
              <w:jc w:val="center"/>
              <w:rPr>
                <w:sz w:val="28"/>
                <w:szCs w:val="28"/>
              </w:rPr>
            </w:pPr>
            <w:r w:rsidRPr="00B66CD4">
              <w:rPr>
                <w:sz w:val="28"/>
                <w:szCs w:val="28"/>
              </w:rPr>
              <w:t>Phần B</w:t>
            </w:r>
          </w:p>
        </w:tc>
        <w:tc>
          <w:tcPr>
            <w:tcW w:w="1817" w:type="dxa"/>
            <w:shd w:val="clear" w:color="auto" w:fill="auto"/>
          </w:tcPr>
          <w:p w14:paraId="74DE77CD" w14:textId="77777777" w:rsidR="00B66CD4" w:rsidRPr="00B66CD4" w:rsidRDefault="00B66CD4" w:rsidP="00650A4E">
            <w:pPr>
              <w:spacing w:before="100" w:after="80"/>
              <w:jc w:val="center"/>
              <w:rPr>
                <w:sz w:val="28"/>
                <w:szCs w:val="28"/>
              </w:rPr>
            </w:pPr>
            <w:r w:rsidRPr="00B66CD4">
              <w:rPr>
                <w:sz w:val="28"/>
                <w:szCs w:val="28"/>
              </w:rPr>
              <w:t>Phần C</w:t>
            </w:r>
          </w:p>
        </w:tc>
        <w:tc>
          <w:tcPr>
            <w:tcW w:w="1817" w:type="dxa"/>
            <w:shd w:val="clear" w:color="auto" w:fill="auto"/>
          </w:tcPr>
          <w:p w14:paraId="15A6E79D" w14:textId="77777777" w:rsidR="00B66CD4" w:rsidRPr="00B66CD4" w:rsidRDefault="00B66CD4" w:rsidP="00650A4E">
            <w:pPr>
              <w:spacing w:before="100" w:after="80"/>
              <w:jc w:val="center"/>
              <w:rPr>
                <w:sz w:val="28"/>
                <w:szCs w:val="28"/>
              </w:rPr>
            </w:pPr>
            <w:r w:rsidRPr="00B66CD4">
              <w:rPr>
                <w:sz w:val="28"/>
                <w:szCs w:val="28"/>
              </w:rPr>
              <w:t>Phần D</w:t>
            </w:r>
          </w:p>
        </w:tc>
        <w:tc>
          <w:tcPr>
            <w:tcW w:w="1817" w:type="dxa"/>
            <w:shd w:val="clear" w:color="auto" w:fill="auto"/>
          </w:tcPr>
          <w:p w14:paraId="3F103A7E" w14:textId="77777777" w:rsidR="00B66CD4" w:rsidRPr="00B66CD4" w:rsidRDefault="00B66CD4" w:rsidP="00650A4E">
            <w:pPr>
              <w:spacing w:before="100" w:after="80"/>
              <w:jc w:val="center"/>
              <w:rPr>
                <w:sz w:val="28"/>
                <w:szCs w:val="28"/>
              </w:rPr>
            </w:pPr>
            <w:r w:rsidRPr="00B66CD4">
              <w:rPr>
                <w:sz w:val="28"/>
                <w:szCs w:val="28"/>
              </w:rPr>
              <w:t>Phần E</w:t>
            </w:r>
          </w:p>
        </w:tc>
      </w:tr>
      <w:tr w:rsidR="00B66CD4" w:rsidRPr="00B66CD4" w14:paraId="6168F844" w14:textId="77777777" w:rsidTr="00387754">
        <w:trPr>
          <w:trHeight w:val="486"/>
        </w:trPr>
        <w:tc>
          <w:tcPr>
            <w:tcW w:w="1816" w:type="dxa"/>
            <w:shd w:val="clear" w:color="auto" w:fill="auto"/>
          </w:tcPr>
          <w:p w14:paraId="6DF4891D" w14:textId="77777777" w:rsidR="00B66CD4" w:rsidRPr="00B66CD4" w:rsidRDefault="00B66CD4" w:rsidP="00650A4E">
            <w:pPr>
              <w:spacing w:before="100" w:after="80"/>
              <w:jc w:val="center"/>
              <w:rPr>
                <w:sz w:val="28"/>
                <w:szCs w:val="28"/>
                <w:lang w:val="vi-VN"/>
              </w:rPr>
            </w:pPr>
            <w:r w:rsidRPr="00B66CD4">
              <w:rPr>
                <w:sz w:val="28"/>
                <w:szCs w:val="28"/>
              </w:rPr>
              <w:t>4.55</w:t>
            </w:r>
          </w:p>
        </w:tc>
        <w:tc>
          <w:tcPr>
            <w:tcW w:w="1816" w:type="dxa"/>
            <w:shd w:val="clear" w:color="auto" w:fill="auto"/>
          </w:tcPr>
          <w:p w14:paraId="593D0802" w14:textId="77777777" w:rsidR="00B66CD4" w:rsidRPr="00B66CD4" w:rsidRDefault="00B66CD4" w:rsidP="00650A4E">
            <w:pPr>
              <w:spacing w:before="100" w:after="80"/>
              <w:jc w:val="center"/>
              <w:rPr>
                <w:sz w:val="28"/>
                <w:szCs w:val="28"/>
                <w:lang w:val="vi-VN"/>
              </w:rPr>
            </w:pPr>
            <w:r w:rsidRPr="00B66CD4">
              <w:rPr>
                <w:sz w:val="28"/>
                <w:szCs w:val="28"/>
              </w:rPr>
              <w:t>4.54</w:t>
            </w:r>
          </w:p>
        </w:tc>
        <w:tc>
          <w:tcPr>
            <w:tcW w:w="1817" w:type="dxa"/>
            <w:shd w:val="clear" w:color="auto" w:fill="auto"/>
          </w:tcPr>
          <w:p w14:paraId="156912EA" w14:textId="77777777" w:rsidR="00B66CD4" w:rsidRPr="00B66CD4" w:rsidRDefault="00B66CD4" w:rsidP="00650A4E">
            <w:pPr>
              <w:spacing w:before="100" w:after="80"/>
              <w:jc w:val="center"/>
              <w:rPr>
                <w:sz w:val="28"/>
                <w:szCs w:val="28"/>
                <w:lang w:val="vi-VN"/>
              </w:rPr>
            </w:pPr>
            <w:r w:rsidRPr="00B66CD4">
              <w:rPr>
                <w:sz w:val="28"/>
                <w:szCs w:val="28"/>
              </w:rPr>
              <w:t>4.47</w:t>
            </w:r>
          </w:p>
        </w:tc>
        <w:tc>
          <w:tcPr>
            <w:tcW w:w="1817" w:type="dxa"/>
            <w:shd w:val="clear" w:color="auto" w:fill="auto"/>
          </w:tcPr>
          <w:p w14:paraId="7B075AD8" w14:textId="77777777" w:rsidR="00B66CD4" w:rsidRPr="00B66CD4" w:rsidRDefault="00B66CD4" w:rsidP="00650A4E">
            <w:pPr>
              <w:spacing w:before="100" w:after="80"/>
              <w:jc w:val="center"/>
              <w:rPr>
                <w:sz w:val="28"/>
                <w:szCs w:val="28"/>
                <w:lang w:val="vi-VN"/>
              </w:rPr>
            </w:pPr>
            <w:r w:rsidRPr="00B66CD4">
              <w:rPr>
                <w:sz w:val="28"/>
                <w:szCs w:val="28"/>
              </w:rPr>
              <w:t>4.55</w:t>
            </w:r>
          </w:p>
        </w:tc>
        <w:tc>
          <w:tcPr>
            <w:tcW w:w="1817" w:type="dxa"/>
            <w:shd w:val="clear" w:color="auto" w:fill="auto"/>
          </w:tcPr>
          <w:p w14:paraId="64350761" w14:textId="77777777" w:rsidR="00B66CD4" w:rsidRPr="00B66CD4" w:rsidRDefault="00B66CD4" w:rsidP="00650A4E">
            <w:pPr>
              <w:spacing w:before="100" w:after="80"/>
              <w:jc w:val="center"/>
              <w:rPr>
                <w:sz w:val="28"/>
                <w:szCs w:val="28"/>
                <w:lang w:val="vi-VN"/>
              </w:rPr>
            </w:pPr>
            <w:r w:rsidRPr="00B66CD4">
              <w:rPr>
                <w:sz w:val="28"/>
                <w:szCs w:val="28"/>
              </w:rPr>
              <w:t>4.51</w:t>
            </w:r>
          </w:p>
        </w:tc>
      </w:tr>
    </w:tbl>
    <w:p w14:paraId="1309355A" w14:textId="77777777" w:rsidR="00B66CD4" w:rsidRPr="00B66CD4" w:rsidRDefault="00B66CD4" w:rsidP="00B66CD4">
      <w:pPr>
        <w:spacing w:before="100" w:after="80"/>
        <w:jc w:val="both"/>
        <w:rPr>
          <w:sz w:val="28"/>
          <w:szCs w:val="28"/>
        </w:rPr>
      </w:pPr>
      <w:r w:rsidRPr="00B66CD4">
        <w:rPr>
          <w:sz w:val="28"/>
          <w:szCs w:val="28"/>
        </w:rPr>
        <w:lastRenderedPageBreak/>
        <w:tab/>
        <w:t>- Tỷ lệ hài lòng so với mong đợi: 95</w:t>
      </w:r>
      <w:r w:rsidRPr="00B66CD4">
        <w:rPr>
          <w:sz w:val="28"/>
          <w:szCs w:val="28"/>
          <w:lang w:val="vi-VN"/>
        </w:rPr>
        <w:t>,09</w:t>
      </w:r>
      <w:r w:rsidRPr="00B66CD4">
        <w:rPr>
          <w:sz w:val="28"/>
          <w:szCs w:val="28"/>
        </w:rPr>
        <w:t xml:space="preserve">% </w:t>
      </w:r>
    </w:p>
    <w:p w14:paraId="63507FB5" w14:textId="77777777" w:rsidR="00B66CD4" w:rsidRPr="00B66CD4" w:rsidRDefault="00B66CD4" w:rsidP="00B66CD4">
      <w:pPr>
        <w:spacing w:before="100" w:after="80"/>
        <w:ind w:firstLine="720"/>
        <w:jc w:val="both"/>
        <w:rPr>
          <w:sz w:val="28"/>
          <w:szCs w:val="28"/>
        </w:rPr>
      </w:pPr>
      <w:r w:rsidRPr="00B66CD4">
        <w:rPr>
          <w:sz w:val="28"/>
          <w:szCs w:val="28"/>
        </w:rPr>
        <w:t>- Tỷ lệ người bệnh sẽ quay trở lại: 100% (1106</w:t>
      </w:r>
      <w:r w:rsidRPr="00B66CD4">
        <w:rPr>
          <w:sz w:val="28"/>
          <w:szCs w:val="28"/>
          <w:lang w:val="vi-VN"/>
        </w:rPr>
        <w:t>/1106</w:t>
      </w:r>
      <w:r w:rsidRPr="00B66CD4">
        <w:rPr>
          <w:sz w:val="28"/>
          <w:szCs w:val="28"/>
        </w:rPr>
        <w:t xml:space="preserve">) </w:t>
      </w:r>
    </w:p>
    <w:p w14:paraId="22401D92" w14:textId="77777777" w:rsidR="00B66CD4" w:rsidRDefault="00B66CD4" w:rsidP="00B66CD4">
      <w:pPr>
        <w:spacing w:before="100" w:after="80"/>
        <w:ind w:firstLine="720"/>
        <w:jc w:val="both"/>
        <w:rPr>
          <w:sz w:val="28"/>
          <w:szCs w:val="28"/>
        </w:rPr>
      </w:pPr>
      <w:r w:rsidRPr="00B66CD4">
        <w:rPr>
          <w:sz w:val="28"/>
          <w:szCs w:val="28"/>
        </w:rPr>
        <w:t>- Chỉ số hài lòng toàn diện: 89</w:t>
      </w:r>
      <w:r w:rsidRPr="00B66CD4">
        <w:rPr>
          <w:sz w:val="28"/>
          <w:szCs w:val="28"/>
          <w:lang w:val="vi-VN"/>
        </w:rPr>
        <w:t>,33</w:t>
      </w:r>
      <w:r w:rsidRPr="00B66CD4">
        <w:rPr>
          <w:sz w:val="28"/>
          <w:szCs w:val="28"/>
        </w:rPr>
        <w:t>% (988</w:t>
      </w:r>
      <w:r w:rsidRPr="00B66CD4">
        <w:rPr>
          <w:sz w:val="28"/>
          <w:szCs w:val="28"/>
          <w:lang w:val="vi-VN"/>
        </w:rPr>
        <w:t>/1106</w:t>
      </w:r>
      <w:r w:rsidRPr="00B66CD4">
        <w:rPr>
          <w:sz w:val="28"/>
          <w:szCs w:val="28"/>
        </w:rPr>
        <w:t>)</w:t>
      </w:r>
    </w:p>
    <w:p w14:paraId="08075D10" w14:textId="77777777" w:rsidR="00387754" w:rsidRPr="00A07683" w:rsidRDefault="00387754" w:rsidP="00387754">
      <w:pPr>
        <w:spacing w:before="120" w:after="120"/>
        <w:ind w:firstLine="720"/>
        <w:jc w:val="both"/>
        <w:rPr>
          <w:b/>
          <w:sz w:val="28"/>
          <w:szCs w:val="28"/>
          <w:lang w:val="es-ES"/>
        </w:rPr>
      </w:pPr>
      <w:r w:rsidRPr="00A07683">
        <w:rPr>
          <w:b/>
          <w:sz w:val="28"/>
          <w:szCs w:val="28"/>
          <w:lang w:val="es-ES"/>
        </w:rPr>
        <w:t>V. KẾT QUẢ THỰC HIỆN NHIỆM VỤ NĂM 2023</w:t>
      </w:r>
    </w:p>
    <w:p w14:paraId="1D89EE47" w14:textId="7D7AF597" w:rsidR="00387754" w:rsidRPr="00A07683" w:rsidRDefault="00387754" w:rsidP="00387754">
      <w:pPr>
        <w:spacing w:before="120" w:after="120"/>
        <w:jc w:val="both"/>
        <w:rPr>
          <w:b/>
          <w:sz w:val="28"/>
          <w:szCs w:val="28"/>
          <w:lang w:val="es-ES"/>
        </w:rPr>
      </w:pPr>
      <w:r w:rsidRPr="00A07683">
        <w:rPr>
          <w:b/>
          <w:sz w:val="28"/>
          <w:szCs w:val="28"/>
          <w:lang w:val="es-ES"/>
        </w:rPr>
        <w:tab/>
      </w:r>
      <w:r w:rsidRPr="00A07683">
        <w:rPr>
          <w:sz w:val="28"/>
          <w:szCs w:val="28"/>
          <w:lang w:val="es-ES"/>
        </w:rPr>
        <w:t>- Tổng số điểm đơn vị tự chấm theo các tiêu chí đạt: 8</w:t>
      </w:r>
      <w:r>
        <w:rPr>
          <w:sz w:val="28"/>
          <w:szCs w:val="28"/>
          <w:lang w:val="es-ES"/>
        </w:rPr>
        <w:t>6,75</w:t>
      </w:r>
      <w:r w:rsidRPr="00A07683">
        <w:rPr>
          <w:sz w:val="28"/>
          <w:szCs w:val="28"/>
          <w:lang w:val="es-ES"/>
        </w:rPr>
        <w:t>/100 điểm</w:t>
      </w:r>
    </w:p>
    <w:p w14:paraId="4F86EDDD" w14:textId="77777777" w:rsidR="00387754" w:rsidRPr="00A07683" w:rsidRDefault="00387754" w:rsidP="00387754">
      <w:pPr>
        <w:spacing w:before="120" w:after="120"/>
        <w:jc w:val="both"/>
        <w:rPr>
          <w:b/>
          <w:sz w:val="28"/>
          <w:szCs w:val="28"/>
          <w:lang w:val="es-ES"/>
        </w:rPr>
      </w:pPr>
      <w:r w:rsidRPr="00A07683">
        <w:rPr>
          <w:sz w:val="28"/>
          <w:szCs w:val="28"/>
          <w:lang w:val="es-ES"/>
        </w:rPr>
        <w:tab/>
        <w:t>- Bệnh viện tự xếp loại: Hoàn thành tốt nhiệm vụ.</w:t>
      </w:r>
    </w:p>
    <w:p w14:paraId="13AC7835" w14:textId="10BB2336" w:rsidR="00632FA9" w:rsidRPr="00A07683" w:rsidRDefault="00632FA9" w:rsidP="00387754">
      <w:pPr>
        <w:spacing w:before="80" w:after="80"/>
        <w:ind w:firstLine="709"/>
        <w:jc w:val="both"/>
        <w:rPr>
          <w:b/>
          <w:sz w:val="28"/>
          <w:szCs w:val="28"/>
          <w:lang w:val="es-ES"/>
        </w:rPr>
      </w:pPr>
      <w:r w:rsidRPr="00A07683">
        <w:rPr>
          <w:b/>
          <w:sz w:val="28"/>
          <w:szCs w:val="28"/>
          <w:lang w:val="es-ES"/>
        </w:rPr>
        <w:t>V</w:t>
      </w:r>
      <w:r w:rsidR="009C1BA2" w:rsidRPr="00A07683">
        <w:rPr>
          <w:b/>
          <w:sz w:val="28"/>
          <w:szCs w:val="28"/>
          <w:lang w:val="es-ES"/>
        </w:rPr>
        <w:t>I</w:t>
      </w:r>
      <w:r w:rsidRPr="00A07683">
        <w:rPr>
          <w:b/>
          <w:sz w:val="28"/>
          <w:szCs w:val="28"/>
          <w:lang w:val="es-ES"/>
        </w:rPr>
        <w:t>. KẾT QUẢ TỰ KIỂM TRA CHẤM ĐIỂM CÔNG ĐOÀN CƠ SỞ</w:t>
      </w:r>
    </w:p>
    <w:p w14:paraId="5A8C56F4" w14:textId="7A25C4A3" w:rsidR="00632FA9" w:rsidRPr="00A07683" w:rsidRDefault="00632FA9" w:rsidP="00632FA9">
      <w:pPr>
        <w:spacing w:before="120" w:after="120"/>
        <w:ind w:firstLine="709"/>
        <w:jc w:val="both"/>
        <w:rPr>
          <w:sz w:val="28"/>
          <w:szCs w:val="28"/>
          <w:lang w:val="es-ES"/>
        </w:rPr>
      </w:pPr>
      <w:r w:rsidRPr="00A07683">
        <w:rPr>
          <w:sz w:val="28"/>
          <w:szCs w:val="28"/>
          <w:lang w:val="es-ES"/>
        </w:rPr>
        <w:tab/>
        <w:t>- Điểm tự chấm đạt:  9</w:t>
      </w:r>
      <w:r w:rsidR="00162F89">
        <w:rPr>
          <w:sz w:val="28"/>
          <w:szCs w:val="28"/>
          <w:lang w:val="es-ES"/>
        </w:rPr>
        <w:t>4</w:t>
      </w:r>
      <w:r w:rsidRPr="00A07683">
        <w:rPr>
          <w:b/>
          <w:sz w:val="28"/>
          <w:szCs w:val="28"/>
          <w:lang w:val="es-ES"/>
        </w:rPr>
        <w:t>/</w:t>
      </w:r>
      <w:r w:rsidRPr="00A07683">
        <w:rPr>
          <w:sz w:val="28"/>
          <w:szCs w:val="28"/>
          <w:lang w:val="es-ES"/>
        </w:rPr>
        <w:t xml:space="preserve">100 điểm </w:t>
      </w:r>
      <w:r w:rsidR="000C049D" w:rsidRPr="00A07683">
        <w:rPr>
          <w:i/>
          <w:sz w:val="28"/>
          <w:szCs w:val="28"/>
          <w:lang w:val="es-ES"/>
        </w:rPr>
        <w:t>(có biểu chấm điểm kèm theo)</w:t>
      </w:r>
    </w:p>
    <w:p w14:paraId="54F0B657" w14:textId="77777777" w:rsidR="00632FA9" w:rsidRPr="00A07683" w:rsidRDefault="00632FA9" w:rsidP="00632FA9">
      <w:pPr>
        <w:spacing w:before="120" w:after="120"/>
        <w:jc w:val="both"/>
        <w:rPr>
          <w:sz w:val="28"/>
          <w:szCs w:val="28"/>
          <w:lang w:val="es-ES"/>
        </w:rPr>
      </w:pPr>
      <w:r w:rsidRPr="00A07683">
        <w:rPr>
          <w:sz w:val="28"/>
          <w:szCs w:val="28"/>
          <w:lang w:val="es-ES"/>
        </w:rPr>
        <w:tab/>
        <w:t>- Tự nhận xếp loại CĐCS: Hoàn thành xuất sắc nhiệm vụ</w:t>
      </w:r>
    </w:p>
    <w:p w14:paraId="3190106E" w14:textId="7A06C624" w:rsidR="00632FA9" w:rsidRPr="00A07683" w:rsidRDefault="00632FA9" w:rsidP="00632FA9">
      <w:pPr>
        <w:spacing w:before="120" w:after="120"/>
        <w:jc w:val="both"/>
        <w:rPr>
          <w:sz w:val="28"/>
          <w:szCs w:val="28"/>
          <w:lang w:val="es-ES"/>
        </w:rPr>
      </w:pPr>
      <w:r w:rsidRPr="00A07683">
        <w:rPr>
          <w:sz w:val="28"/>
          <w:szCs w:val="28"/>
          <w:lang w:val="es-ES"/>
        </w:rPr>
        <w:tab/>
        <w:t xml:space="preserve">- </w:t>
      </w:r>
      <w:r w:rsidR="00B66CD4">
        <w:rPr>
          <w:sz w:val="28"/>
          <w:szCs w:val="28"/>
          <w:lang w:val="es-ES"/>
        </w:rPr>
        <w:t>LĐLĐ huyện</w:t>
      </w:r>
      <w:r w:rsidRPr="00A07683">
        <w:rPr>
          <w:sz w:val="28"/>
          <w:szCs w:val="28"/>
          <w:lang w:val="es-ES"/>
        </w:rPr>
        <w:t xml:space="preserve"> chấm: Hoàn thành </w:t>
      </w:r>
      <w:r w:rsidR="00B66CD4">
        <w:rPr>
          <w:sz w:val="28"/>
          <w:szCs w:val="28"/>
          <w:lang w:val="es-ES"/>
        </w:rPr>
        <w:t>xuất sắc nhiệm vụ</w:t>
      </w:r>
    </w:p>
    <w:p w14:paraId="7ED32A38" w14:textId="77777777" w:rsidR="00B52C86" w:rsidRPr="00A07683" w:rsidRDefault="00B52C86" w:rsidP="00632FA9">
      <w:pPr>
        <w:spacing w:before="120" w:after="120"/>
        <w:jc w:val="both"/>
        <w:rPr>
          <w:b/>
          <w:sz w:val="28"/>
          <w:szCs w:val="28"/>
          <w:lang w:val="es-ES"/>
        </w:rPr>
      </w:pPr>
      <w:r w:rsidRPr="00A07683">
        <w:rPr>
          <w:sz w:val="28"/>
          <w:szCs w:val="28"/>
          <w:lang w:val="es-ES"/>
        </w:rPr>
        <w:tab/>
      </w:r>
      <w:r w:rsidR="009C1BA2" w:rsidRPr="00A07683">
        <w:rPr>
          <w:b/>
          <w:sz w:val="28"/>
          <w:szCs w:val="28"/>
          <w:lang w:val="es-ES"/>
        </w:rPr>
        <w:t>VII</w:t>
      </w:r>
      <w:r w:rsidR="006C4079" w:rsidRPr="00A07683">
        <w:rPr>
          <w:b/>
          <w:sz w:val="28"/>
          <w:szCs w:val="28"/>
          <w:lang w:val="es-ES"/>
        </w:rPr>
        <w:t>. ÁP DỤNG CÔNG NGHỆ THÔNG TIN TRONG CCHC, NÂNG CAO CHẤT LƯỢNG KCB</w:t>
      </w:r>
    </w:p>
    <w:p w14:paraId="06079385" w14:textId="0C8CAB7F" w:rsidR="00B15B9C" w:rsidRPr="00B03AF0" w:rsidRDefault="00B15B9C" w:rsidP="00B15B9C">
      <w:pPr>
        <w:spacing w:before="120" w:after="120" w:line="360" w:lineRule="exact"/>
        <w:ind w:firstLine="720"/>
        <w:jc w:val="both"/>
        <w:rPr>
          <w:sz w:val="28"/>
          <w:szCs w:val="28"/>
          <w:lang w:val="es-ES"/>
        </w:rPr>
      </w:pPr>
      <w:r w:rsidRPr="00A07683">
        <w:rPr>
          <w:sz w:val="28"/>
          <w:szCs w:val="28"/>
          <w:lang w:val="es-ES"/>
        </w:rPr>
        <w:t>-</w:t>
      </w:r>
      <w:r w:rsidRPr="00A07683">
        <w:rPr>
          <w:b/>
          <w:sz w:val="28"/>
          <w:szCs w:val="28"/>
          <w:lang w:val="es-ES"/>
        </w:rPr>
        <w:t xml:space="preserve"> </w:t>
      </w:r>
      <w:r w:rsidRPr="00B03AF0">
        <w:rPr>
          <w:sz w:val="28"/>
          <w:szCs w:val="28"/>
          <w:lang w:val="es-ES"/>
        </w:rPr>
        <w:t xml:space="preserve">Ứng dụng hiệu quả phần mềm quản lý Bệnh viện </w:t>
      </w:r>
      <w:r w:rsidR="00685632">
        <w:rPr>
          <w:sz w:val="28"/>
          <w:szCs w:val="28"/>
          <w:lang w:val="es-ES"/>
        </w:rPr>
        <w:t>Viettel</w:t>
      </w:r>
      <w:r w:rsidRPr="00B03AF0">
        <w:rPr>
          <w:sz w:val="28"/>
          <w:szCs w:val="28"/>
          <w:lang w:val="es-ES"/>
        </w:rPr>
        <w:t>-His phục vụ công tác khám chữa bệnh tại Bệnh viện. Đảm bảo tin học hóa tối đa các hoạt động trong quy trình và công khai thủ tục hành chính.</w:t>
      </w:r>
    </w:p>
    <w:p w14:paraId="6BB2FB74" w14:textId="77777777" w:rsidR="00B15B9C" w:rsidRPr="00B03AF0" w:rsidRDefault="00B15B9C" w:rsidP="00B15B9C">
      <w:pPr>
        <w:spacing w:before="120" w:after="120" w:line="360" w:lineRule="exact"/>
        <w:ind w:firstLine="720"/>
        <w:jc w:val="both"/>
        <w:rPr>
          <w:sz w:val="28"/>
          <w:szCs w:val="28"/>
          <w:lang w:val="es-ES"/>
        </w:rPr>
      </w:pPr>
      <w:r w:rsidRPr="00B03AF0">
        <w:rPr>
          <w:sz w:val="28"/>
          <w:szCs w:val="28"/>
          <w:lang w:val="es-ES"/>
        </w:rPr>
        <w:t xml:space="preserve"> - Nâng cấp hệ thống mạng LAN và đường truyền Internet của Bệnh viện để đảm bảo hệ thống mạng hoạt động ổn định, thông suốt phục vụ công tác khám chữa bệnh. Tăng cường triển khai các giải pháp bảo mật an ninh mạng và tại từng máy tính cá nhân.</w:t>
      </w:r>
    </w:p>
    <w:p w14:paraId="4C657C70" w14:textId="77777777" w:rsidR="00B15B9C" w:rsidRPr="00B03AF0" w:rsidRDefault="00B15B9C" w:rsidP="00B15B9C">
      <w:pPr>
        <w:spacing w:before="120" w:after="120" w:line="360" w:lineRule="exact"/>
        <w:ind w:firstLine="720"/>
        <w:jc w:val="both"/>
        <w:rPr>
          <w:spacing w:val="-4"/>
          <w:sz w:val="28"/>
          <w:szCs w:val="28"/>
          <w:lang w:val="es-ES"/>
        </w:rPr>
      </w:pPr>
      <w:r w:rsidRPr="00B03AF0">
        <w:rPr>
          <w:spacing w:val="-4"/>
          <w:sz w:val="28"/>
          <w:szCs w:val="28"/>
          <w:lang w:val="es-ES"/>
        </w:rPr>
        <w:t>- Phối hợp cùng đơn vị cung cấp phần mềm quản lý bệnh viện để triển khai bệnh án điện tử tại đơn vị.</w:t>
      </w:r>
    </w:p>
    <w:p w14:paraId="6C63B2B8" w14:textId="77777777" w:rsidR="008229AF" w:rsidRPr="00A07683" w:rsidRDefault="00B15B9C" w:rsidP="00B15B9C">
      <w:pPr>
        <w:spacing w:before="120" w:after="120"/>
        <w:ind w:firstLine="720"/>
        <w:jc w:val="both"/>
        <w:rPr>
          <w:b/>
          <w:sz w:val="28"/>
          <w:szCs w:val="28"/>
          <w:lang w:val="es-ES"/>
        </w:rPr>
      </w:pPr>
      <w:r w:rsidRPr="00B03AF0">
        <w:rPr>
          <w:spacing w:val="-4"/>
          <w:sz w:val="28"/>
          <w:szCs w:val="28"/>
          <w:lang w:val="es-ES"/>
        </w:rPr>
        <w:t>- Triển khai tập huấn, đào tạo cho cán bộ, viên chức trực tiếp ứng dụng các phần mềm tại đơn vị nhằm nâng cao trình độ, kỹ năng sử dụng máy vi tính, kỹ năng sử dụng phần mềm, đặc biệt  là cán bộ phụ trách CNTT.</w:t>
      </w:r>
    </w:p>
    <w:p w14:paraId="47CC3B79" w14:textId="77777777" w:rsidR="002F609A" w:rsidRPr="00A07683" w:rsidRDefault="00CB06A1" w:rsidP="00632FA9">
      <w:pPr>
        <w:spacing w:before="120" w:after="120"/>
        <w:jc w:val="both"/>
        <w:rPr>
          <w:b/>
          <w:sz w:val="28"/>
          <w:szCs w:val="28"/>
          <w:lang w:val="es-ES"/>
        </w:rPr>
      </w:pPr>
      <w:r w:rsidRPr="00A07683">
        <w:rPr>
          <w:b/>
          <w:sz w:val="28"/>
          <w:szCs w:val="28"/>
          <w:lang w:val="es-ES"/>
        </w:rPr>
        <w:tab/>
      </w:r>
      <w:r w:rsidR="009C1BA2" w:rsidRPr="00A07683">
        <w:rPr>
          <w:b/>
          <w:sz w:val="28"/>
          <w:szCs w:val="28"/>
          <w:lang w:val="es-ES"/>
        </w:rPr>
        <w:t>VIII</w:t>
      </w:r>
      <w:r w:rsidR="006C4079" w:rsidRPr="00A07683">
        <w:rPr>
          <w:b/>
          <w:sz w:val="28"/>
          <w:szCs w:val="28"/>
          <w:lang w:val="es-ES"/>
        </w:rPr>
        <w:t>. CÔNG TÁC PHẢN HỒI VĂN BẢN PHỤC VỤ CÔNG TÁC QUẢN LÝ NHÀ NƯỚC</w:t>
      </w:r>
      <w:r w:rsidR="0095363F" w:rsidRPr="00A07683">
        <w:rPr>
          <w:b/>
          <w:sz w:val="28"/>
          <w:szCs w:val="28"/>
          <w:lang w:val="es-ES"/>
        </w:rPr>
        <w:t>:</w:t>
      </w:r>
      <w:r w:rsidR="00646A0D" w:rsidRPr="00A07683">
        <w:rPr>
          <w:b/>
          <w:sz w:val="28"/>
          <w:szCs w:val="28"/>
          <w:lang w:val="es-ES"/>
        </w:rPr>
        <w:t xml:space="preserve"> </w:t>
      </w:r>
    </w:p>
    <w:p w14:paraId="011269E7" w14:textId="77777777" w:rsidR="006C4079" w:rsidRPr="00A07683" w:rsidRDefault="00646A0D" w:rsidP="002F609A">
      <w:pPr>
        <w:spacing w:before="120" w:after="120"/>
        <w:ind w:firstLine="720"/>
        <w:jc w:val="both"/>
        <w:rPr>
          <w:b/>
          <w:sz w:val="28"/>
          <w:szCs w:val="28"/>
          <w:lang w:val="es-ES"/>
        </w:rPr>
      </w:pPr>
      <w:r w:rsidRPr="00A07683">
        <w:rPr>
          <w:sz w:val="28"/>
          <w:szCs w:val="28"/>
          <w:lang w:val="es-ES"/>
        </w:rPr>
        <w:t>Bệnh viện đã thực hiện báo cáo</w:t>
      </w:r>
      <w:r w:rsidR="00EE420B" w:rsidRPr="00A07683">
        <w:rPr>
          <w:sz w:val="28"/>
          <w:szCs w:val="28"/>
          <w:lang w:val="es-ES"/>
        </w:rPr>
        <w:t>, triển khai</w:t>
      </w:r>
      <w:r w:rsidRPr="00A07683">
        <w:rPr>
          <w:sz w:val="28"/>
          <w:szCs w:val="28"/>
          <w:lang w:val="es-ES"/>
        </w:rPr>
        <w:t xml:space="preserve"> đầy đủ theo các văn bản chỉ đạo của Bộ Y tế, cụ thể:</w:t>
      </w:r>
      <w:r w:rsidRPr="00A07683">
        <w:rPr>
          <w:b/>
          <w:sz w:val="28"/>
          <w:szCs w:val="28"/>
          <w:lang w:val="es-ES"/>
        </w:rPr>
        <w:t xml:space="preserve"> </w:t>
      </w:r>
      <w:r w:rsidRPr="00B03AF0">
        <w:rPr>
          <w:sz w:val="28"/>
          <w:szCs w:val="28"/>
          <w:lang w:val="es-ES"/>
        </w:rPr>
        <w:t xml:space="preserve">Công văn số 488/KCB-QLCL&amp;CĐT ngày 25 tháng 4 năm 2023 về việc Bảo đảm công tác khám, chữa bệnh trong dịp nghỉ lễ 30/4, 1/5/2023 và Giỗ Tổ Hùng Vương; Công văn số 616/KCB-QLCL&amp;CĐT ngày 21 tháng 5 năm 2023 về việc phòng, chống nắng nóng cho người bệnh và nhân viên y tế tại cơ sở khám bệnh; Công văn số 1808/KCB-QLCL&amp;CĐT ngày 22 tháng 12 năm 2023 về việc Tăng cường công tác phòng chống rét cho người bệnh và người nhà người bệnh; Công văn số 1268/KCB-QLCL&amp;CĐT ngày 22 tháng 9 năm 2023 về việc rà soát, báo cáo tình hình KCB vào ngày Thứ 7, Chủ nhật tại cơ sở KBCB; Công văn số 1303/KCB-NV ngày 29 tháng 9 năm 2023 về việc đánh giá thực hiện tình hình cung ứng thuốc tại cơ sở khám bệnh, chữa bệnh; Công văn số 1489/KCB-QLCL&amp;CĐT </w:t>
      </w:r>
      <w:r w:rsidRPr="00B03AF0">
        <w:rPr>
          <w:sz w:val="28"/>
          <w:szCs w:val="28"/>
          <w:lang w:val="es-ES"/>
        </w:rPr>
        <w:lastRenderedPageBreak/>
        <w:t xml:space="preserve">ngày </w:t>
      </w:r>
      <w:r w:rsidR="00E733D1" w:rsidRPr="00B03AF0">
        <w:rPr>
          <w:sz w:val="28"/>
          <w:szCs w:val="28"/>
          <w:lang w:val="es-ES"/>
        </w:rPr>
        <w:t>0</w:t>
      </w:r>
      <w:r w:rsidRPr="00B03AF0">
        <w:rPr>
          <w:sz w:val="28"/>
          <w:szCs w:val="28"/>
          <w:lang w:val="es-ES"/>
        </w:rPr>
        <w:t>1 tháng 11 năm 2023 về việc báo cáo tổng kết 10 năm triển khai Bộ tiêu chí chất lượng bệnh viện.</w:t>
      </w:r>
    </w:p>
    <w:p w14:paraId="3A756755" w14:textId="77777777" w:rsidR="00514865" w:rsidRPr="00A07683" w:rsidRDefault="006C4079" w:rsidP="0048027E">
      <w:pPr>
        <w:spacing w:before="120" w:after="120"/>
        <w:jc w:val="both"/>
        <w:rPr>
          <w:b/>
          <w:sz w:val="28"/>
          <w:szCs w:val="28"/>
          <w:lang w:val="es-ES"/>
        </w:rPr>
      </w:pPr>
      <w:r w:rsidRPr="00A07683">
        <w:rPr>
          <w:sz w:val="28"/>
          <w:szCs w:val="28"/>
          <w:lang w:val="es-ES"/>
        </w:rPr>
        <w:tab/>
      </w:r>
      <w:r w:rsidR="002D5963" w:rsidRPr="00A07683">
        <w:rPr>
          <w:b/>
          <w:sz w:val="28"/>
          <w:szCs w:val="28"/>
          <w:lang w:val="es-ES"/>
        </w:rPr>
        <w:t>I</w:t>
      </w:r>
      <w:r w:rsidR="0052401E" w:rsidRPr="00A07683">
        <w:rPr>
          <w:b/>
          <w:sz w:val="28"/>
          <w:szCs w:val="28"/>
          <w:lang w:val="es-ES"/>
        </w:rPr>
        <w:t>X</w:t>
      </w:r>
      <w:r w:rsidR="00514865" w:rsidRPr="00A07683">
        <w:rPr>
          <w:b/>
          <w:sz w:val="28"/>
          <w:szCs w:val="28"/>
          <w:lang w:val="es-ES"/>
        </w:rPr>
        <w:t>. THUẬN LỢI, KHÓ KHĂN</w:t>
      </w:r>
    </w:p>
    <w:p w14:paraId="450A0C5C" w14:textId="77777777" w:rsidR="00514865" w:rsidRPr="00A07683" w:rsidRDefault="00E733D1" w:rsidP="000F3854">
      <w:pPr>
        <w:numPr>
          <w:ilvl w:val="0"/>
          <w:numId w:val="7"/>
        </w:numPr>
        <w:spacing w:before="120" w:after="120"/>
        <w:jc w:val="both"/>
        <w:rPr>
          <w:b/>
          <w:sz w:val="28"/>
          <w:szCs w:val="28"/>
          <w:lang w:val="es-ES"/>
        </w:rPr>
      </w:pPr>
      <w:r w:rsidRPr="00A07683">
        <w:rPr>
          <w:b/>
          <w:sz w:val="28"/>
          <w:szCs w:val="28"/>
          <w:lang w:val="es-ES"/>
        </w:rPr>
        <w:t>Thuận lợi</w:t>
      </w:r>
    </w:p>
    <w:p w14:paraId="4C584B95" w14:textId="4A22EBD6" w:rsidR="00310CBC" w:rsidRPr="00310CBC" w:rsidRDefault="00310CBC" w:rsidP="00310CBC">
      <w:pPr>
        <w:spacing w:before="80"/>
        <w:ind w:firstLine="720"/>
        <w:jc w:val="both"/>
        <w:rPr>
          <w:sz w:val="28"/>
          <w:szCs w:val="28"/>
          <w:lang w:val="it-IT"/>
        </w:rPr>
      </w:pPr>
      <w:r w:rsidRPr="00310CBC">
        <w:rPr>
          <w:sz w:val="28"/>
          <w:szCs w:val="28"/>
          <w:lang w:val="it-IT"/>
        </w:rPr>
        <w:t>- Bệnh viện Bắc Yên luôn nhận được sự quan tâm, quản lý, chỉ đạo sát sao của Sở Y tế, của Thường trực Huyện ủy, Thường trực HĐND-UBND huyện; sự phối hợp, giúp đỡ của các đơn vị y tế tuyến tỉnh và các ban, ngành liên quan.</w:t>
      </w:r>
    </w:p>
    <w:p w14:paraId="72586480" w14:textId="77777777" w:rsidR="00310CBC" w:rsidRPr="00310CBC" w:rsidRDefault="00310CBC" w:rsidP="00310CBC">
      <w:pPr>
        <w:spacing w:before="80"/>
        <w:ind w:firstLine="720"/>
        <w:jc w:val="both"/>
        <w:rPr>
          <w:sz w:val="28"/>
          <w:szCs w:val="28"/>
          <w:lang w:val="it-IT"/>
        </w:rPr>
      </w:pPr>
      <w:r w:rsidRPr="00310CBC">
        <w:rPr>
          <w:sz w:val="28"/>
          <w:szCs w:val="28"/>
          <w:lang w:val="it-IT"/>
        </w:rPr>
        <w:t>- Tập thể cán bộ, viên chức bệnh viện có tình thần đoàn kết, thống nhất cao trong quản lý, chỉ đạo, điều hành và thực hiện nhiệm vụ.</w:t>
      </w:r>
    </w:p>
    <w:p w14:paraId="44146661" w14:textId="3CB78DFC" w:rsidR="00310CBC" w:rsidRPr="00310CBC" w:rsidRDefault="00310CBC" w:rsidP="00310CBC">
      <w:pPr>
        <w:spacing w:before="80"/>
        <w:ind w:firstLine="720"/>
        <w:jc w:val="both"/>
        <w:rPr>
          <w:sz w:val="28"/>
          <w:szCs w:val="28"/>
          <w:lang w:val="it-IT"/>
        </w:rPr>
      </w:pPr>
      <w:r w:rsidRPr="00310CBC">
        <w:rPr>
          <w:sz w:val="28"/>
          <w:szCs w:val="28"/>
          <w:lang w:val="it-IT"/>
        </w:rPr>
        <w:t>- Cơ sở vật chất: Đang được nâng cấp, sửa chữa, nằm độc lập không tiếp giáp với khu dân cư, khuôn viên rộng rãi, thoáng đãng.</w:t>
      </w:r>
    </w:p>
    <w:p w14:paraId="5DA87605" w14:textId="77777777" w:rsidR="00310CBC" w:rsidRPr="00310CBC" w:rsidRDefault="00310CBC" w:rsidP="00310CBC">
      <w:pPr>
        <w:spacing w:before="120"/>
        <w:ind w:firstLine="720"/>
        <w:jc w:val="both"/>
        <w:rPr>
          <w:spacing w:val="4"/>
          <w:sz w:val="28"/>
          <w:szCs w:val="28"/>
          <w:lang w:val="it-IT"/>
        </w:rPr>
      </w:pPr>
      <w:r w:rsidRPr="00310CBC">
        <w:rPr>
          <w:spacing w:val="4"/>
          <w:sz w:val="28"/>
          <w:szCs w:val="28"/>
          <w:lang w:val="it-IT"/>
        </w:rPr>
        <w:t xml:space="preserve">- Nhận thức của người dân về chăm sóc sức khoẻ có chuyển biến tích cực. </w:t>
      </w:r>
    </w:p>
    <w:p w14:paraId="7D042369" w14:textId="77777777" w:rsidR="00514865" w:rsidRPr="00A07683" w:rsidRDefault="00514865" w:rsidP="009051AE">
      <w:pPr>
        <w:spacing w:before="120" w:after="120"/>
        <w:jc w:val="both"/>
        <w:rPr>
          <w:b/>
          <w:sz w:val="28"/>
          <w:szCs w:val="28"/>
          <w:lang w:val="es-ES"/>
        </w:rPr>
      </w:pPr>
      <w:r w:rsidRPr="00A07683">
        <w:rPr>
          <w:sz w:val="28"/>
          <w:szCs w:val="28"/>
          <w:lang w:val="es-ES"/>
        </w:rPr>
        <w:tab/>
      </w:r>
      <w:r w:rsidR="00E733D1" w:rsidRPr="00A07683">
        <w:rPr>
          <w:b/>
          <w:sz w:val="28"/>
          <w:szCs w:val="28"/>
          <w:lang w:val="es-ES"/>
        </w:rPr>
        <w:t>2. Khó khăn</w:t>
      </w:r>
    </w:p>
    <w:p w14:paraId="709F9F05" w14:textId="15F0ABB9" w:rsidR="00C7412A" w:rsidRPr="00692B8C" w:rsidRDefault="00514865" w:rsidP="00C7412A">
      <w:pPr>
        <w:spacing w:before="120"/>
        <w:jc w:val="both"/>
        <w:rPr>
          <w:b/>
          <w:bCs/>
          <w:spacing w:val="4"/>
          <w:sz w:val="28"/>
          <w:szCs w:val="28"/>
          <w:lang w:val="it-IT"/>
        </w:rPr>
      </w:pPr>
      <w:r w:rsidRPr="00A07683">
        <w:rPr>
          <w:sz w:val="28"/>
          <w:szCs w:val="28"/>
          <w:lang w:val="es-ES"/>
        </w:rPr>
        <w:tab/>
      </w:r>
      <w:r w:rsidR="00C7412A" w:rsidRPr="00692B8C">
        <w:rPr>
          <w:b/>
          <w:bCs/>
          <w:spacing w:val="4"/>
          <w:sz w:val="28"/>
          <w:szCs w:val="28"/>
          <w:lang w:val="it-IT"/>
        </w:rPr>
        <w:t>2.1. Công tác khám chữa bệnh:</w:t>
      </w:r>
    </w:p>
    <w:p w14:paraId="36A47156" w14:textId="75363434" w:rsidR="00C7412A" w:rsidRDefault="00C7412A" w:rsidP="00C7412A">
      <w:pPr>
        <w:spacing w:before="120"/>
        <w:jc w:val="both"/>
        <w:rPr>
          <w:spacing w:val="4"/>
          <w:sz w:val="28"/>
          <w:szCs w:val="28"/>
          <w:lang w:val="it-IT"/>
        </w:rPr>
      </w:pPr>
      <w:r>
        <w:rPr>
          <w:spacing w:val="4"/>
          <w:sz w:val="28"/>
          <w:szCs w:val="28"/>
          <w:lang w:val="it-IT"/>
        </w:rPr>
        <w:tab/>
        <w:t>- Lưu lượng bệnh nhân giảm thấp so với cùng kỳ các năm, nguyên nhân:</w:t>
      </w:r>
    </w:p>
    <w:p w14:paraId="5B718E67" w14:textId="6D49DD0A" w:rsidR="00C7412A" w:rsidRDefault="00C7412A" w:rsidP="00C7412A">
      <w:pPr>
        <w:spacing w:before="120"/>
        <w:jc w:val="both"/>
        <w:rPr>
          <w:spacing w:val="4"/>
          <w:sz w:val="28"/>
          <w:szCs w:val="28"/>
          <w:lang w:val="it-IT"/>
        </w:rPr>
      </w:pPr>
      <w:r>
        <w:rPr>
          <w:spacing w:val="4"/>
          <w:sz w:val="28"/>
          <w:szCs w:val="28"/>
          <w:lang w:val="it-IT"/>
        </w:rPr>
        <w:tab/>
        <w:t>+ Địa bàn dân cư không tập trung, đường xá đi lại khó khăn.</w:t>
      </w:r>
    </w:p>
    <w:p w14:paraId="0298B766" w14:textId="77777777" w:rsidR="00C7412A" w:rsidRDefault="00C7412A" w:rsidP="00C7412A">
      <w:pPr>
        <w:spacing w:before="120"/>
        <w:jc w:val="both"/>
        <w:rPr>
          <w:spacing w:val="4"/>
          <w:sz w:val="28"/>
          <w:szCs w:val="28"/>
          <w:lang w:val="it-IT"/>
        </w:rPr>
      </w:pPr>
      <w:r>
        <w:rPr>
          <w:spacing w:val="4"/>
          <w:sz w:val="28"/>
          <w:szCs w:val="28"/>
          <w:lang w:val="it-IT"/>
        </w:rPr>
        <w:tab/>
        <w:t>+ Đa số các hộ gia đình ở các xã bản vùng cao có người trưởng thành đều đi làm công nhân, làm thuê ở ngoại tỉnh, chỉ còn người già và trẻ em ở nhà nên việc tiếp cận với các dịch vụ y tế còn gặp rất nhiều khó khăn.</w:t>
      </w:r>
    </w:p>
    <w:p w14:paraId="510804C3" w14:textId="2D791F0E" w:rsidR="00C7412A" w:rsidRPr="00692B8C" w:rsidRDefault="00C7412A" w:rsidP="00C7412A">
      <w:pPr>
        <w:spacing w:before="120"/>
        <w:jc w:val="both"/>
        <w:rPr>
          <w:spacing w:val="4"/>
          <w:lang w:val="it-IT"/>
        </w:rPr>
      </w:pPr>
      <w:r>
        <w:rPr>
          <w:spacing w:val="4"/>
          <w:sz w:val="28"/>
          <w:szCs w:val="28"/>
          <w:lang w:val="it-IT"/>
        </w:rPr>
        <w:tab/>
        <w:t xml:space="preserve">+ </w:t>
      </w:r>
      <w:r w:rsidRPr="00310CBC">
        <w:rPr>
          <w:spacing w:val="4"/>
          <w:sz w:val="28"/>
          <w:szCs w:val="28"/>
          <w:lang w:val="it-IT"/>
        </w:rPr>
        <w:t>Không còn quỹ khám chữa bệnh cho người nghèo</w:t>
      </w:r>
      <w:r>
        <w:rPr>
          <w:spacing w:val="4"/>
          <w:lang w:val="it-IT"/>
        </w:rPr>
        <w:t>.</w:t>
      </w:r>
    </w:p>
    <w:p w14:paraId="4DA1CFBE" w14:textId="035AB2DF" w:rsidR="00C7412A" w:rsidRPr="00692B8C" w:rsidRDefault="00C7412A" w:rsidP="00692B8C">
      <w:pPr>
        <w:spacing w:before="120"/>
        <w:ind w:firstLine="720"/>
        <w:jc w:val="both"/>
        <w:rPr>
          <w:spacing w:val="4"/>
          <w:sz w:val="28"/>
          <w:szCs w:val="28"/>
          <w:lang w:val="it-IT"/>
        </w:rPr>
      </w:pPr>
      <w:r>
        <w:rPr>
          <w:spacing w:val="4"/>
          <w:sz w:val="28"/>
          <w:szCs w:val="28"/>
          <w:lang w:val="it-IT"/>
        </w:rPr>
        <w:t xml:space="preserve">- Trang thiết bị y tế: </w:t>
      </w:r>
      <w:r w:rsidRPr="00310CBC">
        <w:rPr>
          <w:spacing w:val="4"/>
          <w:sz w:val="28"/>
          <w:szCs w:val="28"/>
          <w:lang w:val="it-IT"/>
        </w:rPr>
        <w:t>Hệ thống máy móc, trang thiết bị y tế đã cũ, hỏng hóc. Thiếu các trang thiết bị hiện đại phục vụ cho công tác chuyên môn: Hệ thống CT.Scaner, siêu âm Doppler màu...</w:t>
      </w:r>
    </w:p>
    <w:p w14:paraId="39205153" w14:textId="58945586" w:rsidR="00310CBC" w:rsidRDefault="00310CBC" w:rsidP="00C7412A">
      <w:pPr>
        <w:spacing w:before="120"/>
        <w:ind w:firstLine="720"/>
        <w:jc w:val="both"/>
        <w:rPr>
          <w:spacing w:val="4"/>
          <w:sz w:val="28"/>
          <w:szCs w:val="28"/>
          <w:lang w:val="it-IT"/>
        </w:rPr>
      </w:pPr>
      <w:r w:rsidRPr="00310CBC">
        <w:rPr>
          <w:spacing w:val="4"/>
          <w:sz w:val="28"/>
          <w:szCs w:val="28"/>
          <w:lang w:val="it-IT"/>
        </w:rPr>
        <w:t>- Nhân lực y tế</w:t>
      </w:r>
      <w:r w:rsidR="003340D8">
        <w:rPr>
          <w:spacing w:val="4"/>
          <w:sz w:val="28"/>
          <w:szCs w:val="28"/>
          <w:lang w:val="it-IT"/>
        </w:rPr>
        <w:t>:</w:t>
      </w:r>
      <w:r w:rsidRPr="00310CBC">
        <w:rPr>
          <w:spacing w:val="4"/>
          <w:sz w:val="28"/>
          <w:szCs w:val="28"/>
          <w:lang w:val="it-IT"/>
        </w:rPr>
        <w:t xml:space="preserve"> thiếu cả về số lượng và chất lượng. Không tuyển được bác sỹ, kỹ thuật viên theo kế hoạch tuyển dụng.</w:t>
      </w:r>
    </w:p>
    <w:p w14:paraId="1D2BCB53" w14:textId="63DD613F" w:rsidR="00692B8C" w:rsidRPr="00692B8C" w:rsidRDefault="00692B8C" w:rsidP="00692B8C">
      <w:pPr>
        <w:spacing w:before="120"/>
        <w:ind w:firstLine="720"/>
        <w:jc w:val="both"/>
        <w:rPr>
          <w:spacing w:val="4"/>
          <w:sz w:val="28"/>
          <w:szCs w:val="28"/>
          <w:lang w:val="it-IT"/>
        </w:rPr>
      </w:pPr>
      <w:r>
        <w:rPr>
          <w:spacing w:val="4"/>
          <w:sz w:val="28"/>
          <w:szCs w:val="28"/>
          <w:lang w:val="it-IT"/>
        </w:rPr>
        <w:t>- Công tác Dược:</w:t>
      </w:r>
      <w:r w:rsidRPr="00692B8C">
        <w:rPr>
          <w:color w:val="081C36"/>
          <w:spacing w:val="3"/>
          <w:sz w:val="28"/>
          <w:szCs w:val="28"/>
          <w:shd w:val="clear" w:color="auto" w:fill="FFFFFF"/>
          <w:lang w:val="fr-FR"/>
        </w:rPr>
        <w:t xml:space="preserve"> Trong quá trình lựa chọn nhà thầu đơn vị gặp rất nhiều khó khăn việc lựa chọn các mặt hàng thuốc cấp cứu: Thuốc gây nghiện, hướng thần, thuốc tiền chất, dịch truyền, không có đơn vị nào tham gia chào hàng để lựa chọn cung</w:t>
      </w:r>
      <w:r>
        <w:rPr>
          <w:color w:val="081C36"/>
          <w:spacing w:val="3"/>
          <w:sz w:val="28"/>
          <w:szCs w:val="28"/>
          <w:shd w:val="clear" w:color="auto" w:fill="FFFFFF"/>
          <w:lang w:val="fr-FR"/>
        </w:rPr>
        <w:t xml:space="preserve"> cấp.</w:t>
      </w:r>
    </w:p>
    <w:p w14:paraId="7C10A856" w14:textId="396E3534" w:rsidR="003340D8" w:rsidRPr="00FE296F" w:rsidRDefault="00310CBC" w:rsidP="00310CBC">
      <w:pPr>
        <w:spacing w:before="120"/>
        <w:jc w:val="both"/>
        <w:rPr>
          <w:b/>
          <w:bCs/>
          <w:spacing w:val="4"/>
          <w:sz w:val="28"/>
          <w:szCs w:val="28"/>
          <w:lang w:val="vi-VN"/>
        </w:rPr>
      </w:pPr>
      <w:r w:rsidRPr="00310CBC">
        <w:rPr>
          <w:spacing w:val="4"/>
          <w:sz w:val="28"/>
          <w:szCs w:val="28"/>
          <w:lang w:val="it-IT"/>
        </w:rPr>
        <w:tab/>
      </w:r>
      <w:r w:rsidR="00692B8C" w:rsidRPr="00692B8C">
        <w:rPr>
          <w:b/>
          <w:bCs/>
          <w:spacing w:val="4"/>
          <w:sz w:val="28"/>
          <w:szCs w:val="28"/>
          <w:lang w:val="it-IT"/>
        </w:rPr>
        <w:t>2.2.</w:t>
      </w:r>
      <w:r w:rsidRPr="00692B8C">
        <w:rPr>
          <w:b/>
          <w:bCs/>
          <w:spacing w:val="4"/>
          <w:sz w:val="28"/>
          <w:szCs w:val="28"/>
          <w:lang w:val="it-IT"/>
        </w:rPr>
        <w:t xml:space="preserve"> </w:t>
      </w:r>
      <w:r w:rsidR="003340D8" w:rsidRPr="00692B8C">
        <w:rPr>
          <w:b/>
          <w:bCs/>
          <w:spacing w:val="4"/>
          <w:sz w:val="28"/>
          <w:szCs w:val="28"/>
          <w:lang w:val="it-IT"/>
        </w:rPr>
        <w:t xml:space="preserve">Cơ sở vật chất: </w:t>
      </w:r>
    </w:p>
    <w:p w14:paraId="02CE1A51" w14:textId="2328E803" w:rsidR="003340D8" w:rsidRDefault="003340D8" w:rsidP="00310CBC">
      <w:pPr>
        <w:spacing w:before="120"/>
        <w:jc w:val="both"/>
        <w:rPr>
          <w:spacing w:val="4"/>
          <w:sz w:val="28"/>
          <w:szCs w:val="28"/>
          <w:lang w:val="it-IT"/>
        </w:rPr>
      </w:pPr>
      <w:r>
        <w:rPr>
          <w:spacing w:val="4"/>
          <w:sz w:val="28"/>
          <w:szCs w:val="28"/>
          <w:lang w:val="it-IT"/>
        </w:rPr>
        <w:tab/>
      </w:r>
      <w:r w:rsidR="00FE296F">
        <w:rPr>
          <w:spacing w:val="4"/>
          <w:sz w:val="28"/>
          <w:szCs w:val="28"/>
          <w:lang w:val="vi-VN"/>
        </w:rPr>
        <w:t>-</w:t>
      </w:r>
      <w:r>
        <w:rPr>
          <w:spacing w:val="4"/>
          <w:sz w:val="28"/>
          <w:szCs w:val="28"/>
          <w:lang w:val="it-IT"/>
        </w:rPr>
        <w:t xml:space="preserve"> Chưa được bàn giao cắm mốc giải phóng mặt bằng dự án xây dựng bệnh viện, đơn vị đã kiến nghị nhiều lần với UBND huyện nhưng chưa được giải quyết dứt điểm.</w:t>
      </w:r>
    </w:p>
    <w:p w14:paraId="4BF484F9" w14:textId="4E2F0615" w:rsidR="00310CBC" w:rsidRPr="00692B8C" w:rsidRDefault="003340D8" w:rsidP="00C7412A">
      <w:pPr>
        <w:spacing w:before="120"/>
        <w:jc w:val="both"/>
        <w:rPr>
          <w:spacing w:val="4"/>
          <w:sz w:val="28"/>
          <w:szCs w:val="28"/>
          <w:lang w:val="it-IT"/>
        </w:rPr>
      </w:pPr>
      <w:r>
        <w:rPr>
          <w:spacing w:val="4"/>
          <w:sz w:val="28"/>
          <w:szCs w:val="28"/>
          <w:lang w:val="it-IT"/>
        </w:rPr>
        <w:tab/>
      </w:r>
      <w:r w:rsidR="00FE296F">
        <w:rPr>
          <w:spacing w:val="4"/>
          <w:sz w:val="28"/>
          <w:szCs w:val="28"/>
          <w:lang w:val="vi-VN"/>
        </w:rPr>
        <w:t>-</w:t>
      </w:r>
      <w:r>
        <w:rPr>
          <w:spacing w:val="4"/>
          <w:sz w:val="28"/>
          <w:szCs w:val="28"/>
          <w:lang w:val="it-IT"/>
        </w:rPr>
        <w:t xml:space="preserve"> Hệ thống xử lý chất thải lỏng được xây dựng với công suất đáp ứng với quy mô </w:t>
      </w:r>
      <w:r w:rsidR="00C7412A">
        <w:rPr>
          <w:spacing w:val="4"/>
          <w:sz w:val="28"/>
          <w:szCs w:val="28"/>
          <w:lang w:val="it-IT"/>
        </w:rPr>
        <w:t xml:space="preserve">chỉ </w:t>
      </w:r>
      <w:r>
        <w:rPr>
          <w:spacing w:val="4"/>
          <w:sz w:val="28"/>
          <w:szCs w:val="28"/>
          <w:lang w:val="it-IT"/>
        </w:rPr>
        <w:t>50 giường bệnh</w:t>
      </w:r>
      <w:r w:rsidR="00C7412A">
        <w:rPr>
          <w:spacing w:val="4"/>
          <w:sz w:val="28"/>
          <w:szCs w:val="28"/>
          <w:lang w:val="it-IT"/>
        </w:rPr>
        <w:t>.</w:t>
      </w:r>
    </w:p>
    <w:p w14:paraId="2D5FF028" w14:textId="7E9E2230" w:rsidR="008F35A6" w:rsidRPr="00A07683" w:rsidRDefault="00EA6D26" w:rsidP="00387754">
      <w:pPr>
        <w:spacing w:before="120" w:after="120"/>
        <w:ind w:firstLine="720"/>
        <w:jc w:val="both"/>
        <w:rPr>
          <w:b/>
          <w:sz w:val="28"/>
          <w:szCs w:val="28"/>
          <w:lang w:val="es-ES"/>
        </w:rPr>
      </w:pPr>
      <w:r w:rsidRPr="00A07683">
        <w:rPr>
          <w:b/>
          <w:sz w:val="28"/>
          <w:szCs w:val="28"/>
          <w:lang w:val="es-ES"/>
        </w:rPr>
        <w:t>X</w:t>
      </w:r>
      <w:r w:rsidR="00B45CD5" w:rsidRPr="00A07683">
        <w:rPr>
          <w:b/>
          <w:sz w:val="28"/>
          <w:szCs w:val="28"/>
          <w:lang w:val="es-ES"/>
        </w:rPr>
        <w:t xml:space="preserve">. KIẾN </w:t>
      </w:r>
      <w:r w:rsidR="00CA0CAB" w:rsidRPr="00A07683">
        <w:rPr>
          <w:b/>
          <w:sz w:val="28"/>
          <w:szCs w:val="28"/>
          <w:lang w:val="es-ES"/>
        </w:rPr>
        <w:t>N</w:t>
      </w:r>
      <w:r w:rsidR="00B45CD5" w:rsidRPr="00A07683">
        <w:rPr>
          <w:b/>
          <w:sz w:val="28"/>
          <w:szCs w:val="28"/>
          <w:lang w:val="es-ES"/>
        </w:rPr>
        <w:t>G</w:t>
      </w:r>
      <w:r w:rsidR="00CA0CAB" w:rsidRPr="00A07683">
        <w:rPr>
          <w:b/>
          <w:sz w:val="28"/>
          <w:szCs w:val="28"/>
          <w:lang w:val="es-ES"/>
        </w:rPr>
        <w:t>HỊ, ĐỀ XUẤT</w:t>
      </w:r>
    </w:p>
    <w:p w14:paraId="4E826EAF" w14:textId="77777777" w:rsidR="00692B8C" w:rsidRDefault="00387754" w:rsidP="00692B8C">
      <w:pPr>
        <w:tabs>
          <w:tab w:val="left" w:pos="0"/>
        </w:tabs>
        <w:spacing w:before="120"/>
        <w:jc w:val="both"/>
        <w:rPr>
          <w:spacing w:val="4"/>
          <w:sz w:val="28"/>
          <w:szCs w:val="28"/>
          <w:lang w:val="it-IT"/>
        </w:rPr>
      </w:pPr>
      <w:r>
        <w:rPr>
          <w:spacing w:val="4"/>
          <w:lang w:val="it-IT"/>
        </w:rPr>
        <w:tab/>
      </w:r>
      <w:r w:rsidRPr="00387754">
        <w:rPr>
          <w:spacing w:val="4"/>
          <w:sz w:val="28"/>
          <w:szCs w:val="28"/>
          <w:lang w:val="it-IT"/>
        </w:rPr>
        <w:t xml:space="preserve">- Đối với Sở Y tế:  </w:t>
      </w:r>
    </w:p>
    <w:p w14:paraId="6B439328" w14:textId="07E3EC32" w:rsidR="00692B8C" w:rsidRDefault="00692B8C" w:rsidP="00692B8C">
      <w:pPr>
        <w:tabs>
          <w:tab w:val="left" w:pos="0"/>
        </w:tabs>
        <w:spacing w:before="120"/>
        <w:jc w:val="both"/>
        <w:rPr>
          <w:sz w:val="28"/>
          <w:szCs w:val="28"/>
          <w:lang w:val="it-IT"/>
        </w:rPr>
      </w:pPr>
      <w:r>
        <w:rPr>
          <w:spacing w:val="4"/>
          <w:sz w:val="28"/>
          <w:szCs w:val="28"/>
          <w:lang w:val="it-IT"/>
        </w:rPr>
        <w:lastRenderedPageBreak/>
        <w:tab/>
        <w:t xml:space="preserve">+ </w:t>
      </w:r>
      <w:r w:rsidR="00387754" w:rsidRPr="00387754">
        <w:rPr>
          <w:sz w:val="28"/>
          <w:szCs w:val="28"/>
          <w:lang w:val="it-IT"/>
        </w:rPr>
        <w:t>Tiếp tục quan tâm, hỗ trợ bệnh viện về công tác đào tạo nhân lực, đặc biệt là các chuyên khoa còn thiếu.</w:t>
      </w:r>
    </w:p>
    <w:p w14:paraId="3765CF79" w14:textId="03FAFEC5" w:rsidR="00692B8C" w:rsidRPr="00692B8C" w:rsidRDefault="00692B8C" w:rsidP="00387754">
      <w:pPr>
        <w:tabs>
          <w:tab w:val="left" w:pos="0"/>
        </w:tabs>
        <w:spacing w:before="120"/>
        <w:jc w:val="both"/>
        <w:rPr>
          <w:bCs/>
          <w:sz w:val="28"/>
          <w:szCs w:val="28"/>
          <w:lang w:val="fr-FR"/>
        </w:rPr>
      </w:pPr>
      <w:r>
        <w:rPr>
          <w:sz w:val="28"/>
          <w:szCs w:val="28"/>
          <w:lang w:val="it-IT"/>
        </w:rPr>
        <w:tab/>
      </w:r>
      <w:r>
        <w:rPr>
          <w:bCs/>
          <w:sz w:val="28"/>
          <w:szCs w:val="28"/>
          <w:lang w:val="fr-FR"/>
        </w:rPr>
        <w:t>+</w:t>
      </w:r>
      <w:r w:rsidRPr="00692B8C">
        <w:rPr>
          <w:bCs/>
          <w:sz w:val="28"/>
          <w:szCs w:val="28"/>
          <w:lang w:val="fr-FR"/>
        </w:rPr>
        <w:t xml:space="preserve"> Bổ</w:t>
      </w:r>
      <w:r>
        <w:rPr>
          <w:bCs/>
          <w:sz w:val="28"/>
          <w:szCs w:val="28"/>
          <w:lang w:val="fr-FR"/>
        </w:rPr>
        <w:t xml:space="preserve"> </w:t>
      </w:r>
      <w:r w:rsidRPr="00692B8C">
        <w:rPr>
          <w:bCs/>
          <w:sz w:val="28"/>
          <w:szCs w:val="28"/>
          <w:lang w:val="fr-FR"/>
        </w:rPr>
        <w:t>sung kinh phí mua sắm, sửa chữa trang thiết bị y tế : Hệ thống CT.Scaner, máy siêu âm</w:t>
      </w:r>
      <w:r>
        <w:rPr>
          <w:bCs/>
          <w:sz w:val="28"/>
          <w:szCs w:val="28"/>
          <w:lang w:val="fr-FR"/>
        </w:rPr>
        <w:t>…</w:t>
      </w:r>
    </w:p>
    <w:p w14:paraId="43A8CF15" w14:textId="77777777" w:rsidR="00692B8C" w:rsidRDefault="00387754" w:rsidP="00387754">
      <w:pPr>
        <w:spacing w:before="120" w:after="120"/>
        <w:jc w:val="both"/>
        <w:rPr>
          <w:sz w:val="28"/>
          <w:szCs w:val="28"/>
          <w:lang w:val="it-IT"/>
        </w:rPr>
      </w:pPr>
      <w:r w:rsidRPr="00387754">
        <w:rPr>
          <w:sz w:val="28"/>
          <w:szCs w:val="28"/>
          <w:lang w:val="it-IT"/>
        </w:rPr>
        <w:tab/>
        <w:t xml:space="preserve">- Đối với UBND tỉnh: </w:t>
      </w:r>
    </w:p>
    <w:p w14:paraId="0C877CEA" w14:textId="5E4297CD" w:rsidR="00692B8C" w:rsidRDefault="00692B8C" w:rsidP="00692B8C">
      <w:pPr>
        <w:spacing w:before="120" w:after="120"/>
        <w:ind w:firstLine="720"/>
        <w:jc w:val="both"/>
        <w:rPr>
          <w:spacing w:val="4"/>
          <w:sz w:val="28"/>
          <w:szCs w:val="28"/>
          <w:lang w:val="it-IT"/>
        </w:rPr>
      </w:pPr>
      <w:r>
        <w:rPr>
          <w:sz w:val="28"/>
          <w:szCs w:val="28"/>
          <w:lang w:val="it-IT"/>
        </w:rPr>
        <w:t xml:space="preserve">+ </w:t>
      </w:r>
      <w:r w:rsidR="00387754" w:rsidRPr="00387754">
        <w:rPr>
          <w:spacing w:val="4"/>
          <w:sz w:val="28"/>
          <w:szCs w:val="28"/>
          <w:lang w:val="it-IT"/>
        </w:rPr>
        <w:t xml:space="preserve">Quan tâm, cấp kinh phí để đơn vị sửa chữa cơ sở hạ tầng, đầu tư </w:t>
      </w:r>
      <w:r>
        <w:rPr>
          <w:spacing w:val="4"/>
          <w:sz w:val="28"/>
          <w:szCs w:val="28"/>
          <w:lang w:val="it-IT"/>
        </w:rPr>
        <w:t>nâng cấp hệ thống xử lý chất thải lỏng</w:t>
      </w:r>
      <w:r w:rsidR="00387754" w:rsidRPr="00387754">
        <w:rPr>
          <w:spacing w:val="4"/>
          <w:sz w:val="28"/>
          <w:szCs w:val="28"/>
          <w:lang w:val="it-IT"/>
        </w:rPr>
        <w:t>.</w:t>
      </w:r>
    </w:p>
    <w:p w14:paraId="5DA8F1C0" w14:textId="75AD147D" w:rsidR="00387754" w:rsidRPr="00692B8C" w:rsidRDefault="00692B8C" w:rsidP="00387754">
      <w:pPr>
        <w:spacing w:before="120" w:after="120"/>
        <w:jc w:val="both"/>
        <w:rPr>
          <w:b/>
          <w:sz w:val="28"/>
          <w:szCs w:val="28"/>
          <w:lang w:val="es-ES"/>
        </w:rPr>
      </w:pPr>
      <w:r>
        <w:rPr>
          <w:spacing w:val="4"/>
          <w:sz w:val="28"/>
          <w:szCs w:val="28"/>
          <w:lang w:val="it-IT"/>
        </w:rPr>
        <w:tab/>
        <w:t xml:space="preserve">+ </w:t>
      </w:r>
      <w:r w:rsidRPr="00692B8C">
        <w:rPr>
          <w:sz w:val="28"/>
          <w:szCs w:val="28"/>
          <w:lang w:val="fr-FR"/>
        </w:rPr>
        <w:t>Chỉ đạo giải quyết dứt điểm</w:t>
      </w:r>
      <w:r w:rsidRPr="00692B8C">
        <w:rPr>
          <w:sz w:val="28"/>
          <w:szCs w:val="28"/>
          <w:lang w:val="vi-VN"/>
        </w:rPr>
        <w:t xml:space="preserve"> công tác </w:t>
      </w:r>
      <w:r w:rsidRPr="00692B8C">
        <w:rPr>
          <w:sz w:val="28"/>
          <w:szCs w:val="28"/>
          <w:lang w:val="fr-FR"/>
        </w:rPr>
        <w:t>bàn giao cắm mốc đất giải phóng mặt bằng dự án xây dựng bệnh viện.</w:t>
      </w:r>
      <w:r w:rsidR="00AD6946" w:rsidRPr="00692B8C">
        <w:rPr>
          <w:b/>
          <w:sz w:val="28"/>
          <w:szCs w:val="28"/>
          <w:lang w:val="es-ES"/>
        </w:rPr>
        <w:tab/>
      </w:r>
    </w:p>
    <w:p w14:paraId="52B48D03" w14:textId="2DAE9773" w:rsidR="00AD6946" w:rsidRPr="00A07683" w:rsidRDefault="008F35A6" w:rsidP="00387754">
      <w:pPr>
        <w:spacing w:before="120" w:after="120"/>
        <w:ind w:firstLine="720"/>
        <w:jc w:val="both"/>
        <w:rPr>
          <w:sz w:val="28"/>
          <w:szCs w:val="28"/>
          <w:lang w:val="es-ES"/>
        </w:rPr>
      </w:pPr>
      <w:r w:rsidRPr="00A07683">
        <w:rPr>
          <w:sz w:val="28"/>
          <w:szCs w:val="28"/>
          <w:lang w:val="es-ES"/>
        </w:rPr>
        <w:t>Trên đâ</w:t>
      </w:r>
      <w:r w:rsidR="00AD6946" w:rsidRPr="00A07683">
        <w:rPr>
          <w:sz w:val="28"/>
          <w:szCs w:val="28"/>
          <w:lang w:val="es-ES"/>
        </w:rPr>
        <w:t xml:space="preserve">y là báo cáo </w:t>
      </w:r>
      <w:r w:rsidR="00D51079" w:rsidRPr="00A07683">
        <w:rPr>
          <w:sz w:val="28"/>
          <w:szCs w:val="28"/>
          <w:lang w:val="es-ES"/>
        </w:rPr>
        <w:t xml:space="preserve">kết quả </w:t>
      </w:r>
      <w:r w:rsidR="00857BF3" w:rsidRPr="00A07683">
        <w:rPr>
          <w:sz w:val="28"/>
          <w:szCs w:val="28"/>
          <w:lang w:val="es-ES"/>
        </w:rPr>
        <w:t xml:space="preserve">công tác </w:t>
      </w:r>
      <w:r w:rsidR="00D51079" w:rsidRPr="00A07683">
        <w:rPr>
          <w:sz w:val="28"/>
          <w:szCs w:val="28"/>
          <w:lang w:val="es-ES"/>
        </w:rPr>
        <w:t xml:space="preserve">tự kiểm tra, </w:t>
      </w:r>
      <w:r w:rsidR="00FA7BF6" w:rsidRPr="00A07683">
        <w:rPr>
          <w:sz w:val="28"/>
          <w:szCs w:val="28"/>
          <w:lang w:val="es-ES"/>
        </w:rPr>
        <w:t>đánh giá chất lượng</w:t>
      </w:r>
      <w:r w:rsidR="00D51079" w:rsidRPr="00A07683">
        <w:rPr>
          <w:sz w:val="28"/>
          <w:szCs w:val="28"/>
          <w:lang w:val="es-ES"/>
        </w:rPr>
        <w:t xml:space="preserve"> của Bệnh viện </w:t>
      </w:r>
      <w:r w:rsidR="00387754">
        <w:rPr>
          <w:sz w:val="28"/>
          <w:szCs w:val="28"/>
          <w:lang w:val="es-ES"/>
        </w:rPr>
        <w:t>đa khoa huyện Bắc Yên</w:t>
      </w:r>
      <w:r w:rsidR="00857BF3" w:rsidRPr="00A07683">
        <w:rPr>
          <w:sz w:val="28"/>
          <w:szCs w:val="28"/>
          <w:lang w:val="es-ES"/>
        </w:rPr>
        <w:t xml:space="preserve"> </w:t>
      </w:r>
      <w:r w:rsidR="00D51079" w:rsidRPr="00A07683">
        <w:rPr>
          <w:sz w:val="28"/>
          <w:szCs w:val="28"/>
          <w:lang w:val="es-ES"/>
        </w:rPr>
        <w:t xml:space="preserve">năm </w:t>
      </w:r>
      <w:r w:rsidR="00E9759D" w:rsidRPr="00A07683">
        <w:rPr>
          <w:sz w:val="28"/>
          <w:szCs w:val="28"/>
          <w:lang w:val="es-ES"/>
        </w:rPr>
        <w:t>2023</w:t>
      </w:r>
      <w:r w:rsidR="00D51079" w:rsidRPr="00A07683">
        <w:rPr>
          <w:sz w:val="28"/>
          <w:szCs w:val="28"/>
          <w:lang w:val="es-ES"/>
        </w:rPr>
        <w:t>./.</w:t>
      </w:r>
    </w:p>
    <w:tbl>
      <w:tblPr>
        <w:tblW w:w="0" w:type="auto"/>
        <w:tblLook w:val="01E0" w:firstRow="1" w:lastRow="1" w:firstColumn="1" w:lastColumn="1" w:noHBand="0" w:noVBand="0"/>
      </w:tblPr>
      <w:tblGrid>
        <w:gridCol w:w="4637"/>
        <w:gridCol w:w="4651"/>
      </w:tblGrid>
      <w:tr w:rsidR="00C74FC0" w:rsidRPr="0012364F" w14:paraId="0A32FAFA" w14:textId="77777777" w:rsidTr="00F86101">
        <w:tc>
          <w:tcPr>
            <w:tcW w:w="4637" w:type="dxa"/>
            <w:shd w:val="clear" w:color="auto" w:fill="auto"/>
          </w:tcPr>
          <w:p w14:paraId="73929D61" w14:textId="77777777" w:rsidR="00C74FC0" w:rsidRPr="00A07683" w:rsidRDefault="00C74FC0" w:rsidP="00C74FC0">
            <w:pPr>
              <w:jc w:val="both"/>
              <w:rPr>
                <w:b/>
                <w:i/>
                <w:lang w:val="es-ES"/>
              </w:rPr>
            </w:pPr>
            <w:r w:rsidRPr="00A07683">
              <w:rPr>
                <w:b/>
                <w:i/>
                <w:lang w:val="es-ES"/>
              </w:rPr>
              <w:t>Nơi nhận:</w:t>
            </w:r>
          </w:p>
          <w:p w14:paraId="5AAC84A7" w14:textId="77777777" w:rsidR="00C74FC0" w:rsidRPr="00A07683" w:rsidRDefault="00C74FC0" w:rsidP="00C74FC0">
            <w:pPr>
              <w:jc w:val="both"/>
              <w:rPr>
                <w:sz w:val="22"/>
                <w:szCs w:val="22"/>
                <w:lang w:val="es-ES"/>
              </w:rPr>
            </w:pPr>
            <w:r w:rsidRPr="00A07683">
              <w:rPr>
                <w:sz w:val="22"/>
                <w:szCs w:val="22"/>
                <w:lang w:val="es-ES"/>
              </w:rPr>
              <w:t xml:space="preserve">- </w:t>
            </w:r>
            <w:r w:rsidR="00FF5CB4" w:rsidRPr="00A07683">
              <w:rPr>
                <w:sz w:val="22"/>
                <w:szCs w:val="22"/>
                <w:lang w:val="es-ES"/>
              </w:rPr>
              <w:t>Đoàn kiểm tra</w:t>
            </w:r>
            <w:r w:rsidRPr="00A07683">
              <w:rPr>
                <w:sz w:val="22"/>
                <w:szCs w:val="22"/>
                <w:lang w:val="es-ES"/>
              </w:rPr>
              <w:t xml:space="preserve"> SYT</w:t>
            </w:r>
            <w:r w:rsidR="00E9759D" w:rsidRPr="00A07683">
              <w:rPr>
                <w:sz w:val="22"/>
                <w:szCs w:val="22"/>
                <w:lang w:val="es-ES"/>
              </w:rPr>
              <w:t xml:space="preserve"> (B/c)</w:t>
            </w:r>
            <w:r w:rsidRPr="00A07683">
              <w:rPr>
                <w:sz w:val="22"/>
                <w:szCs w:val="22"/>
                <w:lang w:val="es-ES"/>
              </w:rPr>
              <w:t>;</w:t>
            </w:r>
          </w:p>
          <w:p w14:paraId="2769E298" w14:textId="77777777" w:rsidR="00C74FC0" w:rsidRPr="00A07683" w:rsidRDefault="00E9759D" w:rsidP="00C74FC0">
            <w:pPr>
              <w:jc w:val="both"/>
              <w:rPr>
                <w:sz w:val="22"/>
                <w:szCs w:val="22"/>
                <w:lang w:val="es-ES"/>
              </w:rPr>
            </w:pPr>
            <w:r w:rsidRPr="00A07683">
              <w:rPr>
                <w:sz w:val="22"/>
                <w:szCs w:val="22"/>
                <w:lang w:val="es-ES"/>
              </w:rPr>
              <w:t>- Ban giám đốc BV</w:t>
            </w:r>
            <w:r w:rsidR="00C74FC0" w:rsidRPr="00A07683">
              <w:rPr>
                <w:sz w:val="22"/>
                <w:szCs w:val="22"/>
                <w:lang w:val="es-ES"/>
              </w:rPr>
              <w:t>;</w:t>
            </w:r>
          </w:p>
          <w:p w14:paraId="2426B896" w14:textId="77777777" w:rsidR="00C74FC0" w:rsidRPr="00A07683" w:rsidRDefault="00C74FC0" w:rsidP="00C74FC0">
            <w:pPr>
              <w:jc w:val="both"/>
              <w:rPr>
                <w:sz w:val="22"/>
                <w:szCs w:val="22"/>
                <w:lang w:val="es-ES"/>
              </w:rPr>
            </w:pPr>
            <w:r w:rsidRPr="00A07683">
              <w:rPr>
                <w:sz w:val="22"/>
                <w:szCs w:val="22"/>
                <w:lang w:val="es-ES"/>
              </w:rPr>
              <w:t>- Các khoa phòng;</w:t>
            </w:r>
          </w:p>
          <w:p w14:paraId="7C842463" w14:textId="761D5F46" w:rsidR="00C74FC0" w:rsidRPr="00A07683" w:rsidRDefault="00C74FC0" w:rsidP="00C74FC0">
            <w:pPr>
              <w:jc w:val="both"/>
              <w:rPr>
                <w:sz w:val="22"/>
                <w:szCs w:val="22"/>
                <w:lang w:val="es-ES"/>
              </w:rPr>
            </w:pPr>
            <w:r w:rsidRPr="00A07683">
              <w:rPr>
                <w:sz w:val="22"/>
                <w:szCs w:val="22"/>
                <w:lang w:val="es-ES"/>
              </w:rPr>
              <w:t>- Lưu: VT, KH</w:t>
            </w:r>
            <w:r w:rsidR="00387754">
              <w:rPr>
                <w:sz w:val="22"/>
                <w:szCs w:val="22"/>
                <w:lang w:val="es-ES"/>
              </w:rPr>
              <w:t>TH</w:t>
            </w:r>
            <w:r w:rsidRPr="00A07683">
              <w:rPr>
                <w:sz w:val="22"/>
                <w:szCs w:val="22"/>
                <w:lang w:val="es-ES"/>
              </w:rPr>
              <w:t>.</w:t>
            </w:r>
          </w:p>
          <w:p w14:paraId="7474D842" w14:textId="77777777" w:rsidR="00C74FC0" w:rsidRPr="00A07683" w:rsidRDefault="00C74FC0" w:rsidP="00C74FC0">
            <w:pPr>
              <w:spacing w:before="120" w:after="120"/>
              <w:jc w:val="both"/>
              <w:rPr>
                <w:sz w:val="28"/>
                <w:szCs w:val="28"/>
                <w:lang w:val="es-ES"/>
              </w:rPr>
            </w:pPr>
          </w:p>
          <w:p w14:paraId="41994434" w14:textId="77777777" w:rsidR="00C74FC0" w:rsidRPr="00A07683" w:rsidRDefault="00C74FC0" w:rsidP="00C74FC0">
            <w:pPr>
              <w:spacing w:before="120" w:after="120"/>
              <w:jc w:val="both"/>
              <w:rPr>
                <w:sz w:val="28"/>
                <w:szCs w:val="28"/>
                <w:lang w:val="es-ES"/>
              </w:rPr>
            </w:pPr>
          </w:p>
        </w:tc>
        <w:tc>
          <w:tcPr>
            <w:tcW w:w="4651" w:type="dxa"/>
            <w:shd w:val="clear" w:color="auto" w:fill="auto"/>
          </w:tcPr>
          <w:p w14:paraId="2FDA4BD8" w14:textId="0EE7A042" w:rsidR="00C74FC0" w:rsidRPr="00A07683" w:rsidRDefault="00C74FC0" w:rsidP="00266A98">
            <w:pPr>
              <w:jc w:val="center"/>
              <w:rPr>
                <w:b/>
                <w:sz w:val="28"/>
                <w:szCs w:val="28"/>
                <w:lang w:val="es-ES"/>
              </w:rPr>
            </w:pPr>
            <w:r w:rsidRPr="00A07683">
              <w:rPr>
                <w:b/>
                <w:sz w:val="28"/>
                <w:szCs w:val="28"/>
                <w:lang w:val="es-ES"/>
              </w:rPr>
              <w:t>GIÁM ĐỐC</w:t>
            </w:r>
          </w:p>
          <w:p w14:paraId="5EFC2181" w14:textId="77777777" w:rsidR="00C74FC0" w:rsidRPr="00A07683" w:rsidRDefault="00C74FC0" w:rsidP="00C74FC0">
            <w:pPr>
              <w:spacing w:before="120" w:after="120"/>
              <w:rPr>
                <w:b/>
                <w:sz w:val="28"/>
                <w:szCs w:val="28"/>
                <w:lang w:val="es-ES"/>
              </w:rPr>
            </w:pPr>
          </w:p>
          <w:p w14:paraId="099E2C61" w14:textId="77777777" w:rsidR="00C74FC0" w:rsidRPr="00A07683" w:rsidRDefault="00C74FC0" w:rsidP="00C74FC0">
            <w:pPr>
              <w:spacing w:before="120" w:after="120"/>
              <w:rPr>
                <w:b/>
                <w:sz w:val="28"/>
                <w:szCs w:val="28"/>
                <w:lang w:val="es-ES"/>
              </w:rPr>
            </w:pPr>
          </w:p>
          <w:p w14:paraId="141948E7" w14:textId="77777777" w:rsidR="00076DE0" w:rsidRPr="00A07683" w:rsidRDefault="00076DE0" w:rsidP="00C74FC0">
            <w:pPr>
              <w:spacing w:before="120" w:after="120"/>
              <w:rPr>
                <w:b/>
                <w:sz w:val="28"/>
                <w:szCs w:val="28"/>
                <w:lang w:val="es-ES"/>
              </w:rPr>
            </w:pPr>
          </w:p>
          <w:p w14:paraId="290E7A38" w14:textId="77777777" w:rsidR="00C74FC0" w:rsidRPr="00A07683" w:rsidRDefault="00C74FC0" w:rsidP="00C74FC0">
            <w:pPr>
              <w:spacing w:before="120" w:after="120"/>
              <w:jc w:val="center"/>
              <w:rPr>
                <w:b/>
                <w:sz w:val="28"/>
                <w:szCs w:val="28"/>
                <w:lang w:val="es-ES"/>
              </w:rPr>
            </w:pPr>
          </w:p>
          <w:p w14:paraId="2B7387F1" w14:textId="7E48C4B0" w:rsidR="00C74FC0" w:rsidRPr="00A07683" w:rsidRDefault="00387754" w:rsidP="00C46439">
            <w:pPr>
              <w:spacing w:before="120" w:after="120"/>
              <w:jc w:val="center"/>
              <w:rPr>
                <w:b/>
                <w:sz w:val="28"/>
                <w:szCs w:val="28"/>
                <w:lang w:val="es-ES"/>
              </w:rPr>
            </w:pPr>
            <w:r>
              <w:rPr>
                <w:b/>
                <w:sz w:val="28"/>
                <w:szCs w:val="28"/>
                <w:lang w:val="es-ES"/>
              </w:rPr>
              <w:t>Nguyễn Trung Kiên</w:t>
            </w:r>
          </w:p>
        </w:tc>
      </w:tr>
    </w:tbl>
    <w:p w14:paraId="490888F4"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bookmarkStart w:id="0" w:name="chuong_pl"/>
    </w:p>
    <w:p w14:paraId="70566E6B"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57C81BE0"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2BCC028F"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0A522542"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29226994"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33883275"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46BFD234"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5B0AE914"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2BEEF45A"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4DE271DA"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5EEF1C0D"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1C5AF9A1"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25B65FEB"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3C7F0EA8"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5A457C57"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7E2924DF"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2AD75A28"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0229A018"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2A3E9E85"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18BE25C3" w14:textId="77777777" w:rsidR="00692B8C" w:rsidRPr="0012364F" w:rsidRDefault="00692B8C" w:rsidP="00B369DE">
      <w:pPr>
        <w:pStyle w:val="NormalWeb"/>
        <w:shd w:val="clear" w:color="auto" w:fill="FFFFFF"/>
        <w:spacing w:before="0" w:beforeAutospacing="0" w:after="0" w:afterAutospacing="0"/>
        <w:jc w:val="center"/>
        <w:rPr>
          <w:b/>
          <w:bCs/>
          <w:color w:val="000000"/>
          <w:sz w:val="28"/>
          <w:szCs w:val="28"/>
          <w:lang w:val="es-ES"/>
        </w:rPr>
      </w:pPr>
    </w:p>
    <w:p w14:paraId="48C2BBD8" w14:textId="3F541BE0" w:rsidR="000C4375" w:rsidRPr="0012364F" w:rsidRDefault="000C4375" w:rsidP="00B369DE">
      <w:pPr>
        <w:pStyle w:val="NormalWeb"/>
        <w:shd w:val="clear" w:color="auto" w:fill="FFFFFF"/>
        <w:spacing w:before="0" w:beforeAutospacing="0" w:after="0" w:afterAutospacing="0"/>
        <w:jc w:val="center"/>
        <w:rPr>
          <w:b/>
          <w:bCs/>
          <w:color w:val="000000"/>
          <w:sz w:val="28"/>
          <w:szCs w:val="28"/>
          <w:lang w:val="es-ES"/>
        </w:rPr>
      </w:pPr>
      <w:r w:rsidRPr="0012364F">
        <w:rPr>
          <w:b/>
          <w:bCs/>
          <w:color w:val="000000"/>
          <w:sz w:val="28"/>
          <w:szCs w:val="28"/>
          <w:lang w:val="es-ES"/>
        </w:rPr>
        <w:t>PHỤ LỤC</w:t>
      </w:r>
      <w:bookmarkEnd w:id="0"/>
    </w:p>
    <w:p w14:paraId="71AD34B8" w14:textId="77777777" w:rsidR="000940F5" w:rsidRPr="0012364F" w:rsidRDefault="000940F5" w:rsidP="00B369DE">
      <w:pPr>
        <w:pStyle w:val="NormalWeb"/>
        <w:shd w:val="clear" w:color="auto" w:fill="FFFFFF"/>
        <w:spacing w:before="0" w:beforeAutospacing="0" w:after="0" w:afterAutospacing="0"/>
        <w:jc w:val="center"/>
        <w:rPr>
          <w:b/>
          <w:bCs/>
          <w:color w:val="000000"/>
          <w:sz w:val="28"/>
          <w:szCs w:val="28"/>
          <w:lang w:val="es-ES"/>
        </w:rPr>
      </w:pPr>
      <w:r w:rsidRPr="0012364F">
        <w:rPr>
          <w:b/>
          <w:bCs/>
          <w:color w:val="000000"/>
          <w:sz w:val="28"/>
          <w:szCs w:val="28"/>
          <w:lang w:val="es-ES"/>
        </w:rPr>
        <w:t>Công tác khám bệnh, chữa bệnh năm 2023</w:t>
      </w:r>
    </w:p>
    <w:tbl>
      <w:tblPr>
        <w:tblW w:w="4969" w:type="pct"/>
        <w:jc w:val="center"/>
        <w:tblLook w:val="04A0" w:firstRow="1" w:lastRow="0" w:firstColumn="1" w:lastColumn="0" w:noHBand="0" w:noVBand="1"/>
      </w:tblPr>
      <w:tblGrid>
        <w:gridCol w:w="3655"/>
        <w:gridCol w:w="1120"/>
        <w:gridCol w:w="1122"/>
        <w:gridCol w:w="1120"/>
        <w:gridCol w:w="1092"/>
        <w:gridCol w:w="1178"/>
      </w:tblGrid>
      <w:tr w:rsidR="00387754" w:rsidRPr="0012364F" w14:paraId="75F6B0DF" w14:textId="77777777" w:rsidTr="00650A4E">
        <w:trPr>
          <w:trHeight w:val="1020"/>
          <w:jc w:val="center"/>
        </w:trPr>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FB777" w14:textId="77777777" w:rsidR="00387754" w:rsidRPr="007766A5" w:rsidRDefault="00387754" w:rsidP="00650A4E">
            <w:pPr>
              <w:jc w:val="center"/>
              <w:rPr>
                <w:b/>
                <w:bCs/>
                <w:color w:val="000000"/>
                <w:sz w:val="26"/>
                <w:szCs w:val="26"/>
              </w:rPr>
            </w:pPr>
            <w:r w:rsidRPr="007766A5">
              <w:rPr>
                <w:b/>
                <w:bCs/>
                <w:color w:val="000000"/>
                <w:sz w:val="26"/>
                <w:szCs w:val="26"/>
                <w:lang w:eastAsia="vi-VN"/>
              </w:rPr>
              <w:lastRenderedPageBreak/>
              <w:t>Nội dung</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2E1E311D" w14:textId="77777777" w:rsidR="00387754" w:rsidRPr="007766A5" w:rsidRDefault="00387754" w:rsidP="00650A4E">
            <w:pPr>
              <w:jc w:val="center"/>
              <w:rPr>
                <w:b/>
                <w:bCs/>
                <w:color w:val="000000"/>
                <w:sz w:val="26"/>
                <w:szCs w:val="26"/>
              </w:rPr>
            </w:pPr>
            <w:r w:rsidRPr="007766A5">
              <w:rPr>
                <w:b/>
                <w:bCs/>
                <w:color w:val="000000"/>
                <w:sz w:val="26"/>
                <w:szCs w:val="26"/>
              </w:rPr>
              <w:t>TH 2022</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574EFA0E" w14:textId="77777777" w:rsidR="00387754" w:rsidRPr="007766A5" w:rsidRDefault="00387754" w:rsidP="00650A4E">
            <w:pPr>
              <w:jc w:val="center"/>
              <w:rPr>
                <w:b/>
                <w:bCs/>
                <w:color w:val="000000"/>
                <w:sz w:val="26"/>
                <w:szCs w:val="26"/>
              </w:rPr>
            </w:pPr>
            <w:r w:rsidRPr="007766A5">
              <w:rPr>
                <w:b/>
                <w:bCs/>
                <w:color w:val="000000"/>
                <w:sz w:val="26"/>
                <w:szCs w:val="26"/>
              </w:rPr>
              <w:t>TH 2023</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0BDBC0BC" w14:textId="77777777" w:rsidR="00387754" w:rsidRPr="007766A5" w:rsidRDefault="00387754" w:rsidP="00650A4E">
            <w:pPr>
              <w:jc w:val="center"/>
              <w:rPr>
                <w:b/>
                <w:bCs/>
                <w:color w:val="000000"/>
                <w:sz w:val="26"/>
                <w:szCs w:val="26"/>
              </w:rPr>
            </w:pPr>
            <w:r w:rsidRPr="007766A5">
              <w:rPr>
                <w:b/>
                <w:bCs/>
                <w:color w:val="000000"/>
                <w:sz w:val="26"/>
                <w:szCs w:val="26"/>
              </w:rPr>
              <w:t>So sánh năm 2023 và 2022</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087D9104" w14:textId="77777777" w:rsidR="00387754" w:rsidRPr="007766A5" w:rsidRDefault="00387754" w:rsidP="00650A4E">
            <w:pPr>
              <w:jc w:val="center"/>
              <w:rPr>
                <w:b/>
                <w:bCs/>
                <w:color w:val="000000"/>
                <w:sz w:val="26"/>
                <w:szCs w:val="26"/>
              </w:rPr>
            </w:pPr>
            <w:r w:rsidRPr="007766A5">
              <w:rPr>
                <w:b/>
                <w:bCs/>
                <w:color w:val="000000"/>
                <w:sz w:val="26"/>
                <w:szCs w:val="26"/>
                <w:lang w:val="de-DE"/>
              </w:rPr>
              <w:t>KH  2023</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5430FA14" w14:textId="77777777" w:rsidR="00387754" w:rsidRPr="007766A5" w:rsidRDefault="00387754" w:rsidP="00650A4E">
            <w:pPr>
              <w:jc w:val="center"/>
              <w:rPr>
                <w:b/>
                <w:bCs/>
                <w:color w:val="000000"/>
                <w:sz w:val="26"/>
                <w:szCs w:val="26"/>
                <w:lang w:val="de-DE"/>
              </w:rPr>
            </w:pPr>
            <w:r w:rsidRPr="007766A5">
              <w:rPr>
                <w:b/>
                <w:bCs/>
                <w:color w:val="000000"/>
                <w:sz w:val="26"/>
                <w:szCs w:val="26"/>
                <w:lang w:val="de-DE"/>
              </w:rPr>
              <w:t>Tỷ lệ đạt so với KH 2023</w:t>
            </w:r>
          </w:p>
        </w:tc>
      </w:tr>
      <w:tr w:rsidR="00387754" w:rsidRPr="007766A5" w14:paraId="692F7202"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13EC5286" w14:textId="77777777" w:rsidR="00387754" w:rsidRPr="007766A5" w:rsidRDefault="00387754" w:rsidP="00650A4E">
            <w:pPr>
              <w:rPr>
                <w:color w:val="000000"/>
                <w:sz w:val="26"/>
                <w:szCs w:val="26"/>
                <w:lang w:val="de-DE"/>
              </w:rPr>
            </w:pPr>
            <w:r w:rsidRPr="007766A5">
              <w:rPr>
                <w:color w:val="000000"/>
                <w:sz w:val="26"/>
                <w:szCs w:val="26"/>
                <w:lang w:val="de-DE"/>
              </w:rPr>
              <w:t xml:space="preserve">Số giường bệnh kế hoạch </w:t>
            </w:r>
          </w:p>
        </w:tc>
        <w:tc>
          <w:tcPr>
            <w:tcW w:w="603" w:type="pct"/>
            <w:tcBorders>
              <w:top w:val="nil"/>
              <w:left w:val="nil"/>
              <w:bottom w:val="single" w:sz="4" w:space="0" w:color="auto"/>
              <w:right w:val="single" w:sz="4" w:space="0" w:color="auto"/>
            </w:tcBorders>
            <w:shd w:val="clear" w:color="auto" w:fill="auto"/>
            <w:vAlign w:val="center"/>
            <w:hideMark/>
          </w:tcPr>
          <w:p w14:paraId="6C26ADBA" w14:textId="77777777" w:rsidR="00387754" w:rsidRPr="007766A5" w:rsidRDefault="00387754" w:rsidP="00650A4E">
            <w:pPr>
              <w:jc w:val="right"/>
              <w:rPr>
                <w:color w:val="000000"/>
                <w:sz w:val="26"/>
                <w:szCs w:val="26"/>
              </w:rPr>
            </w:pPr>
            <w:r w:rsidRPr="007766A5">
              <w:rPr>
                <w:color w:val="000000"/>
                <w:sz w:val="26"/>
                <w:szCs w:val="26"/>
              </w:rPr>
              <w:t>140</w:t>
            </w:r>
          </w:p>
        </w:tc>
        <w:tc>
          <w:tcPr>
            <w:tcW w:w="604" w:type="pct"/>
            <w:tcBorders>
              <w:top w:val="nil"/>
              <w:left w:val="nil"/>
              <w:bottom w:val="single" w:sz="4" w:space="0" w:color="auto"/>
              <w:right w:val="single" w:sz="4" w:space="0" w:color="auto"/>
            </w:tcBorders>
            <w:shd w:val="clear" w:color="auto" w:fill="auto"/>
            <w:vAlign w:val="center"/>
            <w:hideMark/>
          </w:tcPr>
          <w:p w14:paraId="22E3AA9D" w14:textId="77777777" w:rsidR="00387754" w:rsidRPr="007766A5" w:rsidRDefault="00387754" w:rsidP="00650A4E">
            <w:pPr>
              <w:jc w:val="right"/>
              <w:rPr>
                <w:color w:val="000000"/>
                <w:sz w:val="26"/>
                <w:szCs w:val="26"/>
              </w:rPr>
            </w:pPr>
            <w:r w:rsidRPr="007766A5">
              <w:rPr>
                <w:color w:val="000000"/>
                <w:sz w:val="26"/>
                <w:szCs w:val="26"/>
              </w:rPr>
              <w:t>140</w:t>
            </w:r>
          </w:p>
        </w:tc>
        <w:tc>
          <w:tcPr>
            <w:tcW w:w="603" w:type="pct"/>
            <w:tcBorders>
              <w:top w:val="nil"/>
              <w:left w:val="nil"/>
              <w:bottom w:val="single" w:sz="4" w:space="0" w:color="auto"/>
              <w:right w:val="single" w:sz="4" w:space="0" w:color="auto"/>
            </w:tcBorders>
            <w:shd w:val="clear" w:color="auto" w:fill="auto"/>
            <w:vAlign w:val="center"/>
            <w:hideMark/>
          </w:tcPr>
          <w:p w14:paraId="13150E32" w14:textId="77777777" w:rsidR="00387754" w:rsidRPr="007766A5" w:rsidRDefault="00387754" w:rsidP="00650A4E">
            <w:pPr>
              <w:jc w:val="right"/>
              <w:rPr>
                <w:color w:val="000000"/>
                <w:sz w:val="26"/>
                <w:szCs w:val="26"/>
              </w:rPr>
            </w:pPr>
            <w:r w:rsidRPr="007766A5">
              <w:rPr>
                <w:color w:val="000000"/>
                <w:sz w:val="26"/>
                <w:szCs w:val="26"/>
              </w:rPr>
              <w:t>0</w:t>
            </w:r>
          </w:p>
        </w:tc>
        <w:tc>
          <w:tcPr>
            <w:tcW w:w="588" w:type="pct"/>
            <w:tcBorders>
              <w:top w:val="nil"/>
              <w:left w:val="nil"/>
              <w:bottom w:val="single" w:sz="4" w:space="0" w:color="auto"/>
              <w:right w:val="single" w:sz="4" w:space="0" w:color="auto"/>
            </w:tcBorders>
            <w:shd w:val="clear" w:color="auto" w:fill="auto"/>
            <w:vAlign w:val="center"/>
            <w:hideMark/>
          </w:tcPr>
          <w:p w14:paraId="29CE60BE" w14:textId="77777777" w:rsidR="00387754" w:rsidRPr="007766A5" w:rsidRDefault="00387754" w:rsidP="00650A4E">
            <w:pPr>
              <w:jc w:val="right"/>
              <w:rPr>
                <w:color w:val="000000"/>
                <w:sz w:val="26"/>
                <w:szCs w:val="26"/>
              </w:rPr>
            </w:pPr>
            <w:r w:rsidRPr="007766A5">
              <w:rPr>
                <w:color w:val="000000"/>
                <w:sz w:val="26"/>
                <w:szCs w:val="26"/>
              </w:rPr>
              <w:t>140</w:t>
            </w:r>
          </w:p>
        </w:tc>
        <w:tc>
          <w:tcPr>
            <w:tcW w:w="634" w:type="pct"/>
            <w:tcBorders>
              <w:top w:val="nil"/>
              <w:left w:val="nil"/>
              <w:bottom w:val="single" w:sz="4" w:space="0" w:color="auto"/>
              <w:right w:val="single" w:sz="4" w:space="0" w:color="auto"/>
            </w:tcBorders>
            <w:shd w:val="clear" w:color="auto" w:fill="auto"/>
            <w:vAlign w:val="center"/>
            <w:hideMark/>
          </w:tcPr>
          <w:p w14:paraId="6D6224EC" w14:textId="77777777" w:rsidR="00387754" w:rsidRPr="007766A5" w:rsidRDefault="00387754" w:rsidP="00650A4E">
            <w:pPr>
              <w:jc w:val="right"/>
              <w:rPr>
                <w:color w:val="000000"/>
                <w:sz w:val="26"/>
                <w:szCs w:val="26"/>
              </w:rPr>
            </w:pPr>
            <w:r w:rsidRPr="007766A5">
              <w:rPr>
                <w:color w:val="000000"/>
                <w:sz w:val="26"/>
                <w:szCs w:val="26"/>
              </w:rPr>
              <w:t>100%</w:t>
            </w:r>
          </w:p>
        </w:tc>
      </w:tr>
      <w:tr w:rsidR="00387754" w:rsidRPr="007766A5" w14:paraId="520D4304"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5C35B5BB" w14:textId="77777777" w:rsidR="00387754" w:rsidRPr="007766A5" w:rsidRDefault="00387754" w:rsidP="00650A4E">
            <w:pPr>
              <w:rPr>
                <w:color w:val="000000"/>
                <w:sz w:val="26"/>
                <w:szCs w:val="26"/>
              </w:rPr>
            </w:pPr>
            <w:r w:rsidRPr="007766A5">
              <w:rPr>
                <w:color w:val="000000"/>
                <w:sz w:val="26"/>
                <w:szCs w:val="26"/>
              </w:rPr>
              <w:t>Số giường bệnh thực tế</w:t>
            </w:r>
          </w:p>
        </w:tc>
        <w:tc>
          <w:tcPr>
            <w:tcW w:w="603" w:type="pct"/>
            <w:tcBorders>
              <w:top w:val="nil"/>
              <w:left w:val="nil"/>
              <w:bottom w:val="single" w:sz="4" w:space="0" w:color="auto"/>
              <w:right w:val="single" w:sz="4" w:space="0" w:color="auto"/>
            </w:tcBorders>
            <w:shd w:val="clear" w:color="auto" w:fill="auto"/>
            <w:vAlign w:val="center"/>
            <w:hideMark/>
          </w:tcPr>
          <w:p w14:paraId="13899C34" w14:textId="77777777" w:rsidR="00387754" w:rsidRPr="007766A5" w:rsidRDefault="00387754" w:rsidP="00650A4E">
            <w:pPr>
              <w:jc w:val="right"/>
              <w:rPr>
                <w:color w:val="000000"/>
                <w:sz w:val="26"/>
                <w:szCs w:val="26"/>
              </w:rPr>
            </w:pPr>
            <w:r w:rsidRPr="007766A5">
              <w:rPr>
                <w:color w:val="000000"/>
                <w:sz w:val="26"/>
                <w:szCs w:val="26"/>
              </w:rPr>
              <w:t>240</w:t>
            </w:r>
          </w:p>
        </w:tc>
        <w:tc>
          <w:tcPr>
            <w:tcW w:w="604" w:type="pct"/>
            <w:tcBorders>
              <w:top w:val="nil"/>
              <w:left w:val="nil"/>
              <w:bottom w:val="single" w:sz="4" w:space="0" w:color="auto"/>
              <w:right w:val="single" w:sz="4" w:space="0" w:color="auto"/>
            </w:tcBorders>
            <w:shd w:val="clear" w:color="auto" w:fill="auto"/>
            <w:vAlign w:val="center"/>
            <w:hideMark/>
          </w:tcPr>
          <w:p w14:paraId="213A457E" w14:textId="77777777" w:rsidR="00387754" w:rsidRPr="007766A5" w:rsidRDefault="00387754" w:rsidP="00650A4E">
            <w:pPr>
              <w:jc w:val="right"/>
              <w:rPr>
                <w:color w:val="000000"/>
                <w:sz w:val="26"/>
                <w:szCs w:val="26"/>
              </w:rPr>
            </w:pPr>
            <w:r w:rsidRPr="007766A5">
              <w:rPr>
                <w:color w:val="000000"/>
                <w:sz w:val="26"/>
                <w:szCs w:val="26"/>
              </w:rPr>
              <w:t>240</w:t>
            </w:r>
          </w:p>
        </w:tc>
        <w:tc>
          <w:tcPr>
            <w:tcW w:w="603" w:type="pct"/>
            <w:tcBorders>
              <w:top w:val="nil"/>
              <w:left w:val="nil"/>
              <w:bottom w:val="single" w:sz="4" w:space="0" w:color="auto"/>
              <w:right w:val="single" w:sz="4" w:space="0" w:color="auto"/>
            </w:tcBorders>
            <w:shd w:val="clear" w:color="auto" w:fill="auto"/>
            <w:vAlign w:val="center"/>
            <w:hideMark/>
          </w:tcPr>
          <w:p w14:paraId="5388BB01" w14:textId="77777777" w:rsidR="00387754" w:rsidRPr="007766A5" w:rsidRDefault="00387754" w:rsidP="00650A4E">
            <w:pPr>
              <w:jc w:val="right"/>
              <w:rPr>
                <w:color w:val="000000"/>
                <w:sz w:val="26"/>
                <w:szCs w:val="26"/>
              </w:rPr>
            </w:pPr>
            <w:r w:rsidRPr="007766A5">
              <w:rPr>
                <w:color w:val="000000"/>
                <w:sz w:val="26"/>
                <w:szCs w:val="26"/>
              </w:rPr>
              <w:t>0</w:t>
            </w:r>
          </w:p>
        </w:tc>
        <w:tc>
          <w:tcPr>
            <w:tcW w:w="588" w:type="pct"/>
            <w:tcBorders>
              <w:top w:val="nil"/>
              <w:left w:val="nil"/>
              <w:bottom w:val="single" w:sz="4" w:space="0" w:color="auto"/>
              <w:right w:val="single" w:sz="4" w:space="0" w:color="auto"/>
            </w:tcBorders>
            <w:shd w:val="clear" w:color="auto" w:fill="auto"/>
            <w:vAlign w:val="center"/>
            <w:hideMark/>
          </w:tcPr>
          <w:p w14:paraId="3F7AF319" w14:textId="77777777" w:rsidR="00387754" w:rsidRPr="007766A5" w:rsidRDefault="00387754" w:rsidP="00650A4E">
            <w:pPr>
              <w:jc w:val="right"/>
              <w:rPr>
                <w:color w:val="000000"/>
                <w:sz w:val="26"/>
                <w:szCs w:val="26"/>
              </w:rPr>
            </w:pPr>
            <w:r w:rsidRPr="007766A5">
              <w:rPr>
                <w:color w:val="000000"/>
                <w:sz w:val="26"/>
                <w:szCs w:val="26"/>
              </w:rPr>
              <w:t>240</w:t>
            </w:r>
          </w:p>
        </w:tc>
        <w:tc>
          <w:tcPr>
            <w:tcW w:w="634" w:type="pct"/>
            <w:tcBorders>
              <w:top w:val="nil"/>
              <w:left w:val="nil"/>
              <w:bottom w:val="single" w:sz="4" w:space="0" w:color="auto"/>
              <w:right w:val="single" w:sz="4" w:space="0" w:color="auto"/>
            </w:tcBorders>
            <w:shd w:val="clear" w:color="auto" w:fill="auto"/>
            <w:vAlign w:val="center"/>
            <w:hideMark/>
          </w:tcPr>
          <w:p w14:paraId="6ACCE8D6" w14:textId="77777777" w:rsidR="00387754" w:rsidRPr="007766A5" w:rsidRDefault="00387754" w:rsidP="00650A4E">
            <w:pPr>
              <w:jc w:val="right"/>
              <w:rPr>
                <w:color w:val="000000"/>
                <w:sz w:val="26"/>
                <w:szCs w:val="26"/>
              </w:rPr>
            </w:pPr>
            <w:r w:rsidRPr="007766A5">
              <w:rPr>
                <w:color w:val="000000"/>
                <w:sz w:val="26"/>
                <w:szCs w:val="26"/>
              </w:rPr>
              <w:t>100%</w:t>
            </w:r>
          </w:p>
        </w:tc>
      </w:tr>
      <w:tr w:rsidR="00387754" w:rsidRPr="007766A5" w14:paraId="312529D0"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61D0D23C" w14:textId="77777777" w:rsidR="00387754" w:rsidRPr="007766A5" w:rsidRDefault="00387754" w:rsidP="00650A4E">
            <w:pPr>
              <w:rPr>
                <w:color w:val="000000"/>
                <w:sz w:val="26"/>
                <w:szCs w:val="26"/>
              </w:rPr>
            </w:pPr>
            <w:r w:rsidRPr="007766A5">
              <w:rPr>
                <w:color w:val="000000"/>
                <w:sz w:val="26"/>
                <w:szCs w:val="26"/>
              </w:rPr>
              <w:t xml:space="preserve">TS lần khám bệnh – kê đơn     </w:t>
            </w:r>
          </w:p>
        </w:tc>
        <w:tc>
          <w:tcPr>
            <w:tcW w:w="603" w:type="pct"/>
            <w:tcBorders>
              <w:top w:val="nil"/>
              <w:left w:val="nil"/>
              <w:bottom w:val="single" w:sz="4" w:space="0" w:color="auto"/>
              <w:right w:val="single" w:sz="4" w:space="0" w:color="auto"/>
            </w:tcBorders>
            <w:shd w:val="clear" w:color="auto" w:fill="auto"/>
            <w:vAlign w:val="center"/>
            <w:hideMark/>
          </w:tcPr>
          <w:p w14:paraId="231E2336" w14:textId="77777777" w:rsidR="00387754" w:rsidRPr="007766A5" w:rsidRDefault="00387754" w:rsidP="00650A4E">
            <w:pPr>
              <w:jc w:val="right"/>
              <w:rPr>
                <w:color w:val="000000"/>
                <w:sz w:val="26"/>
                <w:szCs w:val="26"/>
              </w:rPr>
            </w:pPr>
            <w:r w:rsidRPr="007766A5">
              <w:rPr>
                <w:color w:val="000000"/>
                <w:w w:val="90"/>
                <w:sz w:val="26"/>
                <w:szCs w:val="26"/>
                <w:lang w:eastAsia="vi-VN"/>
              </w:rPr>
              <w:t>22.189</w:t>
            </w:r>
          </w:p>
        </w:tc>
        <w:tc>
          <w:tcPr>
            <w:tcW w:w="604" w:type="pct"/>
            <w:tcBorders>
              <w:top w:val="nil"/>
              <w:left w:val="nil"/>
              <w:bottom w:val="single" w:sz="4" w:space="0" w:color="auto"/>
              <w:right w:val="single" w:sz="4" w:space="0" w:color="auto"/>
            </w:tcBorders>
            <w:shd w:val="clear" w:color="auto" w:fill="auto"/>
            <w:vAlign w:val="center"/>
            <w:hideMark/>
          </w:tcPr>
          <w:p w14:paraId="5639992B" w14:textId="77777777" w:rsidR="00387754" w:rsidRPr="007766A5" w:rsidRDefault="00387754" w:rsidP="00650A4E">
            <w:pPr>
              <w:jc w:val="right"/>
              <w:rPr>
                <w:color w:val="000000"/>
                <w:sz w:val="26"/>
                <w:szCs w:val="26"/>
              </w:rPr>
            </w:pPr>
            <w:r w:rsidRPr="007766A5">
              <w:rPr>
                <w:color w:val="000000"/>
                <w:w w:val="90"/>
                <w:sz w:val="26"/>
                <w:szCs w:val="26"/>
                <w:lang w:eastAsia="vi-VN"/>
              </w:rPr>
              <w:t>21.579</w:t>
            </w:r>
          </w:p>
        </w:tc>
        <w:tc>
          <w:tcPr>
            <w:tcW w:w="603" w:type="pct"/>
            <w:tcBorders>
              <w:top w:val="nil"/>
              <w:left w:val="nil"/>
              <w:bottom w:val="single" w:sz="4" w:space="0" w:color="auto"/>
              <w:right w:val="single" w:sz="4" w:space="0" w:color="auto"/>
            </w:tcBorders>
            <w:shd w:val="clear" w:color="auto" w:fill="auto"/>
            <w:vAlign w:val="center"/>
            <w:hideMark/>
          </w:tcPr>
          <w:p w14:paraId="7AB5FC8E" w14:textId="77777777" w:rsidR="00387754" w:rsidRPr="007766A5" w:rsidRDefault="00387754" w:rsidP="00650A4E">
            <w:pPr>
              <w:jc w:val="right"/>
              <w:rPr>
                <w:color w:val="000000"/>
                <w:sz w:val="26"/>
                <w:szCs w:val="26"/>
              </w:rPr>
            </w:pPr>
            <w:r w:rsidRPr="007766A5">
              <w:rPr>
                <w:color w:val="000000"/>
                <w:w w:val="90"/>
                <w:sz w:val="26"/>
                <w:szCs w:val="26"/>
                <w:lang w:eastAsia="vi-VN"/>
              </w:rPr>
              <w:t>-610</w:t>
            </w:r>
          </w:p>
        </w:tc>
        <w:tc>
          <w:tcPr>
            <w:tcW w:w="588" w:type="pct"/>
            <w:tcBorders>
              <w:top w:val="nil"/>
              <w:left w:val="nil"/>
              <w:bottom w:val="single" w:sz="4" w:space="0" w:color="auto"/>
              <w:right w:val="single" w:sz="4" w:space="0" w:color="auto"/>
            </w:tcBorders>
            <w:shd w:val="clear" w:color="auto" w:fill="auto"/>
            <w:vAlign w:val="center"/>
            <w:hideMark/>
          </w:tcPr>
          <w:p w14:paraId="32A6D00B" w14:textId="77777777" w:rsidR="00387754" w:rsidRPr="007766A5" w:rsidRDefault="00387754" w:rsidP="00650A4E">
            <w:pPr>
              <w:jc w:val="right"/>
              <w:rPr>
                <w:color w:val="000000"/>
                <w:sz w:val="26"/>
                <w:szCs w:val="26"/>
              </w:rPr>
            </w:pPr>
            <w:r w:rsidRPr="007766A5">
              <w:rPr>
                <w:color w:val="000000"/>
                <w:w w:val="90"/>
                <w:sz w:val="26"/>
                <w:szCs w:val="26"/>
                <w:lang w:eastAsia="vi-VN"/>
              </w:rPr>
              <w:t>23.000</w:t>
            </w:r>
          </w:p>
        </w:tc>
        <w:tc>
          <w:tcPr>
            <w:tcW w:w="634" w:type="pct"/>
            <w:tcBorders>
              <w:top w:val="nil"/>
              <w:left w:val="nil"/>
              <w:bottom w:val="single" w:sz="4" w:space="0" w:color="auto"/>
              <w:right w:val="single" w:sz="4" w:space="0" w:color="auto"/>
            </w:tcBorders>
            <w:shd w:val="clear" w:color="auto" w:fill="auto"/>
            <w:vAlign w:val="center"/>
            <w:hideMark/>
          </w:tcPr>
          <w:p w14:paraId="44880499" w14:textId="77777777" w:rsidR="00387754" w:rsidRPr="007766A5" w:rsidRDefault="00387754" w:rsidP="00650A4E">
            <w:pPr>
              <w:jc w:val="right"/>
              <w:rPr>
                <w:color w:val="000000"/>
                <w:sz w:val="26"/>
                <w:szCs w:val="26"/>
              </w:rPr>
            </w:pPr>
            <w:r w:rsidRPr="007766A5">
              <w:rPr>
                <w:color w:val="000000"/>
                <w:w w:val="90"/>
                <w:sz w:val="26"/>
                <w:szCs w:val="26"/>
                <w:lang w:eastAsia="vi-VN"/>
              </w:rPr>
              <w:t>94%</w:t>
            </w:r>
          </w:p>
        </w:tc>
      </w:tr>
      <w:tr w:rsidR="00387754" w:rsidRPr="007766A5" w14:paraId="07325314"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79C1EE4B" w14:textId="77777777" w:rsidR="00387754" w:rsidRPr="007766A5" w:rsidRDefault="00387754" w:rsidP="00650A4E">
            <w:pPr>
              <w:rPr>
                <w:color w:val="000000"/>
                <w:sz w:val="26"/>
                <w:szCs w:val="26"/>
              </w:rPr>
            </w:pPr>
            <w:r w:rsidRPr="007766A5">
              <w:rPr>
                <w:color w:val="000000"/>
                <w:sz w:val="26"/>
                <w:szCs w:val="26"/>
              </w:rPr>
              <w:t>TS lần BN điều trị nội trú</w:t>
            </w:r>
          </w:p>
        </w:tc>
        <w:tc>
          <w:tcPr>
            <w:tcW w:w="603" w:type="pct"/>
            <w:tcBorders>
              <w:top w:val="nil"/>
              <w:left w:val="nil"/>
              <w:bottom w:val="single" w:sz="4" w:space="0" w:color="auto"/>
              <w:right w:val="single" w:sz="4" w:space="0" w:color="auto"/>
            </w:tcBorders>
            <w:shd w:val="clear" w:color="auto" w:fill="auto"/>
            <w:vAlign w:val="center"/>
            <w:hideMark/>
          </w:tcPr>
          <w:p w14:paraId="1FDFBC5E" w14:textId="77777777" w:rsidR="00387754" w:rsidRPr="007766A5" w:rsidRDefault="00387754" w:rsidP="00650A4E">
            <w:pPr>
              <w:jc w:val="right"/>
              <w:rPr>
                <w:color w:val="000000"/>
                <w:sz w:val="26"/>
                <w:szCs w:val="26"/>
              </w:rPr>
            </w:pPr>
            <w:r w:rsidRPr="007766A5">
              <w:rPr>
                <w:color w:val="000000"/>
                <w:w w:val="90"/>
                <w:sz w:val="26"/>
                <w:szCs w:val="26"/>
                <w:lang w:eastAsia="vi-VN"/>
              </w:rPr>
              <w:t>9.084</w:t>
            </w:r>
          </w:p>
        </w:tc>
        <w:tc>
          <w:tcPr>
            <w:tcW w:w="604" w:type="pct"/>
            <w:tcBorders>
              <w:top w:val="nil"/>
              <w:left w:val="nil"/>
              <w:bottom w:val="single" w:sz="4" w:space="0" w:color="auto"/>
              <w:right w:val="single" w:sz="4" w:space="0" w:color="auto"/>
            </w:tcBorders>
            <w:shd w:val="clear" w:color="auto" w:fill="auto"/>
            <w:vAlign w:val="center"/>
            <w:hideMark/>
          </w:tcPr>
          <w:p w14:paraId="654A2535" w14:textId="77777777" w:rsidR="00387754" w:rsidRPr="007766A5" w:rsidRDefault="00387754" w:rsidP="00650A4E">
            <w:pPr>
              <w:jc w:val="right"/>
              <w:rPr>
                <w:color w:val="000000"/>
                <w:sz w:val="26"/>
                <w:szCs w:val="26"/>
              </w:rPr>
            </w:pPr>
            <w:r w:rsidRPr="007766A5">
              <w:rPr>
                <w:color w:val="000000"/>
                <w:w w:val="90"/>
                <w:sz w:val="26"/>
                <w:szCs w:val="26"/>
                <w:lang w:eastAsia="vi-VN"/>
              </w:rPr>
              <w:t>8.733</w:t>
            </w:r>
          </w:p>
        </w:tc>
        <w:tc>
          <w:tcPr>
            <w:tcW w:w="603" w:type="pct"/>
            <w:tcBorders>
              <w:top w:val="nil"/>
              <w:left w:val="nil"/>
              <w:bottom w:val="single" w:sz="4" w:space="0" w:color="auto"/>
              <w:right w:val="single" w:sz="4" w:space="0" w:color="auto"/>
            </w:tcBorders>
            <w:shd w:val="clear" w:color="auto" w:fill="auto"/>
            <w:vAlign w:val="center"/>
            <w:hideMark/>
          </w:tcPr>
          <w:p w14:paraId="688251E5" w14:textId="77777777" w:rsidR="00387754" w:rsidRPr="007766A5" w:rsidRDefault="00387754" w:rsidP="00650A4E">
            <w:pPr>
              <w:jc w:val="right"/>
              <w:rPr>
                <w:color w:val="000000"/>
                <w:sz w:val="26"/>
                <w:szCs w:val="26"/>
              </w:rPr>
            </w:pPr>
            <w:r w:rsidRPr="007766A5">
              <w:rPr>
                <w:color w:val="000000"/>
                <w:w w:val="90"/>
                <w:sz w:val="26"/>
                <w:szCs w:val="26"/>
                <w:lang w:eastAsia="vi-VN"/>
              </w:rPr>
              <w:t>-351</w:t>
            </w:r>
          </w:p>
        </w:tc>
        <w:tc>
          <w:tcPr>
            <w:tcW w:w="588" w:type="pct"/>
            <w:tcBorders>
              <w:top w:val="nil"/>
              <w:left w:val="nil"/>
              <w:bottom w:val="single" w:sz="4" w:space="0" w:color="auto"/>
              <w:right w:val="single" w:sz="4" w:space="0" w:color="auto"/>
            </w:tcBorders>
            <w:shd w:val="clear" w:color="auto" w:fill="auto"/>
            <w:vAlign w:val="center"/>
            <w:hideMark/>
          </w:tcPr>
          <w:p w14:paraId="6A8CB0C1" w14:textId="77777777" w:rsidR="00387754" w:rsidRPr="007766A5" w:rsidRDefault="00387754" w:rsidP="00650A4E">
            <w:pPr>
              <w:jc w:val="right"/>
              <w:rPr>
                <w:color w:val="000000"/>
                <w:sz w:val="26"/>
                <w:szCs w:val="26"/>
              </w:rPr>
            </w:pPr>
            <w:r w:rsidRPr="007766A5">
              <w:rPr>
                <w:color w:val="000000"/>
                <w:w w:val="90"/>
                <w:sz w:val="26"/>
                <w:szCs w:val="26"/>
                <w:lang w:eastAsia="vi-VN"/>
              </w:rPr>
              <w:t>9.000</w:t>
            </w:r>
          </w:p>
        </w:tc>
        <w:tc>
          <w:tcPr>
            <w:tcW w:w="634" w:type="pct"/>
            <w:tcBorders>
              <w:top w:val="nil"/>
              <w:left w:val="nil"/>
              <w:bottom w:val="single" w:sz="4" w:space="0" w:color="auto"/>
              <w:right w:val="single" w:sz="4" w:space="0" w:color="auto"/>
            </w:tcBorders>
            <w:shd w:val="clear" w:color="auto" w:fill="auto"/>
            <w:vAlign w:val="center"/>
            <w:hideMark/>
          </w:tcPr>
          <w:p w14:paraId="3265D1E7" w14:textId="77777777" w:rsidR="00387754" w:rsidRPr="007766A5" w:rsidRDefault="00387754" w:rsidP="00650A4E">
            <w:pPr>
              <w:jc w:val="right"/>
              <w:rPr>
                <w:color w:val="000000"/>
                <w:sz w:val="26"/>
                <w:szCs w:val="26"/>
              </w:rPr>
            </w:pPr>
            <w:r w:rsidRPr="007766A5">
              <w:rPr>
                <w:color w:val="000000"/>
                <w:w w:val="90"/>
                <w:sz w:val="26"/>
                <w:szCs w:val="26"/>
                <w:lang w:eastAsia="vi-VN"/>
              </w:rPr>
              <w:t>97%</w:t>
            </w:r>
          </w:p>
        </w:tc>
      </w:tr>
      <w:tr w:rsidR="00387754" w:rsidRPr="007766A5" w14:paraId="2CFD4F5C"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30A9D6AC" w14:textId="77777777" w:rsidR="00387754" w:rsidRPr="007766A5" w:rsidRDefault="00387754" w:rsidP="00650A4E">
            <w:pPr>
              <w:rPr>
                <w:color w:val="000000"/>
                <w:sz w:val="26"/>
                <w:szCs w:val="26"/>
              </w:rPr>
            </w:pPr>
            <w:r w:rsidRPr="007766A5">
              <w:rPr>
                <w:color w:val="000000"/>
                <w:sz w:val="26"/>
                <w:szCs w:val="26"/>
              </w:rPr>
              <w:t>TS ngày điều trị nội trú</w:t>
            </w:r>
          </w:p>
        </w:tc>
        <w:tc>
          <w:tcPr>
            <w:tcW w:w="603" w:type="pct"/>
            <w:tcBorders>
              <w:top w:val="nil"/>
              <w:left w:val="nil"/>
              <w:bottom w:val="single" w:sz="4" w:space="0" w:color="auto"/>
              <w:right w:val="single" w:sz="4" w:space="0" w:color="auto"/>
            </w:tcBorders>
            <w:shd w:val="clear" w:color="auto" w:fill="auto"/>
            <w:vAlign w:val="center"/>
            <w:hideMark/>
          </w:tcPr>
          <w:p w14:paraId="7E9D44FF" w14:textId="77777777" w:rsidR="00387754" w:rsidRPr="007766A5" w:rsidRDefault="00387754" w:rsidP="00650A4E">
            <w:pPr>
              <w:jc w:val="right"/>
              <w:rPr>
                <w:color w:val="000000"/>
                <w:sz w:val="26"/>
                <w:szCs w:val="26"/>
              </w:rPr>
            </w:pPr>
            <w:r w:rsidRPr="007766A5">
              <w:rPr>
                <w:color w:val="000000"/>
                <w:w w:val="90"/>
                <w:sz w:val="26"/>
                <w:szCs w:val="26"/>
                <w:lang w:eastAsia="vi-VN"/>
              </w:rPr>
              <w:t>63.231</w:t>
            </w:r>
          </w:p>
        </w:tc>
        <w:tc>
          <w:tcPr>
            <w:tcW w:w="604" w:type="pct"/>
            <w:tcBorders>
              <w:top w:val="nil"/>
              <w:left w:val="nil"/>
              <w:bottom w:val="single" w:sz="4" w:space="0" w:color="auto"/>
              <w:right w:val="single" w:sz="4" w:space="0" w:color="auto"/>
            </w:tcBorders>
            <w:shd w:val="clear" w:color="auto" w:fill="auto"/>
            <w:vAlign w:val="center"/>
            <w:hideMark/>
          </w:tcPr>
          <w:p w14:paraId="726CD389" w14:textId="77777777" w:rsidR="00387754" w:rsidRPr="007766A5" w:rsidRDefault="00387754" w:rsidP="00650A4E">
            <w:pPr>
              <w:jc w:val="right"/>
              <w:rPr>
                <w:color w:val="000000"/>
                <w:sz w:val="26"/>
                <w:szCs w:val="26"/>
              </w:rPr>
            </w:pPr>
            <w:r w:rsidRPr="007766A5">
              <w:rPr>
                <w:color w:val="000000"/>
                <w:w w:val="90"/>
                <w:sz w:val="26"/>
                <w:szCs w:val="26"/>
                <w:lang w:eastAsia="vi-VN"/>
              </w:rPr>
              <w:t>60.691</w:t>
            </w:r>
          </w:p>
        </w:tc>
        <w:tc>
          <w:tcPr>
            <w:tcW w:w="603" w:type="pct"/>
            <w:tcBorders>
              <w:top w:val="nil"/>
              <w:left w:val="nil"/>
              <w:bottom w:val="single" w:sz="4" w:space="0" w:color="auto"/>
              <w:right w:val="single" w:sz="4" w:space="0" w:color="auto"/>
            </w:tcBorders>
            <w:shd w:val="clear" w:color="auto" w:fill="auto"/>
            <w:vAlign w:val="center"/>
            <w:hideMark/>
          </w:tcPr>
          <w:p w14:paraId="53FC13FF" w14:textId="77777777" w:rsidR="00387754" w:rsidRPr="007766A5" w:rsidRDefault="00387754" w:rsidP="00650A4E">
            <w:pPr>
              <w:jc w:val="right"/>
              <w:rPr>
                <w:color w:val="000000"/>
                <w:sz w:val="26"/>
                <w:szCs w:val="26"/>
              </w:rPr>
            </w:pPr>
            <w:r w:rsidRPr="007766A5">
              <w:rPr>
                <w:color w:val="000000"/>
                <w:w w:val="90"/>
                <w:sz w:val="26"/>
                <w:szCs w:val="26"/>
                <w:lang w:eastAsia="vi-VN"/>
              </w:rPr>
              <w:t>-2.640</w:t>
            </w:r>
          </w:p>
        </w:tc>
        <w:tc>
          <w:tcPr>
            <w:tcW w:w="588" w:type="pct"/>
            <w:tcBorders>
              <w:top w:val="nil"/>
              <w:left w:val="nil"/>
              <w:bottom w:val="single" w:sz="4" w:space="0" w:color="auto"/>
              <w:right w:val="single" w:sz="4" w:space="0" w:color="auto"/>
            </w:tcBorders>
            <w:shd w:val="clear" w:color="auto" w:fill="auto"/>
            <w:vAlign w:val="center"/>
            <w:hideMark/>
          </w:tcPr>
          <w:p w14:paraId="089806C4" w14:textId="77777777" w:rsidR="00387754" w:rsidRPr="007766A5" w:rsidRDefault="00387754" w:rsidP="00650A4E">
            <w:pPr>
              <w:jc w:val="right"/>
              <w:rPr>
                <w:color w:val="000000"/>
                <w:sz w:val="26"/>
                <w:szCs w:val="26"/>
              </w:rPr>
            </w:pPr>
            <w:r w:rsidRPr="007766A5">
              <w:rPr>
                <w:color w:val="000000"/>
                <w:w w:val="90"/>
                <w:sz w:val="26"/>
                <w:szCs w:val="26"/>
                <w:lang w:eastAsia="vi-VN"/>
              </w:rPr>
              <w:t>60.200</w:t>
            </w:r>
          </w:p>
        </w:tc>
        <w:tc>
          <w:tcPr>
            <w:tcW w:w="634" w:type="pct"/>
            <w:tcBorders>
              <w:top w:val="nil"/>
              <w:left w:val="nil"/>
              <w:bottom w:val="single" w:sz="4" w:space="0" w:color="auto"/>
              <w:right w:val="single" w:sz="4" w:space="0" w:color="auto"/>
            </w:tcBorders>
            <w:shd w:val="clear" w:color="auto" w:fill="auto"/>
            <w:vAlign w:val="center"/>
            <w:hideMark/>
          </w:tcPr>
          <w:p w14:paraId="4B483A9C" w14:textId="77777777" w:rsidR="00387754" w:rsidRPr="007766A5" w:rsidRDefault="00387754" w:rsidP="00650A4E">
            <w:pPr>
              <w:jc w:val="right"/>
              <w:rPr>
                <w:color w:val="000000"/>
                <w:sz w:val="26"/>
                <w:szCs w:val="26"/>
              </w:rPr>
            </w:pPr>
            <w:r w:rsidRPr="007766A5">
              <w:rPr>
                <w:color w:val="000000"/>
                <w:w w:val="90"/>
                <w:sz w:val="26"/>
                <w:szCs w:val="26"/>
                <w:lang w:eastAsia="vi-VN"/>
              </w:rPr>
              <w:t>101%</w:t>
            </w:r>
          </w:p>
        </w:tc>
      </w:tr>
      <w:tr w:rsidR="00387754" w:rsidRPr="007766A5" w14:paraId="16278C3C"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0CDA4A5A" w14:textId="77777777" w:rsidR="00387754" w:rsidRPr="007766A5" w:rsidRDefault="00387754" w:rsidP="00650A4E">
            <w:pPr>
              <w:rPr>
                <w:color w:val="000000"/>
                <w:sz w:val="26"/>
                <w:szCs w:val="26"/>
              </w:rPr>
            </w:pPr>
            <w:r w:rsidRPr="007766A5">
              <w:rPr>
                <w:color w:val="000000"/>
                <w:sz w:val="26"/>
                <w:szCs w:val="26"/>
              </w:rPr>
              <w:t>Ngày điều trị trung bình/BN</w:t>
            </w:r>
          </w:p>
        </w:tc>
        <w:tc>
          <w:tcPr>
            <w:tcW w:w="603" w:type="pct"/>
            <w:tcBorders>
              <w:top w:val="nil"/>
              <w:left w:val="nil"/>
              <w:bottom w:val="single" w:sz="4" w:space="0" w:color="auto"/>
              <w:right w:val="single" w:sz="4" w:space="0" w:color="auto"/>
            </w:tcBorders>
            <w:shd w:val="clear" w:color="auto" w:fill="auto"/>
            <w:vAlign w:val="center"/>
            <w:hideMark/>
          </w:tcPr>
          <w:p w14:paraId="2D630E93" w14:textId="77777777" w:rsidR="00387754" w:rsidRPr="007766A5" w:rsidRDefault="00387754" w:rsidP="00650A4E">
            <w:pPr>
              <w:jc w:val="right"/>
              <w:rPr>
                <w:color w:val="000000"/>
                <w:sz w:val="26"/>
                <w:szCs w:val="26"/>
              </w:rPr>
            </w:pPr>
            <w:r w:rsidRPr="007766A5">
              <w:rPr>
                <w:color w:val="000000"/>
                <w:w w:val="90"/>
                <w:sz w:val="26"/>
                <w:szCs w:val="26"/>
                <w:lang w:eastAsia="vi-VN"/>
              </w:rPr>
              <w:t>6,96</w:t>
            </w:r>
          </w:p>
        </w:tc>
        <w:tc>
          <w:tcPr>
            <w:tcW w:w="604" w:type="pct"/>
            <w:tcBorders>
              <w:top w:val="nil"/>
              <w:left w:val="nil"/>
              <w:bottom w:val="single" w:sz="4" w:space="0" w:color="auto"/>
              <w:right w:val="single" w:sz="4" w:space="0" w:color="auto"/>
            </w:tcBorders>
            <w:shd w:val="clear" w:color="auto" w:fill="auto"/>
            <w:vAlign w:val="center"/>
            <w:hideMark/>
          </w:tcPr>
          <w:p w14:paraId="4C32F9DD" w14:textId="77777777" w:rsidR="00387754" w:rsidRPr="007766A5" w:rsidRDefault="00387754" w:rsidP="00650A4E">
            <w:pPr>
              <w:jc w:val="right"/>
              <w:rPr>
                <w:color w:val="000000"/>
                <w:sz w:val="26"/>
                <w:szCs w:val="26"/>
              </w:rPr>
            </w:pPr>
            <w:r w:rsidRPr="007766A5">
              <w:rPr>
                <w:color w:val="000000"/>
                <w:w w:val="90"/>
                <w:sz w:val="26"/>
                <w:szCs w:val="26"/>
                <w:lang w:eastAsia="vi-VN"/>
              </w:rPr>
              <w:t>6.95</w:t>
            </w:r>
          </w:p>
        </w:tc>
        <w:tc>
          <w:tcPr>
            <w:tcW w:w="603" w:type="pct"/>
            <w:tcBorders>
              <w:top w:val="nil"/>
              <w:left w:val="nil"/>
              <w:bottom w:val="single" w:sz="4" w:space="0" w:color="auto"/>
              <w:right w:val="single" w:sz="4" w:space="0" w:color="auto"/>
            </w:tcBorders>
            <w:shd w:val="clear" w:color="auto" w:fill="auto"/>
            <w:vAlign w:val="center"/>
            <w:hideMark/>
          </w:tcPr>
          <w:p w14:paraId="5AA872AB" w14:textId="77777777" w:rsidR="00387754" w:rsidRPr="007766A5" w:rsidRDefault="00387754" w:rsidP="00650A4E">
            <w:pPr>
              <w:jc w:val="right"/>
              <w:rPr>
                <w:color w:val="000000"/>
                <w:sz w:val="26"/>
                <w:szCs w:val="26"/>
              </w:rPr>
            </w:pPr>
            <w:r w:rsidRPr="007766A5">
              <w:rPr>
                <w:color w:val="000000"/>
                <w:w w:val="90"/>
                <w:sz w:val="26"/>
                <w:szCs w:val="26"/>
                <w:lang w:eastAsia="vi-VN"/>
              </w:rPr>
              <w:t>0</w:t>
            </w:r>
          </w:p>
        </w:tc>
        <w:tc>
          <w:tcPr>
            <w:tcW w:w="588" w:type="pct"/>
            <w:tcBorders>
              <w:top w:val="nil"/>
              <w:left w:val="nil"/>
              <w:bottom w:val="single" w:sz="4" w:space="0" w:color="auto"/>
              <w:right w:val="single" w:sz="4" w:space="0" w:color="auto"/>
            </w:tcBorders>
            <w:shd w:val="clear" w:color="auto" w:fill="auto"/>
            <w:vAlign w:val="center"/>
            <w:hideMark/>
          </w:tcPr>
          <w:p w14:paraId="0B43ECBB" w14:textId="77777777" w:rsidR="00387754" w:rsidRPr="007766A5" w:rsidRDefault="00387754" w:rsidP="00650A4E">
            <w:pPr>
              <w:jc w:val="right"/>
              <w:rPr>
                <w:color w:val="000000"/>
                <w:sz w:val="26"/>
                <w:szCs w:val="26"/>
              </w:rPr>
            </w:pPr>
            <w:r w:rsidRPr="007766A5">
              <w:rPr>
                <w:color w:val="000000"/>
                <w:w w:val="90"/>
                <w:sz w:val="26"/>
                <w:szCs w:val="26"/>
                <w:lang w:eastAsia="vi-VN"/>
              </w:rPr>
              <w:t>&lt;7</w:t>
            </w:r>
          </w:p>
        </w:tc>
        <w:tc>
          <w:tcPr>
            <w:tcW w:w="634" w:type="pct"/>
            <w:tcBorders>
              <w:top w:val="nil"/>
              <w:left w:val="nil"/>
              <w:bottom w:val="single" w:sz="4" w:space="0" w:color="auto"/>
              <w:right w:val="single" w:sz="4" w:space="0" w:color="auto"/>
            </w:tcBorders>
            <w:shd w:val="clear" w:color="auto" w:fill="auto"/>
            <w:vAlign w:val="center"/>
            <w:hideMark/>
          </w:tcPr>
          <w:p w14:paraId="47DD76E8" w14:textId="77777777" w:rsidR="00387754" w:rsidRPr="007766A5" w:rsidRDefault="00387754" w:rsidP="00650A4E">
            <w:pPr>
              <w:jc w:val="right"/>
              <w:rPr>
                <w:color w:val="000000"/>
                <w:sz w:val="26"/>
                <w:szCs w:val="26"/>
              </w:rPr>
            </w:pPr>
            <w:r w:rsidRPr="007766A5">
              <w:rPr>
                <w:color w:val="000000"/>
                <w:sz w:val="26"/>
                <w:szCs w:val="26"/>
              </w:rPr>
              <w:t> </w:t>
            </w:r>
          </w:p>
        </w:tc>
      </w:tr>
      <w:tr w:rsidR="00387754" w:rsidRPr="007766A5" w14:paraId="6B25276A"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063B8722" w14:textId="77777777" w:rsidR="00387754" w:rsidRPr="007766A5" w:rsidRDefault="00387754" w:rsidP="00650A4E">
            <w:pPr>
              <w:rPr>
                <w:color w:val="000000"/>
                <w:sz w:val="26"/>
                <w:szCs w:val="26"/>
              </w:rPr>
            </w:pPr>
            <w:r w:rsidRPr="007766A5">
              <w:rPr>
                <w:color w:val="000000"/>
                <w:sz w:val="26"/>
                <w:szCs w:val="26"/>
              </w:rPr>
              <w:t>TS BN chuyển tuyến</w:t>
            </w:r>
          </w:p>
        </w:tc>
        <w:tc>
          <w:tcPr>
            <w:tcW w:w="603" w:type="pct"/>
            <w:tcBorders>
              <w:top w:val="nil"/>
              <w:left w:val="nil"/>
              <w:bottom w:val="single" w:sz="4" w:space="0" w:color="auto"/>
              <w:right w:val="single" w:sz="4" w:space="0" w:color="auto"/>
            </w:tcBorders>
            <w:shd w:val="clear" w:color="auto" w:fill="auto"/>
            <w:vAlign w:val="center"/>
            <w:hideMark/>
          </w:tcPr>
          <w:p w14:paraId="34BBD2B5" w14:textId="77777777" w:rsidR="00387754" w:rsidRPr="007766A5" w:rsidRDefault="00387754" w:rsidP="00650A4E">
            <w:pPr>
              <w:jc w:val="right"/>
              <w:rPr>
                <w:color w:val="000000"/>
                <w:sz w:val="26"/>
                <w:szCs w:val="26"/>
              </w:rPr>
            </w:pPr>
            <w:r w:rsidRPr="007766A5">
              <w:rPr>
                <w:color w:val="000000"/>
                <w:w w:val="90"/>
                <w:sz w:val="26"/>
                <w:szCs w:val="26"/>
                <w:lang w:eastAsia="vi-VN"/>
              </w:rPr>
              <w:t>545</w:t>
            </w:r>
          </w:p>
        </w:tc>
        <w:tc>
          <w:tcPr>
            <w:tcW w:w="604" w:type="pct"/>
            <w:tcBorders>
              <w:top w:val="nil"/>
              <w:left w:val="nil"/>
              <w:bottom w:val="single" w:sz="4" w:space="0" w:color="auto"/>
              <w:right w:val="single" w:sz="4" w:space="0" w:color="auto"/>
            </w:tcBorders>
            <w:shd w:val="clear" w:color="auto" w:fill="auto"/>
            <w:vAlign w:val="center"/>
            <w:hideMark/>
          </w:tcPr>
          <w:p w14:paraId="248F3BCD" w14:textId="77777777" w:rsidR="00387754" w:rsidRPr="007766A5" w:rsidRDefault="00387754" w:rsidP="00650A4E">
            <w:pPr>
              <w:jc w:val="right"/>
              <w:rPr>
                <w:color w:val="000000"/>
                <w:sz w:val="26"/>
                <w:szCs w:val="26"/>
              </w:rPr>
            </w:pPr>
            <w:r w:rsidRPr="007766A5">
              <w:rPr>
                <w:color w:val="000000"/>
                <w:w w:val="90"/>
                <w:sz w:val="26"/>
                <w:szCs w:val="26"/>
                <w:lang w:eastAsia="vi-VN"/>
              </w:rPr>
              <w:t>557</w:t>
            </w:r>
          </w:p>
        </w:tc>
        <w:tc>
          <w:tcPr>
            <w:tcW w:w="603" w:type="pct"/>
            <w:tcBorders>
              <w:top w:val="nil"/>
              <w:left w:val="nil"/>
              <w:bottom w:val="single" w:sz="4" w:space="0" w:color="auto"/>
              <w:right w:val="single" w:sz="4" w:space="0" w:color="auto"/>
            </w:tcBorders>
            <w:shd w:val="clear" w:color="auto" w:fill="auto"/>
            <w:vAlign w:val="center"/>
            <w:hideMark/>
          </w:tcPr>
          <w:p w14:paraId="25F5FD58" w14:textId="77777777" w:rsidR="00387754" w:rsidRPr="007766A5" w:rsidRDefault="00387754" w:rsidP="00650A4E">
            <w:pPr>
              <w:jc w:val="right"/>
              <w:rPr>
                <w:color w:val="000000"/>
                <w:sz w:val="26"/>
                <w:szCs w:val="26"/>
              </w:rPr>
            </w:pPr>
            <w:r w:rsidRPr="007766A5">
              <w:rPr>
                <w:color w:val="000000"/>
                <w:w w:val="90"/>
                <w:sz w:val="26"/>
                <w:szCs w:val="26"/>
                <w:lang w:eastAsia="vi-VN"/>
              </w:rPr>
              <w:t>12</w:t>
            </w:r>
          </w:p>
        </w:tc>
        <w:tc>
          <w:tcPr>
            <w:tcW w:w="588" w:type="pct"/>
            <w:tcBorders>
              <w:top w:val="nil"/>
              <w:left w:val="nil"/>
              <w:bottom w:val="single" w:sz="4" w:space="0" w:color="auto"/>
              <w:right w:val="single" w:sz="4" w:space="0" w:color="auto"/>
            </w:tcBorders>
            <w:shd w:val="clear" w:color="auto" w:fill="auto"/>
            <w:vAlign w:val="center"/>
            <w:hideMark/>
          </w:tcPr>
          <w:p w14:paraId="6904D296" w14:textId="77777777" w:rsidR="00387754" w:rsidRPr="007766A5" w:rsidRDefault="00387754" w:rsidP="00650A4E">
            <w:pPr>
              <w:jc w:val="right"/>
              <w:rPr>
                <w:color w:val="000000"/>
                <w:sz w:val="26"/>
                <w:szCs w:val="26"/>
              </w:rPr>
            </w:pPr>
            <w:r w:rsidRPr="007766A5">
              <w:rPr>
                <w:color w:val="000000"/>
                <w:w w:val="90"/>
                <w:sz w:val="26"/>
                <w:szCs w:val="26"/>
                <w:lang w:eastAsia="vi-VN"/>
              </w:rPr>
              <w:t>&lt;2% </w:t>
            </w:r>
          </w:p>
        </w:tc>
        <w:tc>
          <w:tcPr>
            <w:tcW w:w="634" w:type="pct"/>
            <w:tcBorders>
              <w:top w:val="nil"/>
              <w:left w:val="nil"/>
              <w:bottom w:val="single" w:sz="4" w:space="0" w:color="auto"/>
              <w:right w:val="single" w:sz="4" w:space="0" w:color="auto"/>
            </w:tcBorders>
            <w:shd w:val="clear" w:color="auto" w:fill="auto"/>
            <w:vAlign w:val="center"/>
            <w:hideMark/>
          </w:tcPr>
          <w:p w14:paraId="790FB87A" w14:textId="77777777" w:rsidR="00387754" w:rsidRPr="007766A5" w:rsidRDefault="00387754" w:rsidP="00650A4E">
            <w:pPr>
              <w:jc w:val="right"/>
              <w:rPr>
                <w:color w:val="000000"/>
                <w:sz w:val="26"/>
                <w:szCs w:val="26"/>
              </w:rPr>
            </w:pPr>
            <w:r w:rsidRPr="007766A5">
              <w:rPr>
                <w:color w:val="000000"/>
                <w:sz w:val="26"/>
                <w:szCs w:val="26"/>
              </w:rPr>
              <w:t> </w:t>
            </w:r>
          </w:p>
        </w:tc>
      </w:tr>
      <w:tr w:rsidR="00387754" w:rsidRPr="007766A5" w14:paraId="0F225A64"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0B65FA88" w14:textId="77777777" w:rsidR="00387754" w:rsidRPr="007766A5" w:rsidRDefault="00387754" w:rsidP="00650A4E">
            <w:pPr>
              <w:rPr>
                <w:color w:val="000000"/>
                <w:sz w:val="26"/>
                <w:szCs w:val="26"/>
              </w:rPr>
            </w:pPr>
            <w:r w:rsidRPr="007766A5">
              <w:rPr>
                <w:color w:val="000000"/>
                <w:sz w:val="26"/>
                <w:szCs w:val="26"/>
              </w:rPr>
              <w:t xml:space="preserve">Công suất SDGB </w:t>
            </w:r>
          </w:p>
        </w:tc>
        <w:tc>
          <w:tcPr>
            <w:tcW w:w="603" w:type="pct"/>
            <w:tcBorders>
              <w:top w:val="nil"/>
              <w:left w:val="nil"/>
              <w:bottom w:val="single" w:sz="4" w:space="0" w:color="auto"/>
              <w:right w:val="single" w:sz="4" w:space="0" w:color="auto"/>
            </w:tcBorders>
            <w:shd w:val="clear" w:color="auto" w:fill="auto"/>
            <w:vAlign w:val="center"/>
            <w:hideMark/>
          </w:tcPr>
          <w:p w14:paraId="6248F1F8" w14:textId="77777777" w:rsidR="00387754" w:rsidRPr="007766A5" w:rsidRDefault="00387754" w:rsidP="00650A4E">
            <w:pPr>
              <w:jc w:val="right"/>
              <w:rPr>
                <w:color w:val="000000"/>
                <w:sz w:val="26"/>
                <w:szCs w:val="26"/>
              </w:rPr>
            </w:pPr>
            <w:r w:rsidRPr="007766A5">
              <w:rPr>
                <w:color w:val="000000"/>
                <w:w w:val="90"/>
                <w:sz w:val="26"/>
                <w:szCs w:val="26"/>
                <w:lang w:eastAsia="vi-VN"/>
              </w:rPr>
              <w:t>124,7%</w:t>
            </w:r>
          </w:p>
        </w:tc>
        <w:tc>
          <w:tcPr>
            <w:tcW w:w="604" w:type="pct"/>
            <w:tcBorders>
              <w:top w:val="nil"/>
              <w:left w:val="nil"/>
              <w:bottom w:val="single" w:sz="4" w:space="0" w:color="auto"/>
              <w:right w:val="single" w:sz="4" w:space="0" w:color="auto"/>
            </w:tcBorders>
            <w:shd w:val="clear" w:color="auto" w:fill="auto"/>
            <w:vAlign w:val="center"/>
            <w:hideMark/>
          </w:tcPr>
          <w:p w14:paraId="2377AAA3" w14:textId="77777777" w:rsidR="00387754" w:rsidRPr="007766A5" w:rsidRDefault="00387754" w:rsidP="00650A4E">
            <w:pPr>
              <w:jc w:val="right"/>
              <w:rPr>
                <w:color w:val="000000"/>
                <w:sz w:val="26"/>
                <w:szCs w:val="26"/>
              </w:rPr>
            </w:pPr>
            <w:r w:rsidRPr="007766A5">
              <w:rPr>
                <w:color w:val="000000"/>
                <w:w w:val="90"/>
                <w:sz w:val="26"/>
                <w:szCs w:val="26"/>
                <w:lang w:eastAsia="vi-VN"/>
              </w:rPr>
              <w:t>118,7%</w:t>
            </w:r>
          </w:p>
        </w:tc>
        <w:tc>
          <w:tcPr>
            <w:tcW w:w="603" w:type="pct"/>
            <w:tcBorders>
              <w:top w:val="nil"/>
              <w:left w:val="nil"/>
              <w:bottom w:val="single" w:sz="4" w:space="0" w:color="auto"/>
              <w:right w:val="single" w:sz="4" w:space="0" w:color="auto"/>
            </w:tcBorders>
            <w:shd w:val="clear" w:color="auto" w:fill="auto"/>
            <w:vAlign w:val="center"/>
            <w:hideMark/>
          </w:tcPr>
          <w:p w14:paraId="40D9E623" w14:textId="77777777" w:rsidR="00387754" w:rsidRPr="007766A5" w:rsidRDefault="00387754" w:rsidP="00650A4E">
            <w:pPr>
              <w:jc w:val="right"/>
              <w:rPr>
                <w:color w:val="000000"/>
                <w:sz w:val="26"/>
                <w:szCs w:val="26"/>
              </w:rPr>
            </w:pPr>
            <w:r w:rsidRPr="007766A5">
              <w:rPr>
                <w:color w:val="000000"/>
                <w:sz w:val="26"/>
                <w:szCs w:val="26"/>
              </w:rPr>
              <w:t>-6%</w:t>
            </w:r>
          </w:p>
        </w:tc>
        <w:tc>
          <w:tcPr>
            <w:tcW w:w="588" w:type="pct"/>
            <w:tcBorders>
              <w:top w:val="nil"/>
              <w:left w:val="nil"/>
              <w:bottom w:val="single" w:sz="4" w:space="0" w:color="auto"/>
              <w:right w:val="single" w:sz="4" w:space="0" w:color="auto"/>
            </w:tcBorders>
            <w:shd w:val="clear" w:color="auto" w:fill="auto"/>
            <w:vAlign w:val="center"/>
            <w:hideMark/>
          </w:tcPr>
          <w:p w14:paraId="025EAC07" w14:textId="77777777" w:rsidR="00387754" w:rsidRPr="007766A5" w:rsidRDefault="00387754" w:rsidP="00650A4E">
            <w:pPr>
              <w:jc w:val="right"/>
              <w:rPr>
                <w:color w:val="000000"/>
                <w:sz w:val="26"/>
                <w:szCs w:val="26"/>
              </w:rPr>
            </w:pPr>
            <w:r w:rsidRPr="007766A5">
              <w:rPr>
                <w:color w:val="000000"/>
                <w:w w:val="90"/>
                <w:sz w:val="26"/>
                <w:szCs w:val="26"/>
                <w:lang w:eastAsia="vi-VN"/>
              </w:rPr>
              <w:t>≥ 90%</w:t>
            </w:r>
          </w:p>
        </w:tc>
        <w:tc>
          <w:tcPr>
            <w:tcW w:w="634" w:type="pct"/>
            <w:tcBorders>
              <w:top w:val="nil"/>
              <w:left w:val="nil"/>
              <w:bottom w:val="single" w:sz="4" w:space="0" w:color="auto"/>
              <w:right w:val="single" w:sz="4" w:space="0" w:color="auto"/>
            </w:tcBorders>
            <w:shd w:val="clear" w:color="auto" w:fill="auto"/>
            <w:vAlign w:val="center"/>
            <w:hideMark/>
          </w:tcPr>
          <w:p w14:paraId="04FA3DD2" w14:textId="77777777" w:rsidR="00387754" w:rsidRPr="007766A5" w:rsidRDefault="00387754" w:rsidP="00650A4E">
            <w:pPr>
              <w:jc w:val="right"/>
              <w:rPr>
                <w:color w:val="000000"/>
                <w:sz w:val="26"/>
                <w:szCs w:val="26"/>
              </w:rPr>
            </w:pPr>
          </w:p>
        </w:tc>
      </w:tr>
      <w:tr w:rsidR="00387754" w:rsidRPr="007766A5" w14:paraId="2C005EC9"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33F2622C" w14:textId="77777777" w:rsidR="00387754" w:rsidRPr="007766A5" w:rsidRDefault="00387754" w:rsidP="00650A4E">
            <w:pPr>
              <w:rPr>
                <w:color w:val="000000"/>
                <w:sz w:val="26"/>
                <w:szCs w:val="26"/>
              </w:rPr>
            </w:pPr>
            <w:r w:rsidRPr="007766A5">
              <w:rPr>
                <w:color w:val="000000"/>
                <w:sz w:val="26"/>
                <w:szCs w:val="26"/>
              </w:rPr>
              <w:t>TS lần phẫu thuật</w:t>
            </w:r>
          </w:p>
        </w:tc>
        <w:tc>
          <w:tcPr>
            <w:tcW w:w="603" w:type="pct"/>
            <w:tcBorders>
              <w:top w:val="nil"/>
              <w:left w:val="nil"/>
              <w:bottom w:val="single" w:sz="4" w:space="0" w:color="auto"/>
              <w:right w:val="single" w:sz="4" w:space="0" w:color="auto"/>
            </w:tcBorders>
            <w:shd w:val="clear" w:color="auto" w:fill="auto"/>
            <w:vAlign w:val="center"/>
            <w:hideMark/>
          </w:tcPr>
          <w:p w14:paraId="74ACF0E2" w14:textId="77777777" w:rsidR="00387754" w:rsidRPr="007766A5" w:rsidRDefault="00387754" w:rsidP="00650A4E">
            <w:pPr>
              <w:jc w:val="right"/>
              <w:rPr>
                <w:color w:val="000000"/>
                <w:sz w:val="26"/>
                <w:szCs w:val="26"/>
              </w:rPr>
            </w:pPr>
            <w:r w:rsidRPr="007766A5">
              <w:rPr>
                <w:color w:val="000000"/>
                <w:w w:val="90"/>
                <w:sz w:val="26"/>
                <w:szCs w:val="26"/>
                <w:lang w:eastAsia="vi-VN"/>
              </w:rPr>
              <w:t>493</w:t>
            </w:r>
          </w:p>
        </w:tc>
        <w:tc>
          <w:tcPr>
            <w:tcW w:w="604" w:type="pct"/>
            <w:tcBorders>
              <w:top w:val="nil"/>
              <w:left w:val="nil"/>
              <w:bottom w:val="single" w:sz="4" w:space="0" w:color="auto"/>
              <w:right w:val="single" w:sz="4" w:space="0" w:color="auto"/>
            </w:tcBorders>
            <w:shd w:val="clear" w:color="auto" w:fill="auto"/>
            <w:vAlign w:val="center"/>
            <w:hideMark/>
          </w:tcPr>
          <w:p w14:paraId="29A20DD2" w14:textId="77777777" w:rsidR="00387754" w:rsidRPr="007766A5" w:rsidRDefault="00387754" w:rsidP="00650A4E">
            <w:pPr>
              <w:jc w:val="right"/>
              <w:rPr>
                <w:color w:val="000000"/>
                <w:sz w:val="26"/>
                <w:szCs w:val="26"/>
              </w:rPr>
            </w:pPr>
            <w:r w:rsidRPr="007766A5">
              <w:rPr>
                <w:color w:val="000000"/>
                <w:w w:val="90"/>
                <w:sz w:val="26"/>
                <w:szCs w:val="26"/>
                <w:lang w:eastAsia="vi-VN"/>
              </w:rPr>
              <w:t>616</w:t>
            </w:r>
          </w:p>
        </w:tc>
        <w:tc>
          <w:tcPr>
            <w:tcW w:w="603" w:type="pct"/>
            <w:tcBorders>
              <w:top w:val="nil"/>
              <w:left w:val="nil"/>
              <w:bottom w:val="single" w:sz="4" w:space="0" w:color="auto"/>
              <w:right w:val="single" w:sz="4" w:space="0" w:color="auto"/>
            </w:tcBorders>
            <w:shd w:val="clear" w:color="auto" w:fill="auto"/>
            <w:vAlign w:val="center"/>
            <w:hideMark/>
          </w:tcPr>
          <w:p w14:paraId="48F8E8F6" w14:textId="77777777" w:rsidR="00387754" w:rsidRPr="007766A5" w:rsidRDefault="00387754" w:rsidP="00650A4E">
            <w:pPr>
              <w:jc w:val="right"/>
              <w:rPr>
                <w:color w:val="000000"/>
                <w:sz w:val="26"/>
                <w:szCs w:val="26"/>
              </w:rPr>
            </w:pPr>
            <w:r w:rsidRPr="007766A5">
              <w:rPr>
                <w:color w:val="000000"/>
                <w:w w:val="90"/>
                <w:sz w:val="26"/>
                <w:szCs w:val="26"/>
                <w:lang w:eastAsia="vi-VN"/>
              </w:rPr>
              <w:t>123</w:t>
            </w:r>
          </w:p>
        </w:tc>
        <w:tc>
          <w:tcPr>
            <w:tcW w:w="588" w:type="pct"/>
            <w:tcBorders>
              <w:top w:val="nil"/>
              <w:left w:val="nil"/>
              <w:bottom w:val="single" w:sz="4" w:space="0" w:color="auto"/>
              <w:right w:val="single" w:sz="4" w:space="0" w:color="auto"/>
            </w:tcBorders>
            <w:shd w:val="clear" w:color="auto" w:fill="auto"/>
            <w:vAlign w:val="center"/>
            <w:hideMark/>
          </w:tcPr>
          <w:p w14:paraId="100DFDA3" w14:textId="77777777" w:rsidR="00387754" w:rsidRPr="007766A5" w:rsidRDefault="00387754" w:rsidP="00650A4E">
            <w:pPr>
              <w:jc w:val="right"/>
              <w:rPr>
                <w:color w:val="000000"/>
                <w:sz w:val="26"/>
                <w:szCs w:val="26"/>
              </w:rPr>
            </w:pPr>
            <w:r w:rsidRPr="007766A5">
              <w:rPr>
                <w:color w:val="000000"/>
                <w:w w:val="90"/>
                <w:sz w:val="26"/>
                <w:szCs w:val="26"/>
                <w:lang w:eastAsia="vi-VN"/>
              </w:rPr>
              <w:t>600</w:t>
            </w:r>
          </w:p>
        </w:tc>
        <w:tc>
          <w:tcPr>
            <w:tcW w:w="634" w:type="pct"/>
            <w:tcBorders>
              <w:top w:val="nil"/>
              <w:left w:val="nil"/>
              <w:bottom w:val="single" w:sz="4" w:space="0" w:color="auto"/>
              <w:right w:val="single" w:sz="4" w:space="0" w:color="auto"/>
            </w:tcBorders>
            <w:shd w:val="clear" w:color="auto" w:fill="auto"/>
            <w:vAlign w:val="center"/>
            <w:hideMark/>
          </w:tcPr>
          <w:p w14:paraId="03C808A5" w14:textId="77777777" w:rsidR="00387754" w:rsidRPr="007766A5" w:rsidRDefault="00387754" w:rsidP="00650A4E">
            <w:pPr>
              <w:jc w:val="right"/>
              <w:rPr>
                <w:color w:val="000000"/>
                <w:sz w:val="26"/>
                <w:szCs w:val="26"/>
              </w:rPr>
            </w:pPr>
            <w:r w:rsidRPr="007766A5">
              <w:rPr>
                <w:color w:val="000000"/>
                <w:w w:val="90"/>
                <w:sz w:val="26"/>
                <w:szCs w:val="26"/>
                <w:lang w:eastAsia="vi-VN"/>
              </w:rPr>
              <w:t>103%</w:t>
            </w:r>
          </w:p>
        </w:tc>
      </w:tr>
      <w:tr w:rsidR="00387754" w:rsidRPr="007766A5" w14:paraId="0F7AA3B9"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tcPr>
          <w:p w14:paraId="25410B61" w14:textId="77777777" w:rsidR="00387754" w:rsidRPr="007766A5" w:rsidRDefault="00387754" w:rsidP="00650A4E">
            <w:pPr>
              <w:rPr>
                <w:color w:val="000000"/>
                <w:sz w:val="26"/>
                <w:szCs w:val="26"/>
              </w:rPr>
            </w:pPr>
            <w:r w:rsidRPr="007766A5">
              <w:rPr>
                <w:color w:val="000000"/>
                <w:sz w:val="26"/>
                <w:szCs w:val="26"/>
              </w:rPr>
              <w:t>Ts lần thủ thuật</w:t>
            </w:r>
          </w:p>
        </w:tc>
        <w:tc>
          <w:tcPr>
            <w:tcW w:w="603" w:type="pct"/>
            <w:tcBorders>
              <w:top w:val="nil"/>
              <w:left w:val="nil"/>
              <w:bottom w:val="single" w:sz="4" w:space="0" w:color="auto"/>
              <w:right w:val="single" w:sz="4" w:space="0" w:color="auto"/>
            </w:tcBorders>
            <w:shd w:val="clear" w:color="auto" w:fill="auto"/>
            <w:vAlign w:val="center"/>
          </w:tcPr>
          <w:p w14:paraId="4B5E5138" w14:textId="77777777" w:rsidR="00387754" w:rsidRPr="007766A5" w:rsidRDefault="00387754" w:rsidP="00650A4E">
            <w:pPr>
              <w:jc w:val="right"/>
              <w:rPr>
                <w:color w:val="000000"/>
                <w:w w:val="90"/>
                <w:sz w:val="26"/>
                <w:szCs w:val="26"/>
                <w:lang w:eastAsia="vi-VN"/>
              </w:rPr>
            </w:pPr>
            <w:r w:rsidRPr="007766A5">
              <w:rPr>
                <w:color w:val="000000"/>
                <w:w w:val="90"/>
                <w:sz w:val="26"/>
                <w:szCs w:val="26"/>
                <w:lang w:eastAsia="vi-VN"/>
              </w:rPr>
              <w:t>23.058</w:t>
            </w:r>
          </w:p>
        </w:tc>
        <w:tc>
          <w:tcPr>
            <w:tcW w:w="604" w:type="pct"/>
            <w:tcBorders>
              <w:top w:val="nil"/>
              <w:left w:val="nil"/>
              <w:bottom w:val="single" w:sz="4" w:space="0" w:color="auto"/>
              <w:right w:val="single" w:sz="4" w:space="0" w:color="auto"/>
            </w:tcBorders>
            <w:shd w:val="clear" w:color="auto" w:fill="auto"/>
            <w:vAlign w:val="center"/>
          </w:tcPr>
          <w:p w14:paraId="7C5EA808" w14:textId="77777777" w:rsidR="00387754" w:rsidRPr="007766A5" w:rsidRDefault="00387754" w:rsidP="00650A4E">
            <w:pPr>
              <w:jc w:val="right"/>
              <w:rPr>
                <w:color w:val="000000"/>
                <w:w w:val="90"/>
                <w:sz w:val="26"/>
                <w:szCs w:val="26"/>
                <w:lang w:eastAsia="vi-VN"/>
              </w:rPr>
            </w:pPr>
            <w:r w:rsidRPr="007766A5">
              <w:rPr>
                <w:color w:val="000000"/>
                <w:w w:val="90"/>
                <w:sz w:val="26"/>
                <w:szCs w:val="26"/>
                <w:lang w:eastAsia="vi-VN"/>
              </w:rPr>
              <w:t>16.979</w:t>
            </w:r>
          </w:p>
        </w:tc>
        <w:tc>
          <w:tcPr>
            <w:tcW w:w="603" w:type="pct"/>
            <w:tcBorders>
              <w:top w:val="nil"/>
              <w:left w:val="nil"/>
              <w:bottom w:val="single" w:sz="4" w:space="0" w:color="auto"/>
              <w:right w:val="single" w:sz="4" w:space="0" w:color="auto"/>
            </w:tcBorders>
            <w:shd w:val="clear" w:color="auto" w:fill="auto"/>
            <w:vAlign w:val="center"/>
          </w:tcPr>
          <w:p w14:paraId="5661412D" w14:textId="77777777" w:rsidR="00387754" w:rsidRPr="007766A5" w:rsidRDefault="00387754" w:rsidP="00650A4E">
            <w:pPr>
              <w:jc w:val="right"/>
              <w:rPr>
                <w:color w:val="000000"/>
                <w:w w:val="90"/>
                <w:sz w:val="26"/>
                <w:szCs w:val="26"/>
                <w:lang w:eastAsia="vi-VN"/>
              </w:rPr>
            </w:pPr>
            <w:r w:rsidRPr="007766A5">
              <w:rPr>
                <w:color w:val="000000"/>
                <w:w w:val="90"/>
                <w:sz w:val="26"/>
                <w:szCs w:val="26"/>
                <w:lang w:eastAsia="vi-VN"/>
              </w:rPr>
              <w:t>-6.079</w:t>
            </w:r>
          </w:p>
        </w:tc>
        <w:tc>
          <w:tcPr>
            <w:tcW w:w="588" w:type="pct"/>
            <w:tcBorders>
              <w:top w:val="nil"/>
              <w:left w:val="nil"/>
              <w:bottom w:val="single" w:sz="4" w:space="0" w:color="auto"/>
              <w:right w:val="single" w:sz="4" w:space="0" w:color="auto"/>
            </w:tcBorders>
            <w:shd w:val="clear" w:color="auto" w:fill="auto"/>
            <w:vAlign w:val="center"/>
          </w:tcPr>
          <w:p w14:paraId="6C0E485E" w14:textId="77777777" w:rsidR="00387754" w:rsidRPr="007766A5" w:rsidRDefault="00387754" w:rsidP="00650A4E">
            <w:pPr>
              <w:jc w:val="right"/>
              <w:rPr>
                <w:color w:val="000000"/>
                <w:w w:val="90"/>
                <w:sz w:val="26"/>
                <w:szCs w:val="26"/>
                <w:lang w:eastAsia="vi-VN"/>
              </w:rPr>
            </w:pPr>
            <w:r w:rsidRPr="007766A5">
              <w:rPr>
                <w:color w:val="000000"/>
                <w:w w:val="90"/>
                <w:sz w:val="26"/>
                <w:szCs w:val="26"/>
                <w:lang w:eastAsia="vi-VN"/>
              </w:rPr>
              <w:t>23.600</w:t>
            </w:r>
          </w:p>
        </w:tc>
        <w:tc>
          <w:tcPr>
            <w:tcW w:w="634" w:type="pct"/>
            <w:tcBorders>
              <w:top w:val="nil"/>
              <w:left w:val="nil"/>
              <w:bottom w:val="single" w:sz="4" w:space="0" w:color="auto"/>
              <w:right w:val="single" w:sz="4" w:space="0" w:color="auto"/>
            </w:tcBorders>
            <w:shd w:val="clear" w:color="auto" w:fill="auto"/>
            <w:vAlign w:val="center"/>
          </w:tcPr>
          <w:p w14:paraId="7AFB2300" w14:textId="77777777" w:rsidR="00387754" w:rsidRPr="007766A5" w:rsidRDefault="00387754" w:rsidP="00650A4E">
            <w:pPr>
              <w:jc w:val="right"/>
              <w:rPr>
                <w:color w:val="000000"/>
                <w:w w:val="90"/>
                <w:sz w:val="26"/>
                <w:szCs w:val="26"/>
                <w:lang w:eastAsia="vi-VN"/>
              </w:rPr>
            </w:pPr>
            <w:r w:rsidRPr="007766A5">
              <w:rPr>
                <w:color w:val="000000"/>
                <w:w w:val="90"/>
                <w:sz w:val="26"/>
                <w:szCs w:val="26"/>
                <w:lang w:eastAsia="vi-VN"/>
              </w:rPr>
              <w:t>72%</w:t>
            </w:r>
          </w:p>
        </w:tc>
      </w:tr>
      <w:tr w:rsidR="00387754" w:rsidRPr="007766A5" w14:paraId="37F50F8F"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6EE7B942" w14:textId="77777777" w:rsidR="00387754" w:rsidRPr="007766A5" w:rsidRDefault="00387754" w:rsidP="00650A4E">
            <w:pPr>
              <w:rPr>
                <w:color w:val="000000"/>
                <w:sz w:val="26"/>
                <w:szCs w:val="26"/>
              </w:rPr>
            </w:pPr>
            <w:r w:rsidRPr="007766A5">
              <w:rPr>
                <w:color w:val="000000"/>
                <w:sz w:val="26"/>
                <w:szCs w:val="26"/>
              </w:rPr>
              <w:t>TS lần xét nghiệm</w:t>
            </w:r>
          </w:p>
        </w:tc>
        <w:tc>
          <w:tcPr>
            <w:tcW w:w="603" w:type="pct"/>
            <w:tcBorders>
              <w:top w:val="nil"/>
              <w:left w:val="nil"/>
              <w:bottom w:val="single" w:sz="4" w:space="0" w:color="auto"/>
              <w:right w:val="single" w:sz="4" w:space="0" w:color="auto"/>
            </w:tcBorders>
            <w:shd w:val="clear" w:color="auto" w:fill="auto"/>
            <w:vAlign w:val="center"/>
            <w:hideMark/>
          </w:tcPr>
          <w:p w14:paraId="4ABB1D00" w14:textId="77777777" w:rsidR="00387754" w:rsidRPr="007766A5" w:rsidRDefault="00387754" w:rsidP="00650A4E">
            <w:pPr>
              <w:jc w:val="right"/>
              <w:rPr>
                <w:color w:val="000000"/>
                <w:sz w:val="26"/>
                <w:szCs w:val="26"/>
              </w:rPr>
            </w:pPr>
            <w:r w:rsidRPr="007766A5">
              <w:rPr>
                <w:color w:val="000000"/>
                <w:w w:val="90"/>
                <w:sz w:val="26"/>
                <w:szCs w:val="26"/>
                <w:lang w:eastAsia="vi-VN"/>
              </w:rPr>
              <w:t>82.809</w:t>
            </w:r>
          </w:p>
        </w:tc>
        <w:tc>
          <w:tcPr>
            <w:tcW w:w="604" w:type="pct"/>
            <w:tcBorders>
              <w:top w:val="nil"/>
              <w:left w:val="nil"/>
              <w:bottom w:val="single" w:sz="4" w:space="0" w:color="auto"/>
              <w:right w:val="single" w:sz="4" w:space="0" w:color="auto"/>
            </w:tcBorders>
            <w:shd w:val="clear" w:color="auto" w:fill="auto"/>
            <w:vAlign w:val="center"/>
            <w:hideMark/>
          </w:tcPr>
          <w:p w14:paraId="075464F1" w14:textId="77777777" w:rsidR="00387754" w:rsidRPr="007766A5" w:rsidRDefault="00387754" w:rsidP="00650A4E">
            <w:pPr>
              <w:jc w:val="right"/>
              <w:rPr>
                <w:color w:val="000000"/>
                <w:sz w:val="26"/>
                <w:szCs w:val="26"/>
              </w:rPr>
            </w:pPr>
            <w:r w:rsidRPr="007766A5">
              <w:rPr>
                <w:color w:val="000000"/>
                <w:w w:val="90"/>
                <w:sz w:val="26"/>
                <w:szCs w:val="26"/>
                <w:lang w:eastAsia="vi-VN"/>
              </w:rPr>
              <w:t>91.705</w:t>
            </w:r>
          </w:p>
        </w:tc>
        <w:tc>
          <w:tcPr>
            <w:tcW w:w="603" w:type="pct"/>
            <w:tcBorders>
              <w:top w:val="nil"/>
              <w:left w:val="nil"/>
              <w:bottom w:val="single" w:sz="4" w:space="0" w:color="auto"/>
              <w:right w:val="single" w:sz="4" w:space="0" w:color="auto"/>
            </w:tcBorders>
            <w:shd w:val="clear" w:color="auto" w:fill="auto"/>
            <w:vAlign w:val="center"/>
            <w:hideMark/>
          </w:tcPr>
          <w:p w14:paraId="4BB12028" w14:textId="77777777" w:rsidR="00387754" w:rsidRPr="007766A5" w:rsidRDefault="00387754" w:rsidP="00650A4E">
            <w:pPr>
              <w:jc w:val="right"/>
              <w:rPr>
                <w:color w:val="000000"/>
                <w:sz w:val="26"/>
                <w:szCs w:val="26"/>
              </w:rPr>
            </w:pPr>
            <w:r w:rsidRPr="007766A5">
              <w:rPr>
                <w:color w:val="000000"/>
                <w:w w:val="90"/>
                <w:sz w:val="26"/>
                <w:szCs w:val="26"/>
                <w:lang w:eastAsia="vi-VN"/>
              </w:rPr>
              <w:t>8.896</w:t>
            </w:r>
          </w:p>
        </w:tc>
        <w:tc>
          <w:tcPr>
            <w:tcW w:w="588" w:type="pct"/>
            <w:tcBorders>
              <w:top w:val="nil"/>
              <w:left w:val="nil"/>
              <w:bottom w:val="single" w:sz="4" w:space="0" w:color="auto"/>
              <w:right w:val="single" w:sz="4" w:space="0" w:color="auto"/>
            </w:tcBorders>
            <w:shd w:val="clear" w:color="auto" w:fill="auto"/>
            <w:vAlign w:val="center"/>
            <w:hideMark/>
          </w:tcPr>
          <w:p w14:paraId="652B779E" w14:textId="77777777" w:rsidR="00387754" w:rsidRPr="007766A5" w:rsidRDefault="00387754" w:rsidP="00650A4E">
            <w:pPr>
              <w:jc w:val="right"/>
              <w:rPr>
                <w:color w:val="000000"/>
                <w:sz w:val="26"/>
                <w:szCs w:val="26"/>
              </w:rPr>
            </w:pPr>
            <w:r w:rsidRPr="007766A5">
              <w:rPr>
                <w:color w:val="000000"/>
                <w:w w:val="90"/>
                <w:sz w:val="26"/>
                <w:szCs w:val="26"/>
                <w:lang w:eastAsia="vi-VN"/>
              </w:rPr>
              <w:t>100.000</w:t>
            </w:r>
          </w:p>
        </w:tc>
        <w:tc>
          <w:tcPr>
            <w:tcW w:w="634" w:type="pct"/>
            <w:tcBorders>
              <w:top w:val="nil"/>
              <w:left w:val="nil"/>
              <w:bottom w:val="single" w:sz="4" w:space="0" w:color="auto"/>
              <w:right w:val="single" w:sz="4" w:space="0" w:color="auto"/>
            </w:tcBorders>
            <w:shd w:val="clear" w:color="auto" w:fill="auto"/>
            <w:vAlign w:val="center"/>
            <w:hideMark/>
          </w:tcPr>
          <w:p w14:paraId="4F98E77A" w14:textId="77777777" w:rsidR="00387754" w:rsidRPr="007766A5" w:rsidRDefault="00387754" w:rsidP="00650A4E">
            <w:pPr>
              <w:jc w:val="right"/>
              <w:rPr>
                <w:color w:val="000000"/>
                <w:sz w:val="26"/>
                <w:szCs w:val="26"/>
              </w:rPr>
            </w:pPr>
            <w:r w:rsidRPr="007766A5">
              <w:rPr>
                <w:color w:val="000000"/>
                <w:w w:val="90"/>
                <w:sz w:val="26"/>
                <w:szCs w:val="26"/>
                <w:lang w:eastAsia="vi-VN"/>
              </w:rPr>
              <w:t>92%</w:t>
            </w:r>
          </w:p>
        </w:tc>
      </w:tr>
      <w:tr w:rsidR="00387754" w:rsidRPr="007766A5" w14:paraId="178F8650"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4F62AB6D" w14:textId="77777777" w:rsidR="00387754" w:rsidRPr="007766A5" w:rsidRDefault="00387754" w:rsidP="00650A4E">
            <w:pPr>
              <w:rPr>
                <w:color w:val="000000"/>
                <w:sz w:val="26"/>
                <w:szCs w:val="26"/>
                <w:lang w:val="fr-FR"/>
              </w:rPr>
            </w:pPr>
            <w:r w:rsidRPr="007766A5">
              <w:rPr>
                <w:color w:val="000000"/>
                <w:sz w:val="26"/>
                <w:szCs w:val="26"/>
                <w:lang w:val="fr-FR"/>
              </w:rPr>
              <w:t>TS lần chụp X-quang</w:t>
            </w:r>
          </w:p>
        </w:tc>
        <w:tc>
          <w:tcPr>
            <w:tcW w:w="603" w:type="pct"/>
            <w:tcBorders>
              <w:top w:val="nil"/>
              <w:left w:val="nil"/>
              <w:bottom w:val="single" w:sz="4" w:space="0" w:color="auto"/>
              <w:right w:val="single" w:sz="4" w:space="0" w:color="auto"/>
            </w:tcBorders>
            <w:shd w:val="clear" w:color="auto" w:fill="auto"/>
            <w:vAlign w:val="center"/>
            <w:hideMark/>
          </w:tcPr>
          <w:p w14:paraId="17576392" w14:textId="77777777" w:rsidR="00387754" w:rsidRPr="007766A5" w:rsidRDefault="00387754" w:rsidP="00650A4E">
            <w:pPr>
              <w:jc w:val="right"/>
              <w:rPr>
                <w:color w:val="000000"/>
                <w:sz w:val="26"/>
                <w:szCs w:val="26"/>
              </w:rPr>
            </w:pPr>
            <w:r w:rsidRPr="007766A5">
              <w:rPr>
                <w:color w:val="000000"/>
                <w:w w:val="90"/>
                <w:sz w:val="26"/>
                <w:szCs w:val="26"/>
                <w:lang w:eastAsia="vi-VN"/>
              </w:rPr>
              <w:t>8.713</w:t>
            </w:r>
          </w:p>
        </w:tc>
        <w:tc>
          <w:tcPr>
            <w:tcW w:w="604" w:type="pct"/>
            <w:tcBorders>
              <w:top w:val="nil"/>
              <w:left w:val="nil"/>
              <w:bottom w:val="single" w:sz="4" w:space="0" w:color="auto"/>
              <w:right w:val="single" w:sz="4" w:space="0" w:color="auto"/>
            </w:tcBorders>
            <w:shd w:val="clear" w:color="auto" w:fill="auto"/>
            <w:vAlign w:val="center"/>
            <w:hideMark/>
          </w:tcPr>
          <w:p w14:paraId="0E938BE5" w14:textId="77777777" w:rsidR="00387754" w:rsidRPr="007766A5" w:rsidRDefault="00387754" w:rsidP="00650A4E">
            <w:pPr>
              <w:jc w:val="right"/>
              <w:rPr>
                <w:color w:val="000000"/>
                <w:sz w:val="26"/>
                <w:szCs w:val="26"/>
              </w:rPr>
            </w:pPr>
            <w:r w:rsidRPr="007766A5">
              <w:rPr>
                <w:color w:val="000000"/>
                <w:w w:val="90"/>
                <w:sz w:val="26"/>
                <w:szCs w:val="26"/>
                <w:lang w:eastAsia="vi-VN"/>
              </w:rPr>
              <w:t>8.989</w:t>
            </w:r>
          </w:p>
        </w:tc>
        <w:tc>
          <w:tcPr>
            <w:tcW w:w="603" w:type="pct"/>
            <w:tcBorders>
              <w:top w:val="nil"/>
              <w:left w:val="nil"/>
              <w:bottom w:val="single" w:sz="4" w:space="0" w:color="auto"/>
              <w:right w:val="single" w:sz="4" w:space="0" w:color="auto"/>
            </w:tcBorders>
            <w:shd w:val="clear" w:color="auto" w:fill="auto"/>
            <w:vAlign w:val="center"/>
            <w:hideMark/>
          </w:tcPr>
          <w:p w14:paraId="4D6A77FA" w14:textId="77777777" w:rsidR="00387754" w:rsidRPr="007766A5" w:rsidRDefault="00387754" w:rsidP="00650A4E">
            <w:pPr>
              <w:jc w:val="right"/>
              <w:rPr>
                <w:color w:val="000000"/>
                <w:sz w:val="26"/>
                <w:szCs w:val="26"/>
              </w:rPr>
            </w:pPr>
            <w:r w:rsidRPr="007766A5">
              <w:rPr>
                <w:color w:val="000000"/>
                <w:w w:val="90"/>
                <w:sz w:val="26"/>
                <w:szCs w:val="26"/>
                <w:lang w:eastAsia="vi-VN"/>
              </w:rPr>
              <w:t>276</w:t>
            </w:r>
          </w:p>
        </w:tc>
        <w:tc>
          <w:tcPr>
            <w:tcW w:w="588" w:type="pct"/>
            <w:tcBorders>
              <w:top w:val="nil"/>
              <w:left w:val="nil"/>
              <w:bottom w:val="single" w:sz="4" w:space="0" w:color="auto"/>
              <w:right w:val="single" w:sz="4" w:space="0" w:color="auto"/>
            </w:tcBorders>
            <w:shd w:val="clear" w:color="auto" w:fill="auto"/>
            <w:vAlign w:val="center"/>
            <w:hideMark/>
          </w:tcPr>
          <w:p w14:paraId="08899CF9" w14:textId="77777777" w:rsidR="00387754" w:rsidRPr="007766A5" w:rsidRDefault="00387754" w:rsidP="00650A4E">
            <w:pPr>
              <w:jc w:val="right"/>
              <w:rPr>
                <w:color w:val="000000"/>
                <w:sz w:val="26"/>
                <w:szCs w:val="26"/>
              </w:rPr>
            </w:pPr>
            <w:r w:rsidRPr="007766A5">
              <w:rPr>
                <w:color w:val="000000"/>
                <w:w w:val="90"/>
                <w:sz w:val="26"/>
                <w:szCs w:val="26"/>
                <w:lang w:eastAsia="vi-VN"/>
              </w:rPr>
              <w:t>9.000</w:t>
            </w:r>
          </w:p>
        </w:tc>
        <w:tc>
          <w:tcPr>
            <w:tcW w:w="634" w:type="pct"/>
            <w:tcBorders>
              <w:top w:val="nil"/>
              <w:left w:val="nil"/>
              <w:bottom w:val="single" w:sz="4" w:space="0" w:color="auto"/>
              <w:right w:val="single" w:sz="4" w:space="0" w:color="auto"/>
            </w:tcBorders>
            <w:shd w:val="clear" w:color="auto" w:fill="auto"/>
            <w:vAlign w:val="center"/>
            <w:hideMark/>
          </w:tcPr>
          <w:p w14:paraId="2257A632" w14:textId="77777777" w:rsidR="00387754" w:rsidRPr="007766A5" w:rsidRDefault="00387754" w:rsidP="00650A4E">
            <w:pPr>
              <w:jc w:val="right"/>
              <w:rPr>
                <w:color w:val="000000"/>
                <w:sz w:val="26"/>
                <w:szCs w:val="26"/>
              </w:rPr>
            </w:pPr>
            <w:r w:rsidRPr="007766A5">
              <w:rPr>
                <w:color w:val="000000"/>
                <w:w w:val="90"/>
                <w:sz w:val="26"/>
                <w:szCs w:val="26"/>
                <w:lang w:eastAsia="vi-VN"/>
              </w:rPr>
              <w:t>100%</w:t>
            </w:r>
          </w:p>
        </w:tc>
      </w:tr>
      <w:tr w:rsidR="00387754" w:rsidRPr="007766A5" w14:paraId="295AE2B0"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78205CBD" w14:textId="77777777" w:rsidR="00387754" w:rsidRPr="007766A5" w:rsidRDefault="00387754" w:rsidP="00650A4E">
            <w:pPr>
              <w:rPr>
                <w:color w:val="000000"/>
                <w:sz w:val="26"/>
                <w:szCs w:val="26"/>
              </w:rPr>
            </w:pPr>
            <w:r w:rsidRPr="007766A5">
              <w:rPr>
                <w:color w:val="000000"/>
                <w:sz w:val="26"/>
                <w:szCs w:val="26"/>
              </w:rPr>
              <w:t>TS lần siêu âm</w:t>
            </w:r>
          </w:p>
        </w:tc>
        <w:tc>
          <w:tcPr>
            <w:tcW w:w="603" w:type="pct"/>
            <w:tcBorders>
              <w:top w:val="nil"/>
              <w:left w:val="nil"/>
              <w:bottom w:val="single" w:sz="4" w:space="0" w:color="auto"/>
              <w:right w:val="single" w:sz="4" w:space="0" w:color="auto"/>
            </w:tcBorders>
            <w:shd w:val="clear" w:color="auto" w:fill="auto"/>
            <w:vAlign w:val="center"/>
            <w:hideMark/>
          </w:tcPr>
          <w:p w14:paraId="0C92A8E9" w14:textId="77777777" w:rsidR="00387754" w:rsidRPr="007766A5" w:rsidRDefault="00387754" w:rsidP="00650A4E">
            <w:pPr>
              <w:jc w:val="right"/>
              <w:rPr>
                <w:color w:val="000000"/>
                <w:sz w:val="26"/>
                <w:szCs w:val="26"/>
              </w:rPr>
            </w:pPr>
            <w:r w:rsidRPr="007766A5">
              <w:rPr>
                <w:color w:val="000000"/>
                <w:w w:val="90"/>
                <w:sz w:val="26"/>
                <w:szCs w:val="26"/>
                <w:lang w:eastAsia="vi-VN"/>
              </w:rPr>
              <w:t>5.875</w:t>
            </w:r>
          </w:p>
        </w:tc>
        <w:tc>
          <w:tcPr>
            <w:tcW w:w="604" w:type="pct"/>
            <w:tcBorders>
              <w:top w:val="nil"/>
              <w:left w:val="nil"/>
              <w:bottom w:val="single" w:sz="4" w:space="0" w:color="auto"/>
              <w:right w:val="single" w:sz="4" w:space="0" w:color="auto"/>
            </w:tcBorders>
            <w:shd w:val="clear" w:color="auto" w:fill="auto"/>
            <w:vAlign w:val="center"/>
            <w:hideMark/>
          </w:tcPr>
          <w:p w14:paraId="7166BBFF" w14:textId="77777777" w:rsidR="00387754" w:rsidRPr="007766A5" w:rsidRDefault="00387754" w:rsidP="00650A4E">
            <w:pPr>
              <w:jc w:val="right"/>
              <w:rPr>
                <w:color w:val="000000"/>
                <w:sz w:val="26"/>
                <w:szCs w:val="26"/>
              </w:rPr>
            </w:pPr>
            <w:r w:rsidRPr="007766A5">
              <w:rPr>
                <w:color w:val="000000"/>
                <w:w w:val="90"/>
                <w:sz w:val="26"/>
                <w:szCs w:val="26"/>
                <w:lang w:eastAsia="vi-VN"/>
              </w:rPr>
              <w:t>6.878</w:t>
            </w:r>
          </w:p>
        </w:tc>
        <w:tc>
          <w:tcPr>
            <w:tcW w:w="603" w:type="pct"/>
            <w:tcBorders>
              <w:top w:val="nil"/>
              <w:left w:val="nil"/>
              <w:bottom w:val="single" w:sz="4" w:space="0" w:color="auto"/>
              <w:right w:val="single" w:sz="4" w:space="0" w:color="auto"/>
            </w:tcBorders>
            <w:shd w:val="clear" w:color="auto" w:fill="auto"/>
            <w:vAlign w:val="center"/>
            <w:hideMark/>
          </w:tcPr>
          <w:p w14:paraId="0D471F2D" w14:textId="77777777" w:rsidR="00387754" w:rsidRPr="007766A5" w:rsidRDefault="00387754" w:rsidP="00650A4E">
            <w:pPr>
              <w:jc w:val="right"/>
              <w:rPr>
                <w:color w:val="000000"/>
                <w:sz w:val="26"/>
                <w:szCs w:val="26"/>
              </w:rPr>
            </w:pPr>
            <w:r w:rsidRPr="007766A5">
              <w:rPr>
                <w:color w:val="000000"/>
                <w:w w:val="90"/>
                <w:sz w:val="26"/>
                <w:szCs w:val="26"/>
                <w:lang w:eastAsia="vi-VN"/>
              </w:rPr>
              <w:t>1.003</w:t>
            </w:r>
          </w:p>
        </w:tc>
        <w:tc>
          <w:tcPr>
            <w:tcW w:w="588" w:type="pct"/>
            <w:tcBorders>
              <w:top w:val="nil"/>
              <w:left w:val="nil"/>
              <w:bottom w:val="single" w:sz="4" w:space="0" w:color="auto"/>
              <w:right w:val="single" w:sz="4" w:space="0" w:color="auto"/>
            </w:tcBorders>
            <w:shd w:val="clear" w:color="auto" w:fill="auto"/>
            <w:vAlign w:val="center"/>
            <w:hideMark/>
          </w:tcPr>
          <w:p w14:paraId="7C83A66F" w14:textId="77777777" w:rsidR="00387754" w:rsidRPr="007766A5" w:rsidRDefault="00387754" w:rsidP="00650A4E">
            <w:pPr>
              <w:jc w:val="right"/>
              <w:rPr>
                <w:color w:val="000000"/>
                <w:sz w:val="26"/>
                <w:szCs w:val="26"/>
              </w:rPr>
            </w:pPr>
            <w:r w:rsidRPr="007766A5">
              <w:rPr>
                <w:color w:val="000000"/>
                <w:w w:val="90"/>
                <w:sz w:val="26"/>
                <w:szCs w:val="26"/>
                <w:lang w:eastAsia="vi-VN"/>
              </w:rPr>
              <w:t>6.500</w:t>
            </w:r>
          </w:p>
        </w:tc>
        <w:tc>
          <w:tcPr>
            <w:tcW w:w="634" w:type="pct"/>
            <w:tcBorders>
              <w:top w:val="nil"/>
              <w:left w:val="nil"/>
              <w:bottom w:val="single" w:sz="4" w:space="0" w:color="auto"/>
              <w:right w:val="single" w:sz="4" w:space="0" w:color="auto"/>
            </w:tcBorders>
            <w:shd w:val="clear" w:color="auto" w:fill="auto"/>
            <w:vAlign w:val="center"/>
            <w:hideMark/>
          </w:tcPr>
          <w:p w14:paraId="6194ED27" w14:textId="77777777" w:rsidR="00387754" w:rsidRPr="007766A5" w:rsidRDefault="00387754" w:rsidP="00650A4E">
            <w:pPr>
              <w:jc w:val="right"/>
              <w:rPr>
                <w:color w:val="000000"/>
                <w:sz w:val="26"/>
                <w:szCs w:val="26"/>
              </w:rPr>
            </w:pPr>
            <w:r w:rsidRPr="007766A5">
              <w:rPr>
                <w:color w:val="000000"/>
                <w:w w:val="90"/>
                <w:sz w:val="26"/>
                <w:szCs w:val="26"/>
                <w:lang w:eastAsia="vi-VN"/>
              </w:rPr>
              <w:t>106%</w:t>
            </w:r>
          </w:p>
        </w:tc>
      </w:tr>
      <w:tr w:rsidR="00387754" w:rsidRPr="007766A5" w14:paraId="3D61E645"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tcPr>
          <w:p w14:paraId="1EB73489" w14:textId="77777777" w:rsidR="00387754" w:rsidRPr="007766A5" w:rsidRDefault="00387754" w:rsidP="00650A4E">
            <w:pPr>
              <w:rPr>
                <w:color w:val="000000"/>
                <w:sz w:val="26"/>
                <w:szCs w:val="26"/>
              </w:rPr>
            </w:pPr>
            <w:r w:rsidRPr="007766A5">
              <w:rPr>
                <w:color w:val="000000"/>
                <w:sz w:val="26"/>
                <w:szCs w:val="26"/>
              </w:rPr>
              <w:t>TS lần điện tim</w:t>
            </w:r>
          </w:p>
        </w:tc>
        <w:tc>
          <w:tcPr>
            <w:tcW w:w="603" w:type="pct"/>
            <w:tcBorders>
              <w:top w:val="nil"/>
              <w:left w:val="nil"/>
              <w:bottom w:val="single" w:sz="4" w:space="0" w:color="auto"/>
              <w:right w:val="single" w:sz="4" w:space="0" w:color="auto"/>
            </w:tcBorders>
            <w:shd w:val="clear" w:color="auto" w:fill="auto"/>
            <w:vAlign w:val="center"/>
          </w:tcPr>
          <w:p w14:paraId="756720E4" w14:textId="77777777" w:rsidR="00387754" w:rsidRPr="007766A5" w:rsidRDefault="00387754" w:rsidP="00650A4E">
            <w:pPr>
              <w:jc w:val="right"/>
              <w:rPr>
                <w:color w:val="000000"/>
                <w:w w:val="90"/>
                <w:sz w:val="26"/>
                <w:szCs w:val="26"/>
                <w:lang w:eastAsia="vi-VN"/>
              </w:rPr>
            </w:pPr>
            <w:r w:rsidRPr="007766A5">
              <w:rPr>
                <w:color w:val="000000"/>
                <w:w w:val="90"/>
                <w:sz w:val="26"/>
                <w:szCs w:val="26"/>
                <w:lang w:eastAsia="vi-VN"/>
              </w:rPr>
              <w:t>677</w:t>
            </w:r>
          </w:p>
        </w:tc>
        <w:tc>
          <w:tcPr>
            <w:tcW w:w="604" w:type="pct"/>
            <w:tcBorders>
              <w:top w:val="nil"/>
              <w:left w:val="nil"/>
              <w:bottom w:val="single" w:sz="4" w:space="0" w:color="auto"/>
              <w:right w:val="single" w:sz="4" w:space="0" w:color="auto"/>
            </w:tcBorders>
            <w:shd w:val="clear" w:color="auto" w:fill="auto"/>
            <w:vAlign w:val="center"/>
          </w:tcPr>
          <w:p w14:paraId="1065C2B7" w14:textId="77777777" w:rsidR="00387754" w:rsidRPr="007766A5" w:rsidRDefault="00387754" w:rsidP="00650A4E">
            <w:pPr>
              <w:jc w:val="right"/>
              <w:rPr>
                <w:color w:val="000000"/>
                <w:w w:val="90"/>
                <w:sz w:val="26"/>
                <w:szCs w:val="26"/>
                <w:lang w:eastAsia="vi-VN"/>
              </w:rPr>
            </w:pPr>
            <w:r w:rsidRPr="007766A5">
              <w:rPr>
                <w:color w:val="000000"/>
                <w:w w:val="90"/>
                <w:sz w:val="26"/>
                <w:szCs w:val="26"/>
                <w:lang w:eastAsia="vi-VN"/>
              </w:rPr>
              <w:t>1.670</w:t>
            </w:r>
          </w:p>
        </w:tc>
        <w:tc>
          <w:tcPr>
            <w:tcW w:w="603" w:type="pct"/>
            <w:tcBorders>
              <w:top w:val="nil"/>
              <w:left w:val="nil"/>
              <w:bottom w:val="single" w:sz="4" w:space="0" w:color="auto"/>
              <w:right w:val="single" w:sz="4" w:space="0" w:color="auto"/>
            </w:tcBorders>
            <w:shd w:val="clear" w:color="auto" w:fill="auto"/>
            <w:vAlign w:val="center"/>
          </w:tcPr>
          <w:p w14:paraId="2AEBB1EF" w14:textId="77777777" w:rsidR="00387754" w:rsidRPr="007766A5" w:rsidRDefault="00387754" w:rsidP="00650A4E">
            <w:pPr>
              <w:jc w:val="right"/>
              <w:rPr>
                <w:color w:val="000000"/>
                <w:w w:val="90"/>
                <w:sz w:val="26"/>
                <w:szCs w:val="26"/>
                <w:lang w:eastAsia="vi-VN"/>
              </w:rPr>
            </w:pPr>
            <w:r w:rsidRPr="007766A5">
              <w:rPr>
                <w:color w:val="000000"/>
                <w:w w:val="90"/>
                <w:sz w:val="26"/>
                <w:szCs w:val="26"/>
                <w:lang w:eastAsia="vi-VN"/>
              </w:rPr>
              <w:t>993</w:t>
            </w:r>
          </w:p>
        </w:tc>
        <w:tc>
          <w:tcPr>
            <w:tcW w:w="588" w:type="pct"/>
            <w:tcBorders>
              <w:top w:val="nil"/>
              <w:left w:val="nil"/>
              <w:bottom w:val="single" w:sz="4" w:space="0" w:color="auto"/>
              <w:right w:val="single" w:sz="4" w:space="0" w:color="auto"/>
            </w:tcBorders>
            <w:shd w:val="clear" w:color="auto" w:fill="auto"/>
            <w:vAlign w:val="center"/>
          </w:tcPr>
          <w:p w14:paraId="2F15F44B" w14:textId="77777777" w:rsidR="00387754" w:rsidRPr="007766A5" w:rsidRDefault="00387754" w:rsidP="00650A4E">
            <w:pPr>
              <w:jc w:val="right"/>
              <w:rPr>
                <w:color w:val="000000"/>
                <w:w w:val="90"/>
                <w:sz w:val="26"/>
                <w:szCs w:val="26"/>
                <w:lang w:eastAsia="vi-VN"/>
              </w:rPr>
            </w:pPr>
            <w:r w:rsidRPr="007766A5">
              <w:rPr>
                <w:color w:val="000000"/>
                <w:w w:val="90"/>
                <w:sz w:val="26"/>
                <w:szCs w:val="26"/>
                <w:lang w:eastAsia="vi-VN"/>
              </w:rPr>
              <w:t>1.200</w:t>
            </w:r>
          </w:p>
        </w:tc>
        <w:tc>
          <w:tcPr>
            <w:tcW w:w="634" w:type="pct"/>
            <w:tcBorders>
              <w:top w:val="nil"/>
              <w:left w:val="nil"/>
              <w:bottom w:val="single" w:sz="4" w:space="0" w:color="auto"/>
              <w:right w:val="single" w:sz="4" w:space="0" w:color="auto"/>
            </w:tcBorders>
            <w:shd w:val="clear" w:color="auto" w:fill="auto"/>
            <w:vAlign w:val="center"/>
          </w:tcPr>
          <w:p w14:paraId="7849AC3F" w14:textId="77777777" w:rsidR="00387754" w:rsidRPr="007766A5" w:rsidRDefault="00387754" w:rsidP="00650A4E">
            <w:pPr>
              <w:jc w:val="right"/>
              <w:rPr>
                <w:color w:val="000000"/>
                <w:w w:val="90"/>
                <w:sz w:val="26"/>
                <w:szCs w:val="26"/>
                <w:lang w:eastAsia="vi-VN"/>
              </w:rPr>
            </w:pPr>
            <w:r w:rsidRPr="007766A5">
              <w:rPr>
                <w:color w:val="000000"/>
                <w:w w:val="90"/>
                <w:sz w:val="26"/>
                <w:szCs w:val="26"/>
                <w:lang w:eastAsia="vi-VN"/>
              </w:rPr>
              <w:t>139%</w:t>
            </w:r>
          </w:p>
        </w:tc>
      </w:tr>
      <w:tr w:rsidR="00387754" w:rsidRPr="007766A5" w14:paraId="379E403B" w14:textId="77777777" w:rsidTr="00650A4E">
        <w:trPr>
          <w:trHeight w:val="555"/>
          <w:jc w:val="center"/>
        </w:trPr>
        <w:tc>
          <w:tcPr>
            <w:tcW w:w="1968" w:type="pct"/>
            <w:tcBorders>
              <w:top w:val="nil"/>
              <w:left w:val="single" w:sz="4" w:space="0" w:color="auto"/>
              <w:bottom w:val="single" w:sz="4" w:space="0" w:color="auto"/>
              <w:right w:val="single" w:sz="4" w:space="0" w:color="auto"/>
            </w:tcBorders>
            <w:shd w:val="clear" w:color="auto" w:fill="auto"/>
            <w:vAlign w:val="center"/>
            <w:hideMark/>
          </w:tcPr>
          <w:p w14:paraId="6FCBC8CB" w14:textId="77777777" w:rsidR="00387754" w:rsidRPr="007766A5" w:rsidRDefault="00387754" w:rsidP="00650A4E">
            <w:pPr>
              <w:rPr>
                <w:color w:val="000000"/>
                <w:sz w:val="26"/>
                <w:szCs w:val="26"/>
                <w:lang w:val="fr-FR"/>
              </w:rPr>
            </w:pPr>
            <w:r w:rsidRPr="007766A5">
              <w:rPr>
                <w:color w:val="000000"/>
                <w:sz w:val="26"/>
                <w:szCs w:val="26"/>
                <w:lang w:val="fr-FR"/>
              </w:rPr>
              <w:t>TS nội soi các loại</w:t>
            </w:r>
          </w:p>
        </w:tc>
        <w:tc>
          <w:tcPr>
            <w:tcW w:w="603" w:type="pct"/>
            <w:tcBorders>
              <w:top w:val="nil"/>
              <w:left w:val="nil"/>
              <w:bottom w:val="single" w:sz="4" w:space="0" w:color="auto"/>
              <w:right w:val="single" w:sz="4" w:space="0" w:color="auto"/>
            </w:tcBorders>
            <w:shd w:val="clear" w:color="auto" w:fill="auto"/>
            <w:vAlign w:val="center"/>
            <w:hideMark/>
          </w:tcPr>
          <w:p w14:paraId="77E30AE1" w14:textId="77777777" w:rsidR="00387754" w:rsidRPr="007766A5" w:rsidRDefault="00387754" w:rsidP="00650A4E">
            <w:pPr>
              <w:jc w:val="right"/>
              <w:rPr>
                <w:color w:val="000000"/>
                <w:sz w:val="26"/>
                <w:szCs w:val="26"/>
              </w:rPr>
            </w:pPr>
            <w:r w:rsidRPr="007766A5">
              <w:rPr>
                <w:color w:val="000000"/>
                <w:w w:val="90"/>
                <w:sz w:val="26"/>
                <w:szCs w:val="26"/>
                <w:lang w:eastAsia="vi-VN"/>
              </w:rPr>
              <w:t>1.641</w:t>
            </w:r>
          </w:p>
        </w:tc>
        <w:tc>
          <w:tcPr>
            <w:tcW w:w="604" w:type="pct"/>
            <w:tcBorders>
              <w:top w:val="nil"/>
              <w:left w:val="nil"/>
              <w:bottom w:val="single" w:sz="4" w:space="0" w:color="auto"/>
              <w:right w:val="single" w:sz="4" w:space="0" w:color="auto"/>
            </w:tcBorders>
            <w:shd w:val="clear" w:color="auto" w:fill="auto"/>
            <w:vAlign w:val="center"/>
            <w:hideMark/>
          </w:tcPr>
          <w:p w14:paraId="5C2552BF" w14:textId="77777777" w:rsidR="00387754" w:rsidRPr="007766A5" w:rsidRDefault="00387754" w:rsidP="00650A4E">
            <w:pPr>
              <w:jc w:val="right"/>
              <w:rPr>
                <w:color w:val="000000"/>
                <w:sz w:val="26"/>
                <w:szCs w:val="26"/>
              </w:rPr>
            </w:pPr>
            <w:r w:rsidRPr="007766A5">
              <w:rPr>
                <w:color w:val="000000"/>
                <w:w w:val="90"/>
                <w:sz w:val="26"/>
                <w:szCs w:val="26"/>
                <w:lang w:eastAsia="vi-VN"/>
              </w:rPr>
              <w:t>2.035</w:t>
            </w:r>
          </w:p>
        </w:tc>
        <w:tc>
          <w:tcPr>
            <w:tcW w:w="603" w:type="pct"/>
            <w:tcBorders>
              <w:top w:val="nil"/>
              <w:left w:val="nil"/>
              <w:bottom w:val="single" w:sz="4" w:space="0" w:color="auto"/>
              <w:right w:val="single" w:sz="4" w:space="0" w:color="auto"/>
            </w:tcBorders>
            <w:shd w:val="clear" w:color="auto" w:fill="auto"/>
            <w:vAlign w:val="center"/>
            <w:hideMark/>
          </w:tcPr>
          <w:p w14:paraId="1EE450B7" w14:textId="77777777" w:rsidR="00387754" w:rsidRPr="007766A5" w:rsidRDefault="00387754" w:rsidP="00650A4E">
            <w:pPr>
              <w:jc w:val="right"/>
              <w:rPr>
                <w:color w:val="000000"/>
                <w:sz w:val="26"/>
                <w:szCs w:val="26"/>
              </w:rPr>
            </w:pPr>
            <w:r w:rsidRPr="007766A5">
              <w:rPr>
                <w:color w:val="000000"/>
                <w:w w:val="90"/>
                <w:sz w:val="26"/>
                <w:szCs w:val="26"/>
                <w:lang w:eastAsia="vi-VN"/>
              </w:rPr>
              <w:t>394</w:t>
            </w:r>
          </w:p>
        </w:tc>
        <w:tc>
          <w:tcPr>
            <w:tcW w:w="588" w:type="pct"/>
            <w:tcBorders>
              <w:top w:val="nil"/>
              <w:left w:val="nil"/>
              <w:bottom w:val="single" w:sz="4" w:space="0" w:color="auto"/>
              <w:right w:val="single" w:sz="4" w:space="0" w:color="auto"/>
            </w:tcBorders>
            <w:shd w:val="clear" w:color="auto" w:fill="auto"/>
            <w:vAlign w:val="center"/>
            <w:hideMark/>
          </w:tcPr>
          <w:p w14:paraId="37F94277" w14:textId="77777777" w:rsidR="00387754" w:rsidRPr="007766A5" w:rsidRDefault="00387754" w:rsidP="00650A4E">
            <w:pPr>
              <w:jc w:val="right"/>
              <w:rPr>
                <w:color w:val="000000"/>
                <w:sz w:val="26"/>
                <w:szCs w:val="26"/>
              </w:rPr>
            </w:pPr>
            <w:r w:rsidRPr="007766A5">
              <w:rPr>
                <w:color w:val="000000"/>
                <w:w w:val="90"/>
                <w:sz w:val="26"/>
                <w:szCs w:val="26"/>
                <w:lang w:eastAsia="vi-VN"/>
              </w:rPr>
              <w:t>2.100</w:t>
            </w:r>
          </w:p>
        </w:tc>
        <w:tc>
          <w:tcPr>
            <w:tcW w:w="634" w:type="pct"/>
            <w:tcBorders>
              <w:top w:val="nil"/>
              <w:left w:val="nil"/>
              <w:bottom w:val="single" w:sz="4" w:space="0" w:color="auto"/>
              <w:right w:val="single" w:sz="4" w:space="0" w:color="auto"/>
            </w:tcBorders>
            <w:shd w:val="clear" w:color="auto" w:fill="auto"/>
            <w:vAlign w:val="center"/>
            <w:hideMark/>
          </w:tcPr>
          <w:p w14:paraId="70779BBB" w14:textId="77777777" w:rsidR="00387754" w:rsidRPr="007766A5" w:rsidRDefault="00387754" w:rsidP="00650A4E">
            <w:pPr>
              <w:jc w:val="right"/>
              <w:rPr>
                <w:color w:val="000000"/>
                <w:sz w:val="26"/>
                <w:szCs w:val="26"/>
              </w:rPr>
            </w:pPr>
            <w:r w:rsidRPr="007766A5">
              <w:rPr>
                <w:color w:val="000000"/>
                <w:w w:val="90"/>
                <w:sz w:val="26"/>
                <w:szCs w:val="26"/>
                <w:lang w:eastAsia="vi-VN"/>
              </w:rPr>
              <w:t>97%</w:t>
            </w:r>
          </w:p>
        </w:tc>
      </w:tr>
    </w:tbl>
    <w:p w14:paraId="1CCC5C39" w14:textId="77777777" w:rsidR="00E733D1" w:rsidRPr="00A07683" w:rsidRDefault="00E733D1" w:rsidP="00B369DE">
      <w:pPr>
        <w:pStyle w:val="NormalWeb"/>
        <w:shd w:val="clear" w:color="auto" w:fill="FFFFFF"/>
        <w:spacing w:before="0" w:beforeAutospacing="0" w:after="0" w:afterAutospacing="0"/>
        <w:jc w:val="center"/>
        <w:rPr>
          <w:b/>
          <w:bCs/>
          <w:color w:val="000000"/>
          <w:sz w:val="28"/>
          <w:szCs w:val="28"/>
        </w:rPr>
      </w:pPr>
    </w:p>
    <w:p w14:paraId="04B5969C" w14:textId="77777777" w:rsidR="000940F5" w:rsidRDefault="000940F5" w:rsidP="00B369DE">
      <w:pPr>
        <w:pStyle w:val="NormalWeb"/>
        <w:shd w:val="clear" w:color="auto" w:fill="FFFFFF"/>
        <w:spacing w:before="0" w:beforeAutospacing="0" w:after="0" w:afterAutospacing="0"/>
        <w:jc w:val="center"/>
        <w:rPr>
          <w:b/>
          <w:bCs/>
          <w:color w:val="000000"/>
          <w:sz w:val="28"/>
          <w:szCs w:val="28"/>
        </w:rPr>
      </w:pPr>
    </w:p>
    <w:p w14:paraId="18E62D08" w14:textId="77777777" w:rsidR="00387754" w:rsidRDefault="00387754" w:rsidP="00B369DE">
      <w:pPr>
        <w:pStyle w:val="NormalWeb"/>
        <w:shd w:val="clear" w:color="auto" w:fill="FFFFFF"/>
        <w:spacing w:before="0" w:beforeAutospacing="0" w:after="0" w:afterAutospacing="0"/>
        <w:jc w:val="center"/>
        <w:rPr>
          <w:b/>
          <w:bCs/>
          <w:color w:val="000000"/>
          <w:sz w:val="28"/>
          <w:szCs w:val="28"/>
        </w:rPr>
      </w:pPr>
    </w:p>
    <w:p w14:paraId="0F3B58E5" w14:textId="77777777" w:rsidR="00387754" w:rsidRDefault="00387754" w:rsidP="00B369DE">
      <w:pPr>
        <w:pStyle w:val="NormalWeb"/>
        <w:shd w:val="clear" w:color="auto" w:fill="FFFFFF"/>
        <w:spacing w:before="0" w:beforeAutospacing="0" w:after="0" w:afterAutospacing="0"/>
        <w:jc w:val="center"/>
        <w:rPr>
          <w:b/>
          <w:bCs/>
          <w:color w:val="000000"/>
          <w:sz w:val="28"/>
          <w:szCs w:val="28"/>
        </w:rPr>
      </w:pPr>
    </w:p>
    <w:p w14:paraId="66769A5B" w14:textId="77777777" w:rsidR="00387754" w:rsidRDefault="00387754" w:rsidP="00B369DE">
      <w:pPr>
        <w:pStyle w:val="NormalWeb"/>
        <w:shd w:val="clear" w:color="auto" w:fill="FFFFFF"/>
        <w:spacing w:before="0" w:beforeAutospacing="0" w:after="0" w:afterAutospacing="0"/>
        <w:jc w:val="center"/>
        <w:rPr>
          <w:b/>
          <w:bCs/>
          <w:color w:val="000000"/>
          <w:sz w:val="28"/>
          <w:szCs w:val="28"/>
        </w:rPr>
      </w:pPr>
    </w:p>
    <w:p w14:paraId="4E379A7F" w14:textId="77777777" w:rsidR="00387754" w:rsidRDefault="00387754" w:rsidP="00B369DE">
      <w:pPr>
        <w:pStyle w:val="NormalWeb"/>
        <w:shd w:val="clear" w:color="auto" w:fill="FFFFFF"/>
        <w:spacing w:before="0" w:beforeAutospacing="0" w:after="0" w:afterAutospacing="0"/>
        <w:jc w:val="center"/>
        <w:rPr>
          <w:b/>
          <w:bCs/>
          <w:color w:val="000000"/>
          <w:sz w:val="28"/>
          <w:szCs w:val="28"/>
        </w:rPr>
      </w:pPr>
    </w:p>
    <w:p w14:paraId="104FCF6C" w14:textId="77777777" w:rsidR="00387754" w:rsidRDefault="00387754" w:rsidP="00B369DE">
      <w:pPr>
        <w:pStyle w:val="NormalWeb"/>
        <w:shd w:val="clear" w:color="auto" w:fill="FFFFFF"/>
        <w:spacing w:before="0" w:beforeAutospacing="0" w:after="0" w:afterAutospacing="0"/>
        <w:jc w:val="center"/>
        <w:rPr>
          <w:b/>
          <w:bCs/>
          <w:color w:val="000000"/>
          <w:sz w:val="28"/>
          <w:szCs w:val="28"/>
        </w:rPr>
      </w:pPr>
    </w:p>
    <w:p w14:paraId="6BAE61C4" w14:textId="77777777" w:rsidR="00387754" w:rsidRDefault="00387754" w:rsidP="00B369DE">
      <w:pPr>
        <w:pStyle w:val="NormalWeb"/>
        <w:shd w:val="clear" w:color="auto" w:fill="FFFFFF"/>
        <w:spacing w:before="0" w:beforeAutospacing="0" w:after="0" w:afterAutospacing="0"/>
        <w:jc w:val="center"/>
        <w:rPr>
          <w:b/>
          <w:bCs/>
          <w:color w:val="000000"/>
          <w:sz w:val="28"/>
          <w:szCs w:val="28"/>
        </w:rPr>
      </w:pPr>
    </w:p>
    <w:p w14:paraId="7816730B" w14:textId="77777777" w:rsidR="00387754" w:rsidRDefault="00387754" w:rsidP="00B369DE">
      <w:pPr>
        <w:pStyle w:val="NormalWeb"/>
        <w:shd w:val="clear" w:color="auto" w:fill="FFFFFF"/>
        <w:spacing w:before="0" w:beforeAutospacing="0" w:after="0" w:afterAutospacing="0"/>
        <w:jc w:val="center"/>
        <w:rPr>
          <w:b/>
          <w:bCs/>
          <w:color w:val="000000"/>
          <w:sz w:val="28"/>
          <w:szCs w:val="28"/>
        </w:rPr>
      </w:pPr>
    </w:p>
    <w:p w14:paraId="44307F1B" w14:textId="77777777" w:rsidR="00387754" w:rsidRDefault="00387754" w:rsidP="00B369DE">
      <w:pPr>
        <w:pStyle w:val="NormalWeb"/>
        <w:shd w:val="clear" w:color="auto" w:fill="FFFFFF"/>
        <w:spacing w:before="0" w:beforeAutospacing="0" w:after="0" w:afterAutospacing="0"/>
        <w:jc w:val="center"/>
        <w:rPr>
          <w:b/>
          <w:bCs/>
          <w:color w:val="000000"/>
          <w:sz w:val="28"/>
          <w:szCs w:val="28"/>
        </w:rPr>
      </w:pPr>
    </w:p>
    <w:p w14:paraId="0C45ACA9" w14:textId="77777777" w:rsidR="00387754" w:rsidRDefault="00387754" w:rsidP="00B369DE">
      <w:pPr>
        <w:pStyle w:val="NormalWeb"/>
        <w:shd w:val="clear" w:color="auto" w:fill="FFFFFF"/>
        <w:spacing w:before="0" w:beforeAutospacing="0" w:after="0" w:afterAutospacing="0"/>
        <w:jc w:val="center"/>
        <w:rPr>
          <w:b/>
          <w:bCs/>
          <w:color w:val="000000"/>
          <w:sz w:val="28"/>
          <w:szCs w:val="28"/>
        </w:rPr>
      </w:pPr>
    </w:p>
    <w:p w14:paraId="03225BBB" w14:textId="77777777" w:rsidR="00387754" w:rsidRDefault="00387754" w:rsidP="00B369DE">
      <w:pPr>
        <w:pStyle w:val="NormalWeb"/>
        <w:shd w:val="clear" w:color="auto" w:fill="FFFFFF"/>
        <w:spacing w:before="0" w:beforeAutospacing="0" w:after="0" w:afterAutospacing="0"/>
        <w:jc w:val="center"/>
        <w:rPr>
          <w:b/>
          <w:bCs/>
          <w:color w:val="000000"/>
          <w:sz w:val="28"/>
          <w:szCs w:val="28"/>
        </w:rPr>
      </w:pPr>
    </w:p>
    <w:p w14:paraId="3D8BCA0D" w14:textId="77777777" w:rsidR="00387754" w:rsidRPr="00A07683" w:rsidRDefault="00387754" w:rsidP="00B369DE">
      <w:pPr>
        <w:pStyle w:val="NormalWeb"/>
        <w:shd w:val="clear" w:color="auto" w:fill="FFFFFF"/>
        <w:spacing w:before="0" w:beforeAutospacing="0" w:after="0" w:afterAutospacing="0"/>
        <w:jc w:val="center"/>
        <w:rPr>
          <w:b/>
          <w:bCs/>
          <w:color w:val="000000"/>
          <w:sz w:val="28"/>
          <w:szCs w:val="28"/>
        </w:rPr>
      </w:pPr>
    </w:p>
    <w:p w14:paraId="455F9BE3" w14:textId="77777777" w:rsidR="000940F5" w:rsidRPr="00A07683" w:rsidRDefault="000940F5" w:rsidP="00B369DE">
      <w:pPr>
        <w:pStyle w:val="NormalWeb"/>
        <w:shd w:val="clear" w:color="auto" w:fill="FFFFFF"/>
        <w:spacing w:before="0" w:beforeAutospacing="0" w:after="0" w:afterAutospacing="0"/>
        <w:jc w:val="center"/>
        <w:rPr>
          <w:b/>
          <w:color w:val="000000"/>
          <w:sz w:val="28"/>
          <w:szCs w:val="28"/>
        </w:rPr>
      </w:pPr>
      <w:r w:rsidRPr="00A07683">
        <w:rPr>
          <w:b/>
          <w:color w:val="000000"/>
          <w:sz w:val="28"/>
          <w:szCs w:val="28"/>
        </w:rPr>
        <w:t>PHỤ LỤC</w:t>
      </w:r>
    </w:p>
    <w:p w14:paraId="7FEC3CA9" w14:textId="77777777" w:rsidR="000C4375" w:rsidRPr="00A07683" w:rsidRDefault="000C4375" w:rsidP="009840AC">
      <w:pPr>
        <w:pStyle w:val="NormalWeb"/>
        <w:shd w:val="clear" w:color="auto" w:fill="FFFFFF"/>
        <w:spacing w:before="0" w:beforeAutospacing="0" w:after="0" w:afterAutospacing="0"/>
        <w:jc w:val="center"/>
        <w:rPr>
          <w:b/>
          <w:color w:val="000000"/>
          <w:sz w:val="28"/>
          <w:szCs w:val="28"/>
        </w:rPr>
      </w:pPr>
      <w:r w:rsidRPr="00A07683">
        <w:rPr>
          <w:b/>
          <w:color w:val="000000"/>
          <w:sz w:val="28"/>
          <w:szCs w:val="28"/>
        </w:rPr>
        <w:t xml:space="preserve">Các nội dung kiểm tra được quy về điểm </w:t>
      </w:r>
      <w:r w:rsidR="00D44B14" w:rsidRPr="00A07683">
        <w:rPr>
          <w:b/>
          <w:color w:val="000000"/>
          <w:sz w:val="28"/>
          <w:szCs w:val="28"/>
        </w:rPr>
        <w:t>chi tiết</w:t>
      </w:r>
    </w:p>
    <w:p w14:paraId="24E0207F" w14:textId="77777777" w:rsidR="009840AC" w:rsidRPr="00A07683" w:rsidRDefault="009840AC" w:rsidP="009840AC">
      <w:pPr>
        <w:pStyle w:val="NormalWeb"/>
        <w:shd w:val="clear" w:color="auto" w:fill="FFFFFF"/>
        <w:spacing w:before="0" w:beforeAutospacing="0" w:after="0" w:afterAutospacing="0"/>
        <w:jc w:val="center"/>
        <w:rPr>
          <w:color w:val="000000"/>
          <w:sz w:val="26"/>
          <w:szCs w:val="26"/>
        </w:rPr>
      </w:pPr>
    </w:p>
    <w:tbl>
      <w:tblPr>
        <w:tblW w:w="500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1"/>
        <w:gridCol w:w="2005"/>
        <w:gridCol w:w="3714"/>
        <w:gridCol w:w="1038"/>
        <w:gridCol w:w="1038"/>
        <w:gridCol w:w="1038"/>
      </w:tblGrid>
      <w:tr w:rsidR="00990377" w:rsidRPr="00A07683" w14:paraId="48F69148" w14:textId="77777777" w:rsidTr="00FD5059">
        <w:trPr>
          <w:cantSplit/>
          <w:trHeight w:val="843"/>
          <w:tblHeader/>
          <w:tblCellSpacing w:w="0" w:type="dxa"/>
        </w:trPr>
        <w:tc>
          <w:tcPr>
            <w:tcW w:w="278" w:type="pct"/>
            <w:shd w:val="clear" w:color="auto" w:fill="auto"/>
            <w:vAlign w:val="center"/>
            <w:hideMark/>
          </w:tcPr>
          <w:p w14:paraId="454B80C7" w14:textId="77777777" w:rsidR="00990377" w:rsidRPr="00A07683" w:rsidRDefault="00990377" w:rsidP="00B369DE">
            <w:pPr>
              <w:pStyle w:val="NormalWeb"/>
              <w:spacing w:before="0" w:beforeAutospacing="0" w:after="0" w:afterAutospacing="0"/>
              <w:jc w:val="center"/>
              <w:rPr>
                <w:color w:val="000000"/>
              </w:rPr>
            </w:pPr>
            <w:r w:rsidRPr="00A07683">
              <w:rPr>
                <w:b/>
                <w:bCs/>
                <w:color w:val="000000"/>
              </w:rPr>
              <w:t>STT</w:t>
            </w:r>
          </w:p>
        </w:tc>
        <w:tc>
          <w:tcPr>
            <w:tcW w:w="1072" w:type="pct"/>
            <w:shd w:val="clear" w:color="auto" w:fill="auto"/>
            <w:vAlign w:val="center"/>
            <w:hideMark/>
          </w:tcPr>
          <w:p w14:paraId="7C98278F" w14:textId="77777777" w:rsidR="00990377" w:rsidRPr="00A07683" w:rsidRDefault="00990377" w:rsidP="00B369DE">
            <w:pPr>
              <w:pStyle w:val="NormalWeb"/>
              <w:spacing w:before="0" w:beforeAutospacing="0" w:after="0" w:afterAutospacing="0"/>
              <w:jc w:val="center"/>
              <w:rPr>
                <w:color w:val="000000"/>
              </w:rPr>
            </w:pPr>
            <w:r w:rsidRPr="00A07683">
              <w:rPr>
                <w:b/>
                <w:bCs/>
                <w:color w:val="000000"/>
              </w:rPr>
              <w:t>Nội dung đánh giá</w:t>
            </w:r>
          </w:p>
        </w:tc>
        <w:tc>
          <w:tcPr>
            <w:tcW w:w="1985" w:type="pct"/>
            <w:shd w:val="clear" w:color="auto" w:fill="auto"/>
            <w:vAlign w:val="center"/>
            <w:hideMark/>
          </w:tcPr>
          <w:p w14:paraId="74328DE9" w14:textId="77777777" w:rsidR="00990377" w:rsidRPr="00A07683" w:rsidRDefault="00990377" w:rsidP="00B369DE">
            <w:pPr>
              <w:pStyle w:val="NormalWeb"/>
              <w:spacing w:before="0" w:beforeAutospacing="0" w:after="0" w:afterAutospacing="0"/>
              <w:jc w:val="center"/>
              <w:rPr>
                <w:color w:val="000000"/>
              </w:rPr>
            </w:pPr>
            <w:r w:rsidRPr="00A07683">
              <w:rPr>
                <w:b/>
                <w:bCs/>
                <w:color w:val="000000"/>
              </w:rPr>
              <w:t>Cách tính</w:t>
            </w:r>
          </w:p>
        </w:tc>
        <w:tc>
          <w:tcPr>
            <w:tcW w:w="555" w:type="pct"/>
            <w:shd w:val="clear" w:color="auto" w:fill="auto"/>
            <w:vAlign w:val="center"/>
            <w:hideMark/>
          </w:tcPr>
          <w:p w14:paraId="527B1250" w14:textId="77777777" w:rsidR="00990377" w:rsidRPr="00A07683" w:rsidRDefault="00990377" w:rsidP="00B369DE">
            <w:pPr>
              <w:pStyle w:val="NormalWeb"/>
              <w:spacing w:before="0" w:beforeAutospacing="0" w:after="0" w:afterAutospacing="0"/>
              <w:jc w:val="center"/>
              <w:rPr>
                <w:color w:val="000000"/>
              </w:rPr>
            </w:pPr>
            <w:r w:rsidRPr="00A07683">
              <w:rPr>
                <w:b/>
                <w:bCs/>
                <w:color w:val="000000"/>
              </w:rPr>
              <w:t>Điểm tối đa</w:t>
            </w:r>
          </w:p>
        </w:tc>
        <w:tc>
          <w:tcPr>
            <w:tcW w:w="555" w:type="pct"/>
            <w:vAlign w:val="center"/>
          </w:tcPr>
          <w:p w14:paraId="567A6BD7" w14:textId="77777777" w:rsidR="00990377" w:rsidRPr="00A07683" w:rsidRDefault="00990377" w:rsidP="00B369DE">
            <w:pPr>
              <w:pStyle w:val="NormalWeb"/>
              <w:spacing w:before="0" w:beforeAutospacing="0" w:after="0" w:afterAutospacing="0"/>
              <w:jc w:val="center"/>
              <w:rPr>
                <w:b/>
                <w:bCs/>
                <w:color w:val="000000"/>
              </w:rPr>
            </w:pPr>
            <w:r w:rsidRPr="00A07683">
              <w:rPr>
                <w:b/>
                <w:bCs/>
                <w:color w:val="000000"/>
              </w:rPr>
              <w:t>BV Tự chấm</w:t>
            </w:r>
          </w:p>
        </w:tc>
        <w:tc>
          <w:tcPr>
            <w:tcW w:w="555" w:type="pct"/>
            <w:vAlign w:val="center"/>
          </w:tcPr>
          <w:p w14:paraId="3187FCB6" w14:textId="77777777" w:rsidR="00990377" w:rsidRPr="00A07683" w:rsidRDefault="00990377" w:rsidP="00B369DE">
            <w:pPr>
              <w:pStyle w:val="NormalWeb"/>
              <w:spacing w:before="0" w:beforeAutospacing="0" w:after="0" w:afterAutospacing="0"/>
              <w:jc w:val="center"/>
              <w:rPr>
                <w:b/>
                <w:bCs/>
                <w:color w:val="000000"/>
              </w:rPr>
            </w:pPr>
            <w:r w:rsidRPr="00A07683">
              <w:rPr>
                <w:b/>
                <w:bCs/>
                <w:color w:val="000000"/>
              </w:rPr>
              <w:t>Đoàn KT SYT chấm</w:t>
            </w:r>
          </w:p>
        </w:tc>
      </w:tr>
      <w:tr w:rsidR="00990377" w:rsidRPr="00A07683" w14:paraId="3D8ED3F3" w14:textId="77777777" w:rsidTr="00FD5059">
        <w:trPr>
          <w:trHeight w:val="831"/>
          <w:tblCellSpacing w:w="0" w:type="dxa"/>
        </w:trPr>
        <w:tc>
          <w:tcPr>
            <w:tcW w:w="278" w:type="pct"/>
            <w:shd w:val="clear" w:color="auto" w:fill="auto"/>
            <w:hideMark/>
          </w:tcPr>
          <w:p w14:paraId="363055B7" w14:textId="77777777" w:rsidR="00990377" w:rsidRPr="00A07683" w:rsidRDefault="00990377" w:rsidP="00B369DE">
            <w:pPr>
              <w:pStyle w:val="NormalWeb"/>
              <w:spacing w:before="0" w:beforeAutospacing="0" w:after="0" w:afterAutospacing="0"/>
              <w:jc w:val="center"/>
              <w:rPr>
                <w:color w:val="000000"/>
              </w:rPr>
            </w:pPr>
            <w:r w:rsidRPr="00A07683">
              <w:rPr>
                <w:color w:val="000000"/>
              </w:rPr>
              <w:t>1</w:t>
            </w:r>
          </w:p>
        </w:tc>
        <w:tc>
          <w:tcPr>
            <w:tcW w:w="1072" w:type="pct"/>
            <w:shd w:val="clear" w:color="auto" w:fill="auto"/>
            <w:hideMark/>
          </w:tcPr>
          <w:p w14:paraId="77553028" w14:textId="77777777" w:rsidR="00990377" w:rsidRPr="00A07683" w:rsidRDefault="00990377" w:rsidP="00B369DE">
            <w:pPr>
              <w:pStyle w:val="NormalWeb"/>
              <w:spacing w:before="0" w:beforeAutospacing="0" w:after="0" w:afterAutospacing="0"/>
              <w:rPr>
                <w:color w:val="000000"/>
              </w:rPr>
            </w:pPr>
            <w:r w:rsidRPr="00A07683">
              <w:rPr>
                <w:color w:val="000000"/>
              </w:rPr>
              <w:t>Thông tin, số liệu hoạt động bệnh viện</w:t>
            </w:r>
          </w:p>
        </w:tc>
        <w:tc>
          <w:tcPr>
            <w:tcW w:w="1985" w:type="pct"/>
            <w:shd w:val="clear" w:color="auto" w:fill="auto"/>
            <w:hideMark/>
          </w:tcPr>
          <w:p w14:paraId="1A257734" w14:textId="77777777" w:rsidR="00990377" w:rsidRPr="00A07683" w:rsidRDefault="00990377" w:rsidP="00B369DE">
            <w:pPr>
              <w:pStyle w:val="NormalWeb"/>
              <w:spacing w:before="0" w:beforeAutospacing="0" w:after="0" w:afterAutospacing="0"/>
              <w:rPr>
                <w:color w:val="000000"/>
              </w:rPr>
            </w:pPr>
            <w:r w:rsidRPr="00A07683">
              <w:rPr>
                <w:color w:val="000000"/>
              </w:rPr>
              <w:t>- Nhập đầy đủ thông tin: 10 điểm</w:t>
            </w:r>
          </w:p>
          <w:p w14:paraId="2A5AC55B" w14:textId="77777777" w:rsidR="00990377" w:rsidRPr="00A07683" w:rsidRDefault="00990377" w:rsidP="00B369DE">
            <w:pPr>
              <w:pStyle w:val="NormalWeb"/>
              <w:spacing w:before="0" w:beforeAutospacing="0" w:after="0" w:afterAutospacing="0"/>
              <w:rPr>
                <w:color w:val="000000"/>
              </w:rPr>
            </w:pPr>
            <w:r w:rsidRPr="00A07683">
              <w:rPr>
                <w:color w:val="000000"/>
              </w:rPr>
              <w:t>- Nhập thiếu: 3 điểm</w:t>
            </w:r>
          </w:p>
          <w:p w14:paraId="77520820" w14:textId="77777777" w:rsidR="00990377" w:rsidRPr="00A07683" w:rsidRDefault="00990377" w:rsidP="00B369DE">
            <w:pPr>
              <w:pStyle w:val="NormalWeb"/>
              <w:spacing w:before="0" w:beforeAutospacing="0" w:after="0" w:afterAutospacing="0"/>
              <w:rPr>
                <w:color w:val="000000"/>
              </w:rPr>
            </w:pPr>
            <w:r w:rsidRPr="00A07683">
              <w:rPr>
                <w:color w:val="000000"/>
              </w:rPr>
              <w:t>- Không nhập: 0 điểm</w:t>
            </w:r>
          </w:p>
        </w:tc>
        <w:tc>
          <w:tcPr>
            <w:tcW w:w="555" w:type="pct"/>
            <w:shd w:val="clear" w:color="auto" w:fill="auto"/>
            <w:vAlign w:val="center"/>
            <w:hideMark/>
          </w:tcPr>
          <w:p w14:paraId="210EAC30" w14:textId="77777777" w:rsidR="00990377" w:rsidRPr="00A07683" w:rsidRDefault="00990377" w:rsidP="00B369DE">
            <w:pPr>
              <w:pStyle w:val="NormalWeb"/>
              <w:spacing w:before="0" w:beforeAutospacing="0" w:after="0" w:afterAutospacing="0"/>
              <w:jc w:val="center"/>
              <w:rPr>
                <w:color w:val="000000"/>
              </w:rPr>
            </w:pPr>
            <w:r w:rsidRPr="00A07683">
              <w:rPr>
                <w:color w:val="000000"/>
              </w:rPr>
              <w:t>10 điểm</w:t>
            </w:r>
          </w:p>
        </w:tc>
        <w:tc>
          <w:tcPr>
            <w:tcW w:w="555" w:type="pct"/>
            <w:vAlign w:val="center"/>
          </w:tcPr>
          <w:p w14:paraId="4AF06AF4" w14:textId="77777777" w:rsidR="00990377" w:rsidRPr="00A07683" w:rsidRDefault="00B93B0B" w:rsidP="00B369DE">
            <w:pPr>
              <w:pStyle w:val="NormalWeb"/>
              <w:spacing w:before="0" w:beforeAutospacing="0" w:after="0" w:afterAutospacing="0"/>
              <w:jc w:val="center"/>
              <w:rPr>
                <w:color w:val="000000"/>
              </w:rPr>
            </w:pPr>
            <w:r w:rsidRPr="00A07683">
              <w:rPr>
                <w:color w:val="000000"/>
              </w:rPr>
              <w:t>10</w:t>
            </w:r>
          </w:p>
        </w:tc>
        <w:tc>
          <w:tcPr>
            <w:tcW w:w="555" w:type="pct"/>
            <w:vAlign w:val="center"/>
          </w:tcPr>
          <w:p w14:paraId="0443F15B"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68862469" w14:textId="77777777" w:rsidTr="00FD5059">
        <w:trPr>
          <w:trHeight w:val="843"/>
          <w:tblCellSpacing w:w="0" w:type="dxa"/>
        </w:trPr>
        <w:tc>
          <w:tcPr>
            <w:tcW w:w="278" w:type="pct"/>
            <w:shd w:val="clear" w:color="auto" w:fill="auto"/>
            <w:hideMark/>
          </w:tcPr>
          <w:p w14:paraId="2B65EB58" w14:textId="77777777" w:rsidR="00990377" w:rsidRPr="00A07683" w:rsidRDefault="00990377" w:rsidP="00B369DE">
            <w:pPr>
              <w:pStyle w:val="NormalWeb"/>
              <w:spacing w:before="0" w:beforeAutospacing="0" w:after="0" w:afterAutospacing="0"/>
              <w:jc w:val="center"/>
              <w:rPr>
                <w:color w:val="000000"/>
              </w:rPr>
            </w:pPr>
            <w:r w:rsidRPr="00A07683">
              <w:rPr>
                <w:color w:val="000000"/>
              </w:rPr>
              <w:t>2</w:t>
            </w:r>
          </w:p>
        </w:tc>
        <w:tc>
          <w:tcPr>
            <w:tcW w:w="1072" w:type="pct"/>
            <w:shd w:val="clear" w:color="auto" w:fill="auto"/>
            <w:hideMark/>
          </w:tcPr>
          <w:p w14:paraId="00024F30" w14:textId="77777777" w:rsidR="00990377" w:rsidRPr="00A07683" w:rsidRDefault="00990377" w:rsidP="00B369DE">
            <w:pPr>
              <w:pStyle w:val="NormalWeb"/>
              <w:spacing w:before="0" w:beforeAutospacing="0" w:after="0" w:afterAutospacing="0"/>
              <w:rPr>
                <w:color w:val="000000"/>
              </w:rPr>
            </w:pPr>
            <w:r w:rsidRPr="00A07683">
              <w:rPr>
                <w:color w:val="000000"/>
              </w:rPr>
              <w:t>Đánh giá Bộ tiêu chí chất lượng bệnh viện 2.0</w:t>
            </w:r>
          </w:p>
        </w:tc>
        <w:tc>
          <w:tcPr>
            <w:tcW w:w="1985" w:type="pct"/>
            <w:shd w:val="clear" w:color="auto" w:fill="auto"/>
            <w:hideMark/>
          </w:tcPr>
          <w:p w14:paraId="73A48B19" w14:textId="77777777" w:rsidR="00990377" w:rsidRPr="00A07683" w:rsidRDefault="00990377" w:rsidP="00B369DE">
            <w:pPr>
              <w:pStyle w:val="NormalWeb"/>
              <w:spacing w:before="0" w:beforeAutospacing="0" w:after="0" w:afterAutospacing="0"/>
              <w:rPr>
                <w:color w:val="000000"/>
              </w:rPr>
            </w:pPr>
            <w:r w:rsidRPr="00A07683">
              <w:rPr>
                <w:color w:val="000000"/>
              </w:rPr>
              <w:t>Kết quả đánh giá mức chất lượng nhân với 40</w:t>
            </w:r>
          </w:p>
        </w:tc>
        <w:tc>
          <w:tcPr>
            <w:tcW w:w="555" w:type="pct"/>
            <w:shd w:val="clear" w:color="auto" w:fill="auto"/>
            <w:vAlign w:val="center"/>
            <w:hideMark/>
          </w:tcPr>
          <w:p w14:paraId="0A7933CD" w14:textId="77777777" w:rsidR="00990377" w:rsidRPr="00A07683" w:rsidRDefault="00990377" w:rsidP="00B369DE">
            <w:pPr>
              <w:pStyle w:val="NormalWeb"/>
              <w:spacing w:before="0" w:beforeAutospacing="0" w:after="0" w:afterAutospacing="0"/>
              <w:jc w:val="center"/>
              <w:rPr>
                <w:color w:val="000000"/>
              </w:rPr>
            </w:pPr>
            <w:r w:rsidRPr="00A07683">
              <w:rPr>
                <w:color w:val="000000"/>
              </w:rPr>
              <w:t>200 điểm</w:t>
            </w:r>
          </w:p>
        </w:tc>
        <w:tc>
          <w:tcPr>
            <w:tcW w:w="555" w:type="pct"/>
            <w:vAlign w:val="center"/>
          </w:tcPr>
          <w:p w14:paraId="66C4E828" w14:textId="36C65658" w:rsidR="00990377" w:rsidRPr="00A07683" w:rsidRDefault="00387754" w:rsidP="00B369DE">
            <w:pPr>
              <w:pStyle w:val="NormalWeb"/>
              <w:spacing w:before="0" w:beforeAutospacing="0" w:after="0" w:afterAutospacing="0"/>
              <w:jc w:val="center"/>
              <w:rPr>
                <w:color w:val="000000"/>
              </w:rPr>
            </w:pPr>
            <w:r>
              <w:rPr>
                <w:color w:val="000000"/>
              </w:rPr>
              <w:t>130,8</w:t>
            </w:r>
          </w:p>
        </w:tc>
        <w:tc>
          <w:tcPr>
            <w:tcW w:w="555" w:type="pct"/>
            <w:vAlign w:val="center"/>
          </w:tcPr>
          <w:p w14:paraId="2B0B3893"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6938103C" w14:textId="77777777" w:rsidTr="00FD5059">
        <w:trPr>
          <w:trHeight w:val="857"/>
          <w:tblCellSpacing w:w="0" w:type="dxa"/>
        </w:trPr>
        <w:tc>
          <w:tcPr>
            <w:tcW w:w="278" w:type="pct"/>
            <w:vMerge w:val="restart"/>
            <w:shd w:val="clear" w:color="auto" w:fill="auto"/>
            <w:hideMark/>
          </w:tcPr>
          <w:p w14:paraId="7D2FB525" w14:textId="77777777" w:rsidR="00990377" w:rsidRPr="00A07683" w:rsidRDefault="00990377" w:rsidP="00B369DE">
            <w:pPr>
              <w:pStyle w:val="NormalWeb"/>
              <w:spacing w:before="0" w:beforeAutospacing="0" w:after="0" w:afterAutospacing="0"/>
              <w:jc w:val="center"/>
              <w:rPr>
                <w:color w:val="000000"/>
              </w:rPr>
            </w:pPr>
            <w:r w:rsidRPr="00A07683">
              <w:rPr>
                <w:color w:val="000000"/>
              </w:rPr>
              <w:t>3</w:t>
            </w:r>
          </w:p>
        </w:tc>
        <w:tc>
          <w:tcPr>
            <w:tcW w:w="1072" w:type="pct"/>
            <w:vMerge w:val="restart"/>
            <w:shd w:val="clear" w:color="auto" w:fill="auto"/>
            <w:hideMark/>
          </w:tcPr>
          <w:p w14:paraId="2A4546F3" w14:textId="77777777" w:rsidR="00990377" w:rsidRPr="00A07683" w:rsidRDefault="00990377" w:rsidP="00B369DE">
            <w:pPr>
              <w:pStyle w:val="NormalWeb"/>
              <w:spacing w:before="0" w:beforeAutospacing="0" w:after="0" w:afterAutospacing="0"/>
              <w:rPr>
                <w:color w:val="000000"/>
              </w:rPr>
            </w:pPr>
            <w:r w:rsidRPr="00A07683">
              <w:rPr>
                <w:color w:val="000000"/>
              </w:rPr>
              <w:t>Khảo sát hài lòng người bệnh và nhân viên y tế</w:t>
            </w:r>
          </w:p>
        </w:tc>
        <w:tc>
          <w:tcPr>
            <w:tcW w:w="1985" w:type="pct"/>
            <w:shd w:val="clear" w:color="auto" w:fill="auto"/>
            <w:hideMark/>
          </w:tcPr>
          <w:p w14:paraId="3EBFB184" w14:textId="77777777" w:rsidR="00990377" w:rsidRPr="00A07683" w:rsidRDefault="00990377" w:rsidP="00B369DE">
            <w:pPr>
              <w:pStyle w:val="NormalWeb"/>
              <w:spacing w:before="0" w:beforeAutospacing="0" w:after="0" w:afterAutospacing="0"/>
              <w:rPr>
                <w:color w:val="000000"/>
              </w:rPr>
            </w:pPr>
            <w:r w:rsidRPr="00A07683">
              <w:rPr>
                <w:color w:val="000000"/>
              </w:rPr>
              <w:t>- Tỷ lệ % hài lòng NB nội trú quy ra theo thang điểm 10 (ví dụ 80% thì được 8 điểm)</w:t>
            </w:r>
          </w:p>
        </w:tc>
        <w:tc>
          <w:tcPr>
            <w:tcW w:w="555" w:type="pct"/>
            <w:shd w:val="clear" w:color="auto" w:fill="auto"/>
            <w:vAlign w:val="center"/>
            <w:hideMark/>
          </w:tcPr>
          <w:p w14:paraId="5B09FB9B" w14:textId="77777777" w:rsidR="00990377" w:rsidRPr="00A07683" w:rsidRDefault="00990377" w:rsidP="00B369DE">
            <w:pPr>
              <w:pStyle w:val="NormalWeb"/>
              <w:spacing w:before="0" w:beforeAutospacing="0" w:after="0" w:afterAutospacing="0"/>
              <w:jc w:val="center"/>
              <w:rPr>
                <w:color w:val="000000"/>
              </w:rPr>
            </w:pPr>
            <w:r w:rsidRPr="00A07683">
              <w:rPr>
                <w:color w:val="000000"/>
              </w:rPr>
              <w:t>10 điểm</w:t>
            </w:r>
          </w:p>
        </w:tc>
        <w:tc>
          <w:tcPr>
            <w:tcW w:w="555" w:type="pct"/>
            <w:vAlign w:val="center"/>
          </w:tcPr>
          <w:p w14:paraId="29063D4E" w14:textId="02DD6F48" w:rsidR="00990377" w:rsidRPr="00A07683" w:rsidRDefault="0046762A" w:rsidP="00B369DE">
            <w:pPr>
              <w:pStyle w:val="NormalWeb"/>
              <w:spacing w:before="0" w:beforeAutospacing="0" w:after="0" w:afterAutospacing="0"/>
              <w:jc w:val="center"/>
              <w:rPr>
                <w:color w:val="000000"/>
              </w:rPr>
            </w:pPr>
            <w:r w:rsidRPr="00A07683">
              <w:rPr>
                <w:color w:val="000000"/>
              </w:rPr>
              <w:t>9,</w:t>
            </w:r>
            <w:r w:rsidR="00162F89">
              <w:rPr>
                <w:color w:val="000000"/>
              </w:rPr>
              <w:t>9</w:t>
            </w:r>
          </w:p>
        </w:tc>
        <w:tc>
          <w:tcPr>
            <w:tcW w:w="555" w:type="pct"/>
            <w:vAlign w:val="center"/>
          </w:tcPr>
          <w:p w14:paraId="6F6AA490"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314D0140" w14:textId="77777777" w:rsidTr="00FD5059">
        <w:trPr>
          <w:trHeight w:val="575"/>
          <w:tblCellSpacing w:w="0" w:type="dxa"/>
        </w:trPr>
        <w:tc>
          <w:tcPr>
            <w:tcW w:w="278" w:type="pct"/>
            <w:vMerge/>
            <w:shd w:val="clear" w:color="auto" w:fill="FFFFFF"/>
            <w:vAlign w:val="center"/>
            <w:hideMark/>
          </w:tcPr>
          <w:p w14:paraId="26D3CB9A" w14:textId="77777777" w:rsidR="00990377" w:rsidRPr="00A07683" w:rsidRDefault="00990377" w:rsidP="00B369DE">
            <w:pPr>
              <w:rPr>
                <w:color w:val="000000"/>
              </w:rPr>
            </w:pPr>
          </w:p>
        </w:tc>
        <w:tc>
          <w:tcPr>
            <w:tcW w:w="1072" w:type="pct"/>
            <w:vMerge/>
            <w:shd w:val="clear" w:color="auto" w:fill="FFFFFF"/>
            <w:vAlign w:val="center"/>
            <w:hideMark/>
          </w:tcPr>
          <w:p w14:paraId="2636ABD0" w14:textId="77777777" w:rsidR="00990377" w:rsidRPr="00A07683" w:rsidRDefault="00990377" w:rsidP="00B369DE">
            <w:pPr>
              <w:rPr>
                <w:color w:val="000000"/>
              </w:rPr>
            </w:pPr>
          </w:p>
        </w:tc>
        <w:tc>
          <w:tcPr>
            <w:tcW w:w="1985" w:type="pct"/>
            <w:shd w:val="clear" w:color="auto" w:fill="auto"/>
            <w:hideMark/>
          </w:tcPr>
          <w:p w14:paraId="1A6A0E60" w14:textId="77777777" w:rsidR="00990377" w:rsidRPr="00A07683" w:rsidRDefault="00990377" w:rsidP="00B369DE">
            <w:pPr>
              <w:pStyle w:val="NormalWeb"/>
              <w:spacing w:before="0" w:beforeAutospacing="0" w:after="0" w:afterAutospacing="0"/>
              <w:rPr>
                <w:color w:val="000000"/>
              </w:rPr>
            </w:pPr>
            <w:r w:rsidRPr="00A07683">
              <w:rPr>
                <w:color w:val="000000"/>
              </w:rPr>
              <w:t>- Tỷ lệ % hài lòng NB ngoại trú quy ra thang điểm 10</w:t>
            </w:r>
          </w:p>
        </w:tc>
        <w:tc>
          <w:tcPr>
            <w:tcW w:w="555" w:type="pct"/>
            <w:shd w:val="clear" w:color="auto" w:fill="auto"/>
            <w:vAlign w:val="center"/>
            <w:hideMark/>
          </w:tcPr>
          <w:p w14:paraId="71B63B1C" w14:textId="77777777" w:rsidR="00990377" w:rsidRPr="00A07683" w:rsidRDefault="00990377" w:rsidP="00B369DE">
            <w:pPr>
              <w:pStyle w:val="NormalWeb"/>
              <w:spacing w:before="0" w:beforeAutospacing="0" w:after="0" w:afterAutospacing="0"/>
              <w:jc w:val="center"/>
              <w:rPr>
                <w:color w:val="000000"/>
              </w:rPr>
            </w:pPr>
            <w:r w:rsidRPr="00A07683">
              <w:rPr>
                <w:color w:val="000000"/>
              </w:rPr>
              <w:t>10 điểm</w:t>
            </w:r>
          </w:p>
        </w:tc>
        <w:tc>
          <w:tcPr>
            <w:tcW w:w="555" w:type="pct"/>
            <w:vAlign w:val="center"/>
          </w:tcPr>
          <w:p w14:paraId="770690E3" w14:textId="3504BB5B" w:rsidR="00990377" w:rsidRPr="00A07683" w:rsidRDefault="00B93B0B" w:rsidP="00B369DE">
            <w:pPr>
              <w:pStyle w:val="NormalWeb"/>
              <w:spacing w:before="0" w:beforeAutospacing="0" w:after="0" w:afterAutospacing="0"/>
              <w:jc w:val="center"/>
              <w:rPr>
                <w:color w:val="000000"/>
              </w:rPr>
            </w:pPr>
            <w:r w:rsidRPr="00A07683">
              <w:rPr>
                <w:color w:val="000000"/>
              </w:rPr>
              <w:t>9</w:t>
            </w:r>
            <w:r w:rsidR="00162F89">
              <w:rPr>
                <w:color w:val="000000"/>
              </w:rPr>
              <w:t>,89</w:t>
            </w:r>
          </w:p>
        </w:tc>
        <w:tc>
          <w:tcPr>
            <w:tcW w:w="555" w:type="pct"/>
            <w:vAlign w:val="center"/>
          </w:tcPr>
          <w:p w14:paraId="51F14E13"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2C75D20D" w14:textId="77777777" w:rsidTr="00FD5059">
        <w:trPr>
          <w:trHeight w:val="575"/>
          <w:tblCellSpacing w:w="0" w:type="dxa"/>
        </w:trPr>
        <w:tc>
          <w:tcPr>
            <w:tcW w:w="278" w:type="pct"/>
            <w:vMerge/>
            <w:shd w:val="clear" w:color="auto" w:fill="FFFFFF"/>
            <w:vAlign w:val="center"/>
            <w:hideMark/>
          </w:tcPr>
          <w:p w14:paraId="7235BFA0" w14:textId="77777777" w:rsidR="00990377" w:rsidRPr="00A07683" w:rsidRDefault="00990377" w:rsidP="00B369DE">
            <w:pPr>
              <w:rPr>
                <w:color w:val="000000"/>
              </w:rPr>
            </w:pPr>
          </w:p>
        </w:tc>
        <w:tc>
          <w:tcPr>
            <w:tcW w:w="1072" w:type="pct"/>
            <w:vMerge/>
            <w:shd w:val="clear" w:color="auto" w:fill="FFFFFF"/>
            <w:vAlign w:val="center"/>
            <w:hideMark/>
          </w:tcPr>
          <w:p w14:paraId="130552FE" w14:textId="77777777" w:rsidR="00990377" w:rsidRPr="00A07683" w:rsidRDefault="00990377" w:rsidP="00B369DE">
            <w:pPr>
              <w:rPr>
                <w:color w:val="000000"/>
              </w:rPr>
            </w:pPr>
          </w:p>
        </w:tc>
        <w:tc>
          <w:tcPr>
            <w:tcW w:w="1985" w:type="pct"/>
            <w:shd w:val="clear" w:color="auto" w:fill="auto"/>
            <w:hideMark/>
          </w:tcPr>
          <w:p w14:paraId="4E4D831C" w14:textId="77777777" w:rsidR="00990377" w:rsidRPr="00A07683" w:rsidRDefault="00990377" w:rsidP="00B369DE">
            <w:pPr>
              <w:pStyle w:val="NormalWeb"/>
              <w:spacing w:before="0" w:beforeAutospacing="0" w:after="0" w:afterAutospacing="0"/>
              <w:rPr>
                <w:color w:val="000000"/>
              </w:rPr>
            </w:pPr>
            <w:r w:rsidRPr="00A07683">
              <w:rPr>
                <w:color w:val="000000"/>
              </w:rPr>
              <w:t>- Tỷ lệ % hài lòng NVYT quy ra thang điểm 10</w:t>
            </w:r>
          </w:p>
        </w:tc>
        <w:tc>
          <w:tcPr>
            <w:tcW w:w="555" w:type="pct"/>
            <w:shd w:val="clear" w:color="auto" w:fill="auto"/>
            <w:vAlign w:val="center"/>
            <w:hideMark/>
          </w:tcPr>
          <w:p w14:paraId="0EABA2CA" w14:textId="77777777" w:rsidR="00990377" w:rsidRPr="00A07683" w:rsidRDefault="00990377" w:rsidP="00B369DE">
            <w:pPr>
              <w:pStyle w:val="NormalWeb"/>
              <w:spacing w:before="0" w:beforeAutospacing="0" w:after="0" w:afterAutospacing="0"/>
              <w:jc w:val="center"/>
              <w:rPr>
                <w:color w:val="000000"/>
              </w:rPr>
            </w:pPr>
            <w:r w:rsidRPr="00A07683">
              <w:rPr>
                <w:color w:val="000000"/>
              </w:rPr>
              <w:t>10 điểm</w:t>
            </w:r>
          </w:p>
        </w:tc>
        <w:tc>
          <w:tcPr>
            <w:tcW w:w="555" w:type="pct"/>
            <w:vAlign w:val="center"/>
          </w:tcPr>
          <w:p w14:paraId="6990DC26" w14:textId="574C6F52" w:rsidR="00990377" w:rsidRPr="00A07683" w:rsidRDefault="00162F89" w:rsidP="00B369DE">
            <w:pPr>
              <w:pStyle w:val="NormalWeb"/>
              <w:spacing w:before="0" w:beforeAutospacing="0" w:after="0" w:afterAutospacing="0"/>
              <w:jc w:val="center"/>
              <w:rPr>
                <w:color w:val="000000"/>
              </w:rPr>
            </w:pPr>
            <w:r>
              <w:rPr>
                <w:color w:val="000000"/>
              </w:rPr>
              <w:t>9,88</w:t>
            </w:r>
          </w:p>
        </w:tc>
        <w:tc>
          <w:tcPr>
            <w:tcW w:w="555" w:type="pct"/>
            <w:vAlign w:val="center"/>
          </w:tcPr>
          <w:p w14:paraId="755A838E"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4107B534" w14:textId="77777777" w:rsidTr="00FD5059">
        <w:trPr>
          <w:trHeight w:val="442"/>
          <w:tblCellSpacing w:w="0" w:type="dxa"/>
        </w:trPr>
        <w:tc>
          <w:tcPr>
            <w:tcW w:w="278" w:type="pct"/>
            <w:vMerge w:val="restart"/>
            <w:shd w:val="clear" w:color="auto" w:fill="auto"/>
            <w:hideMark/>
          </w:tcPr>
          <w:p w14:paraId="3F08131E" w14:textId="77777777" w:rsidR="00990377" w:rsidRPr="00A07683" w:rsidRDefault="00990377" w:rsidP="00B369DE">
            <w:pPr>
              <w:pStyle w:val="NormalWeb"/>
              <w:spacing w:before="0" w:beforeAutospacing="0" w:after="0" w:afterAutospacing="0"/>
              <w:jc w:val="center"/>
              <w:rPr>
                <w:color w:val="000000"/>
              </w:rPr>
            </w:pPr>
            <w:r w:rsidRPr="00A07683">
              <w:rPr>
                <w:color w:val="000000"/>
              </w:rPr>
              <w:t>4</w:t>
            </w:r>
          </w:p>
        </w:tc>
        <w:tc>
          <w:tcPr>
            <w:tcW w:w="1072" w:type="pct"/>
            <w:vMerge w:val="restart"/>
            <w:shd w:val="clear" w:color="auto" w:fill="auto"/>
            <w:hideMark/>
          </w:tcPr>
          <w:p w14:paraId="33D229EF" w14:textId="77777777" w:rsidR="00990377" w:rsidRPr="00A07683" w:rsidRDefault="00990377" w:rsidP="00B369DE">
            <w:pPr>
              <w:pStyle w:val="NormalWeb"/>
              <w:spacing w:before="0" w:beforeAutospacing="0" w:after="0" w:afterAutospacing="0"/>
              <w:rPr>
                <w:color w:val="000000"/>
              </w:rPr>
            </w:pPr>
            <w:r w:rsidRPr="00A07683">
              <w:rPr>
                <w:color w:val="000000"/>
              </w:rPr>
              <w:t>Kiểm tra công tác cấp cứu, hồi sức tích cực người bệnh</w:t>
            </w:r>
          </w:p>
        </w:tc>
        <w:tc>
          <w:tcPr>
            <w:tcW w:w="1985" w:type="pct"/>
            <w:shd w:val="clear" w:color="auto" w:fill="auto"/>
            <w:hideMark/>
          </w:tcPr>
          <w:p w14:paraId="209F8CF8" w14:textId="77777777" w:rsidR="00990377" w:rsidRPr="00A07683" w:rsidRDefault="00990377" w:rsidP="00B369DE">
            <w:pPr>
              <w:pStyle w:val="NormalWeb"/>
              <w:spacing w:before="0" w:beforeAutospacing="0" w:after="0" w:afterAutospacing="0"/>
              <w:rPr>
                <w:color w:val="000000"/>
              </w:rPr>
            </w:pPr>
            <w:r w:rsidRPr="00A07683">
              <w:rPr>
                <w:color w:val="000000"/>
              </w:rPr>
              <w:t>Triển khai công tác hồi sức tích cực:</w:t>
            </w:r>
          </w:p>
        </w:tc>
        <w:tc>
          <w:tcPr>
            <w:tcW w:w="555" w:type="pct"/>
            <w:shd w:val="clear" w:color="auto" w:fill="auto"/>
            <w:vAlign w:val="center"/>
            <w:hideMark/>
          </w:tcPr>
          <w:p w14:paraId="23EFC316" w14:textId="77777777" w:rsidR="00990377" w:rsidRPr="00A07683" w:rsidRDefault="00990377" w:rsidP="00B369DE">
            <w:pPr>
              <w:jc w:val="center"/>
              <w:rPr>
                <w:color w:val="000000"/>
              </w:rPr>
            </w:pPr>
          </w:p>
        </w:tc>
        <w:tc>
          <w:tcPr>
            <w:tcW w:w="555" w:type="pct"/>
            <w:vAlign w:val="center"/>
          </w:tcPr>
          <w:p w14:paraId="401BF749" w14:textId="77777777" w:rsidR="00990377" w:rsidRPr="00A07683" w:rsidRDefault="00990377" w:rsidP="00B369DE">
            <w:pPr>
              <w:jc w:val="center"/>
              <w:rPr>
                <w:color w:val="000000"/>
              </w:rPr>
            </w:pPr>
          </w:p>
        </w:tc>
        <w:tc>
          <w:tcPr>
            <w:tcW w:w="555" w:type="pct"/>
            <w:vAlign w:val="center"/>
          </w:tcPr>
          <w:p w14:paraId="0BEA92A0" w14:textId="77777777" w:rsidR="00990377" w:rsidRPr="00A07683" w:rsidRDefault="00990377" w:rsidP="00B369DE">
            <w:pPr>
              <w:jc w:val="center"/>
              <w:rPr>
                <w:color w:val="000000"/>
              </w:rPr>
            </w:pPr>
          </w:p>
        </w:tc>
      </w:tr>
      <w:tr w:rsidR="00990377" w:rsidRPr="00A07683" w14:paraId="26452580" w14:textId="77777777" w:rsidTr="00FD5059">
        <w:trPr>
          <w:trHeight w:val="588"/>
          <w:tblCellSpacing w:w="0" w:type="dxa"/>
        </w:trPr>
        <w:tc>
          <w:tcPr>
            <w:tcW w:w="278" w:type="pct"/>
            <w:vMerge/>
            <w:shd w:val="clear" w:color="auto" w:fill="FFFFFF"/>
            <w:vAlign w:val="center"/>
            <w:hideMark/>
          </w:tcPr>
          <w:p w14:paraId="5FBF64C1" w14:textId="77777777" w:rsidR="00990377" w:rsidRPr="00A07683" w:rsidRDefault="00990377" w:rsidP="00B369DE">
            <w:pPr>
              <w:rPr>
                <w:color w:val="000000"/>
              </w:rPr>
            </w:pPr>
          </w:p>
        </w:tc>
        <w:tc>
          <w:tcPr>
            <w:tcW w:w="1072" w:type="pct"/>
            <w:vMerge/>
            <w:shd w:val="clear" w:color="auto" w:fill="FFFFFF"/>
            <w:vAlign w:val="center"/>
            <w:hideMark/>
          </w:tcPr>
          <w:p w14:paraId="4C892A49" w14:textId="77777777" w:rsidR="00990377" w:rsidRPr="00A07683" w:rsidRDefault="00990377" w:rsidP="00B369DE">
            <w:pPr>
              <w:rPr>
                <w:color w:val="000000"/>
              </w:rPr>
            </w:pPr>
          </w:p>
        </w:tc>
        <w:tc>
          <w:tcPr>
            <w:tcW w:w="1985" w:type="pct"/>
            <w:shd w:val="clear" w:color="auto" w:fill="auto"/>
            <w:hideMark/>
          </w:tcPr>
          <w:p w14:paraId="45281B1F" w14:textId="77777777" w:rsidR="00990377" w:rsidRPr="00A07683" w:rsidRDefault="00990377" w:rsidP="00B369DE">
            <w:pPr>
              <w:pStyle w:val="NormalWeb"/>
              <w:spacing w:before="0" w:beforeAutospacing="0" w:after="0" w:afterAutospacing="0"/>
              <w:rPr>
                <w:color w:val="000000"/>
              </w:rPr>
            </w:pPr>
            <w:r w:rsidRPr="00A07683">
              <w:rPr>
                <w:color w:val="000000"/>
              </w:rPr>
              <w:t>- Có ít nhất 2 bác sỹ được đào tạo về hồi sức tích cực từ 3 tháng trở lên.</w:t>
            </w:r>
          </w:p>
        </w:tc>
        <w:tc>
          <w:tcPr>
            <w:tcW w:w="555" w:type="pct"/>
            <w:shd w:val="clear" w:color="auto" w:fill="auto"/>
            <w:vAlign w:val="center"/>
            <w:hideMark/>
          </w:tcPr>
          <w:p w14:paraId="2EA53D9E" w14:textId="77777777" w:rsidR="00990377" w:rsidRPr="00A07683" w:rsidRDefault="00990377" w:rsidP="00B369DE">
            <w:pPr>
              <w:pStyle w:val="NormalWeb"/>
              <w:spacing w:before="0" w:beforeAutospacing="0" w:after="0" w:afterAutospacing="0"/>
              <w:jc w:val="center"/>
              <w:rPr>
                <w:color w:val="000000"/>
              </w:rPr>
            </w:pPr>
            <w:r w:rsidRPr="00A07683">
              <w:rPr>
                <w:color w:val="000000"/>
              </w:rPr>
              <w:t>5 điểm</w:t>
            </w:r>
          </w:p>
        </w:tc>
        <w:tc>
          <w:tcPr>
            <w:tcW w:w="555" w:type="pct"/>
            <w:vAlign w:val="center"/>
          </w:tcPr>
          <w:p w14:paraId="1439A992" w14:textId="77777777" w:rsidR="00990377" w:rsidRPr="00A07683" w:rsidRDefault="00143115" w:rsidP="00B369DE">
            <w:pPr>
              <w:pStyle w:val="NormalWeb"/>
              <w:spacing w:before="0" w:beforeAutospacing="0" w:after="0" w:afterAutospacing="0"/>
              <w:jc w:val="center"/>
              <w:rPr>
                <w:color w:val="000000"/>
              </w:rPr>
            </w:pPr>
            <w:r w:rsidRPr="00A07683">
              <w:rPr>
                <w:color w:val="000000"/>
              </w:rPr>
              <w:t>5</w:t>
            </w:r>
          </w:p>
        </w:tc>
        <w:tc>
          <w:tcPr>
            <w:tcW w:w="555" w:type="pct"/>
            <w:vAlign w:val="center"/>
          </w:tcPr>
          <w:p w14:paraId="032B1159"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7F84C06C" w14:textId="77777777" w:rsidTr="00FD5059">
        <w:trPr>
          <w:trHeight w:val="1420"/>
          <w:tblCellSpacing w:w="0" w:type="dxa"/>
        </w:trPr>
        <w:tc>
          <w:tcPr>
            <w:tcW w:w="278" w:type="pct"/>
            <w:vMerge/>
            <w:shd w:val="clear" w:color="auto" w:fill="FFFFFF"/>
            <w:vAlign w:val="center"/>
            <w:hideMark/>
          </w:tcPr>
          <w:p w14:paraId="45BC72BF" w14:textId="77777777" w:rsidR="00990377" w:rsidRPr="00A07683" w:rsidRDefault="00990377" w:rsidP="00B369DE">
            <w:pPr>
              <w:rPr>
                <w:color w:val="000000"/>
              </w:rPr>
            </w:pPr>
          </w:p>
        </w:tc>
        <w:tc>
          <w:tcPr>
            <w:tcW w:w="1072" w:type="pct"/>
            <w:vMerge/>
            <w:shd w:val="clear" w:color="auto" w:fill="FFFFFF"/>
            <w:vAlign w:val="center"/>
            <w:hideMark/>
          </w:tcPr>
          <w:p w14:paraId="698AF2A9" w14:textId="77777777" w:rsidR="00990377" w:rsidRPr="00A07683" w:rsidRDefault="00990377" w:rsidP="00B369DE">
            <w:pPr>
              <w:rPr>
                <w:color w:val="000000"/>
              </w:rPr>
            </w:pPr>
          </w:p>
        </w:tc>
        <w:tc>
          <w:tcPr>
            <w:tcW w:w="1985" w:type="pct"/>
            <w:shd w:val="clear" w:color="auto" w:fill="auto"/>
            <w:hideMark/>
          </w:tcPr>
          <w:p w14:paraId="128C1F1B" w14:textId="77777777" w:rsidR="00990377" w:rsidRPr="00A07683" w:rsidRDefault="00990377" w:rsidP="00B369DE">
            <w:pPr>
              <w:pStyle w:val="NormalWeb"/>
              <w:spacing w:before="0" w:beforeAutospacing="0" w:after="0" w:afterAutospacing="0"/>
              <w:rPr>
                <w:color w:val="000000"/>
              </w:rPr>
            </w:pPr>
            <w:r w:rsidRPr="00A07683">
              <w:rPr>
                <w:color w:val="000000"/>
              </w:rPr>
              <w:t>- Có khoa hồi sức tích cực hoặc thành lập mới đơn vị (khoa, trung tâm) hồi sức tích cực. Đơn vị có ít nhất 3 bác sỹ chuyên khoa cấp cứu, hồi sức tích cực trở lên.</w:t>
            </w:r>
          </w:p>
        </w:tc>
        <w:tc>
          <w:tcPr>
            <w:tcW w:w="555" w:type="pct"/>
            <w:shd w:val="clear" w:color="auto" w:fill="auto"/>
            <w:vAlign w:val="center"/>
            <w:hideMark/>
          </w:tcPr>
          <w:p w14:paraId="2491FCE4" w14:textId="77777777" w:rsidR="00990377" w:rsidRPr="00A07683" w:rsidRDefault="00990377" w:rsidP="00B369DE">
            <w:pPr>
              <w:pStyle w:val="NormalWeb"/>
              <w:spacing w:before="0" w:beforeAutospacing="0" w:after="0" w:afterAutospacing="0"/>
              <w:jc w:val="center"/>
              <w:rPr>
                <w:color w:val="000000"/>
              </w:rPr>
            </w:pPr>
            <w:r w:rsidRPr="00A07683">
              <w:rPr>
                <w:color w:val="000000"/>
              </w:rPr>
              <w:t>5 điểm</w:t>
            </w:r>
          </w:p>
        </w:tc>
        <w:tc>
          <w:tcPr>
            <w:tcW w:w="555" w:type="pct"/>
            <w:vAlign w:val="center"/>
          </w:tcPr>
          <w:p w14:paraId="0F9F8582" w14:textId="77777777" w:rsidR="00990377" w:rsidRPr="00A07683" w:rsidRDefault="00143115" w:rsidP="00B369DE">
            <w:pPr>
              <w:pStyle w:val="NormalWeb"/>
              <w:spacing w:before="0" w:beforeAutospacing="0" w:after="0" w:afterAutospacing="0"/>
              <w:jc w:val="center"/>
              <w:rPr>
                <w:color w:val="000000"/>
              </w:rPr>
            </w:pPr>
            <w:r w:rsidRPr="00A07683">
              <w:rPr>
                <w:color w:val="000000"/>
              </w:rPr>
              <w:t>0</w:t>
            </w:r>
          </w:p>
        </w:tc>
        <w:tc>
          <w:tcPr>
            <w:tcW w:w="555" w:type="pct"/>
            <w:vAlign w:val="center"/>
          </w:tcPr>
          <w:p w14:paraId="75D1750F"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40FEC051" w14:textId="77777777" w:rsidTr="00FD5059">
        <w:trPr>
          <w:trHeight w:val="843"/>
          <w:tblCellSpacing w:w="0" w:type="dxa"/>
        </w:trPr>
        <w:tc>
          <w:tcPr>
            <w:tcW w:w="278" w:type="pct"/>
            <w:vMerge w:val="restart"/>
            <w:shd w:val="clear" w:color="auto" w:fill="auto"/>
            <w:hideMark/>
          </w:tcPr>
          <w:p w14:paraId="22D6F8BB" w14:textId="77777777" w:rsidR="00990377" w:rsidRPr="00A07683" w:rsidRDefault="00990377" w:rsidP="00B369DE">
            <w:pPr>
              <w:pStyle w:val="NormalWeb"/>
              <w:spacing w:before="0" w:beforeAutospacing="0" w:after="0" w:afterAutospacing="0"/>
              <w:jc w:val="center"/>
              <w:rPr>
                <w:color w:val="000000"/>
              </w:rPr>
            </w:pPr>
            <w:r w:rsidRPr="00A07683">
              <w:rPr>
                <w:color w:val="000000"/>
              </w:rPr>
              <w:t>5</w:t>
            </w:r>
          </w:p>
        </w:tc>
        <w:tc>
          <w:tcPr>
            <w:tcW w:w="1072" w:type="pct"/>
            <w:vMerge w:val="restart"/>
            <w:shd w:val="clear" w:color="auto" w:fill="auto"/>
            <w:hideMark/>
          </w:tcPr>
          <w:p w14:paraId="2C10DD66" w14:textId="77777777" w:rsidR="00990377" w:rsidRPr="00A07683" w:rsidRDefault="00990377" w:rsidP="00B369DE">
            <w:pPr>
              <w:pStyle w:val="NormalWeb"/>
              <w:spacing w:before="0" w:beforeAutospacing="0" w:after="0" w:afterAutospacing="0"/>
              <w:rPr>
                <w:color w:val="000000"/>
              </w:rPr>
            </w:pPr>
            <w:r w:rsidRPr="00A07683">
              <w:rPr>
                <w:color w:val="000000"/>
              </w:rPr>
              <w:t>Áp dụng CNTT trong cải cách hành chính, nâng cao chất lượng KCB</w:t>
            </w:r>
          </w:p>
        </w:tc>
        <w:tc>
          <w:tcPr>
            <w:tcW w:w="1985" w:type="pct"/>
            <w:shd w:val="clear" w:color="auto" w:fill="auto"/>
            <w:hideMark/>
          </w:tcPr>
          <w:p w14:paraId="1E0A6620" w14:textId="77777777" w:rsidR="00990377" w:rsidRPr="00A07683" w:rsidRDefault="00990377" w:rsidP="00B369DE">
            <w:pPr>
              <w:pStyle w:val="NormalWeb"/>
              <w:spacing w:before="0" w:beforeAutospacing="0" w:after="0" w:afterAutospacing="0"/>
              <w:rPr>
                <w:color w:val="000000"/>
              </w:rPr>
            </w:pPr>
            <w:r w:rsidRPr="00A07683">
              <w:rPr>
                <w:color w:val="000000"/>
              </w:rPr>
              <w:t>Kiểm tra các nội dung liên quan đến phát triển CNTT như sau: </w:t>
            </w:r>
            <w:r w:rsidRPr="00A07683">
              <w:rPr>
                <w:i/>
                <w:iCs/>
                <w:color w:val="000000"/>
              </w:rPr>
              <w:t>(tối đa 30 điểm)</w:t>
            </w:r>
          </w:p>
        </w:tc>
        <w:tc>
          <w:tcPr>
            <w:tcW w:w="555" w:type="pct"/>
            <w:shd w:val="clear" w:color="auto" w:fill="auto"/>
            <w:vAlign w:val="center"/>
            <w:hideMark/>
          </w:tcPr>
          <w:p w14:paraId="0FFCABD3" w14:textId="77777777" w:rsidR="00990377" w:rsidRPr="00A07683" w:rsidRDefault="00990377" w:rsidP="00B369DE">
            <w:pPr>
              <w:jc w:val="center"/>
              <w:rPr>
                <w:color w:val="000000"/>
              </w:rPr>
            </w:pPr>
          </w:p>
        </w:tc>
        <w:tc>
          <w:tcPr>
            <w:tcW w:w="555" w:type="pct"/>
            <w:vAlign w:val="center"/>
          </w:tcPr>
          <w:p w14:paraId="6B587B17" w14:textId="77777777" w:rsidR="00990377" w:rsidRPr="00A07683" w:rsidRDefault="00990377" w:rsidP="00B369DE">
            <w:pPr>
              <w:jc w:val="center"/>
              <w:rPr>
                <w:color w:val="000000"/>
              </w:rPr>
            </w:pPr>
          </w:p>
        </w:tc>
        <w:tc>
          <w:tcPr>
            <w:tcW w:w="555" w:type="pct"/>
            <w:vAlign w:val="center"/>
          </w:tcPr>
          <w:p w14:paraId="3C771F76" w14:textId="77777777" w:rsidR="00990377" w:rsidRPr="00A07683" w:rsidRDefault="00990377" w:rsidP="00B369DE">
            <w:pPr>
              <w:jc w:val="center"/>
              <w:rPr>
                <w:color w:val="000000"/>
              </w:rPr>
            </w:pPr>
          </w:p>
        </w:tc>
      </w:tr>
      <w:tr w:rsidR="00990377" w:rsidRPr="00A07683" w14:paraId="15E511F2" w14:textId="77777777" w:rsidTr="00FD5059">
        <w:trPr>
          <w:trHeight w:val="869"/>
          <w:tblCellSpacing w:w="0" w:type="dxa"/>
        </w:trPr>
        <w:tc>
          <w:tcPr>
            <w:tcW w:w="278" w:type="pct"/>
            <w:vMerge/>
            <w:shd w:val="clear" w:color="auto" w:fill="FFFFFF"/>
            <w:vAlign w:val="center"/>
            <w:hideMark/>
          </w:tcPr>
          <w:p w14:paraId="0824C416" w14:textId="77777777" w:rsidR="00990377" w:rsidRPr="00A07683" w:rsidRDefault="00990377" w:rsidP="00B369DE">
            <w:pPr>
              <w:rPr>
                <w:color w:val="000000"/>
              </w:rPr>
            </w:pPr>
          </w:p>
        </w:tc>
        <w:tc>
          <w:tcPr>
            <w:tcW w:w="1072" w:type="pct"/>
            <w:vMerge/>
            <w:shd w:val="clear" w:color="auto" w:fill="FFFFFF"/>
            <w:vAlign w:val="center"/>
            <w:hideMark/>
          </w:tcPr>
          <w:p w14:paraId="05833F9C" w14:textId="77777777" w:rsidR="00990377" w:rsidRPr="00A07683" w:rsidRDefault="00990377" w:rsidP="00B369DE">
            <w:pPr>
              <w:rPr>
                <w:color w:val="000000"/>
              </w:rPr>
            </w:pPr>
          </w:p>
        </w:tc>
        <w:tc>
          <w:tcPr>
            <w:tcW w:w="1985" w:type="pct"/>
            <w:shd w:val="clear" w:color="auto" w:fill="auto"/>
            <w:hideMark/>
          </w:tcPr>
          <w:p w14:paraId="172BFF51" w14:textId="77777777" w:rsidR="00990377" w:rsidRPr="00A07683" w:rsidRDefault="00990377" w:rsidP="00B369DE">
            <w:pPr>
              <w:pStyle w:val="NormalWeb"/>
              <w:spacing w:before="0" w:beforeAutospacing="0" w:after="0" w:afterAutospacing="0"/>
              <w:rPr>
                <w:color w:val="000000"/>
              </w:rPr>
            </w:pPr>
            <w:r w:rsidRPr="00A07683">
              <w:rPr>
                <w:color w:val="000000"/>
              </w:rPr>
              <w:t>- Có áp dụng CNTT đặt lịch hẹn khám trước, tỷ lệ người đến khám sử dụng dưới 50%;</w:t>
            </w:r>
          </w:p>
        </w:tc>
        <w:tc>
          <w:tcPr>
            <w:tcW w:w="555" w:type="pct"/>
            <w:shd w:val="clear" w:color="auto" w:fill="auto"/>
            <w:vAlign w:val="center"/>
            <w:hideMark/>
          </w:tcPr>
          <w:p w14:paraId="0DEE9062" w14:textId="77777777" w:rsidR="00990377" w:rsidRPr="00A07683" w:rsidRDefault="00990377" w:rsidP="00B369DE">
            <w:pPr>
              <w:pStyle w:val="NormalWeb"/>
              <w:spacing w:before="0" w:beforeAutospacing="0" w:after="0" w:afterAutospacing="0"/>
              <w:jc w:val="center"/>
              <w:rPr>
                <w:color w:val="000000"/>
              </w:rPr>
            </w:pPr>
            <w:r w:rsidRPr="00A07683">
              <w:rPr>
                <w:color w:val="000000"/>
              </w:rPr>
              <w:t>5 điểm</w:t>
            </w:r>
          </w:p>
        </w:tc>
        <w:tc>
          <w:tcPr>
            <w:tcW w:w="555" w:type="pct"/>
            <w:vAlign w:val="center"/>
          </w:tcPr>
          <w:p w14:paraId="1425BDCC" w14:textId="77777777" w:rsidR="00990377" w:rsidRPr="00A07683" w:rsidRDefault="00143115" w:rsidP="00B369DE">
            <w:pPr>
              <w:pStyle w:val="NormalWeb"/>
              <w:spacing w:before="0" w:beforeAutospacing="0" w:after="0" w:afterAutospacing="0"/>
              <w:jc w:val="center"/>
              <w:rPr>
                <w:color w:val="000000"/>
              </w:rPr>
            </w:pPr>
            <w:r w:rsidRPr="00A07683">
              <w:rPr>
                <w:color w:val="000000"/>
              </w:rPr>
              <w:t>5</w:t>
            </w:r>
          </w:p>
        </w:tc>
        <w:tc>
          <w:tcPr>
            <w:tcW w:w="555" w:type="pct"/>
            <w:vAlign w:val="center"/>
          </w:tcPr>
          <w:p w14:paraId="06EEE573"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6380BD4B" w14:textId="77777777" w:rsidTr="00FD5059">
        <w:trPr>
          <w:trHeight w:val="869"/>
          <w:tblCellSpacing w:w="0" w:type="dxa"/>
        </w:trPr>
        <w:tc>
          <w:tcPr>
            <w:tcW w:w="278" w:type="pct"/>
            <w:vMerge/>
            <w:shd w:val="clear" w:color="auto" w:fill="FFFFFF"/>
            <w:vAlign w:val="center"/>
            <w:hideMark/>
          </w:tcPr>
          <w:p w14:paraId="0FEE27FD" w14:textId="77777777" w:rsidR="00990377" w:rsidRPr="00A07683" w:rsidRDefault="00990377" w:rsidP="00B369DE">
            <w:pPr>
              <w:rPr>
                <w:color w:val="000000"/>
              </w:rPr>
            </w:pPr>
          </w:p>
        </w:tc>
        <w:tc>
          <w:tcPr>
            <w:tcW w:w="1072" w:type="pct"/>
            <w:vMerge/>
            <w:shd w:val="clear" w:color="auto" w:fill="FFFFFF"/>
            <w:vAlign w:val="center"/>
            <w:hideMark/>
          </w:tcPr>
          <w:p w14:paraId="3E80DBCB" w14:textId="77777777" w:rsidR="00990377" w:rsidRPr="00A07683" w:rsidRDefault="00990377" w:rsidP="00B369DE">
            <w:pPr>
              <w:rPr>
                <w:color w:val="000000"/>
              </w:rPr>
            </w:pPr>
          </w:p>
        </w:tc>
        <w:tc>
          <w:tcPr>
            <w:tcW w:w="1985" w:type="pct"/>
            <w:shd w:val="clear" w:color="auto" w:fill="auto"/>
            <w:hideMark/>
          </w:tcPr>
          <w:p w14:paraId="707CCE23" w14:textId="77777777" w:rsidR="00990377" w:rsidRPr="00A07683" w:rsidRDefault="00990377" w:rsidP="00B369DE">
            <w:pPr>
              <w:pStyle w:val="NormalWeb"/>
              <w:spacing w:before="0" w:beforeAutospacing="0" w:after="0" w:afterAutospacing="0"/>
              <w:rPr>
                <w:color w:val="000000"/>
              </w:rPr>
            </w:pPr>
            <w:r w:rsidRPr="00A07683">
              <w:rPr>
                <w:color w:val="000000"/>
              </w:rPr>
              <w:t>- Có áp dụng CNTT đặt lịch hẹn khám trước, tỷ lệ người đến khám sử dụng trên 50%;</w:t>
            </w:r>
          </w:p>
        </w:tc>
        <w:tc>
          <w:tcPr>
            <w:tcW w:w="555" w:type="pct"/>
            <w:shd w:val="clear" w:color="auto" w:fill="auto"/>
            <w:vAlign w:val="center"/>
            <w:hideMark/>
          </w:tcPr>
          <w:p w14:paraId="7EFD1B48" w14:textId="77777777" w:rsidR="00990377" w:rsidRPr="00A07683" w:rsidRDefault="00990377" w:rsidP="00B369DE">
            <w:pPr>
              <w:pStyle w:val="NormalWeb"/>
              <w:spacing w:before="0" w:beforeAutospacing="0" w:after="0" w:afterAutospacing="0"/>
              <w:jc w:val="center"/>
              <w:rPr>
                <w:color w:val="000000"/>
              </w:rPr>
            </w:pPr>
            <w:r w:rsidRPr="00A07683">
              <w:rPr>
                <w:color w:val="000000"/>
              </w:rPr>
              <w:t>10 điểm</w:t>
            </w:r>
          </w:p>
        </w:tc>
        <w:tc>
          <w:tcPr>
            <w:tcW w:w="555" w:type="pct"/>
            <w:vAlign w:val="center"/>
          </w:tcPr>
          <w:p w14:paraId="4F0CA20D" w14:textId="108D8095" w:rsidR="00990377" w:rsidRPr="00A07683" w:rsidRDefault="00162F89" w:rsidP="00B369DE">
            <w:pPr>
              <w:pStyle w:val="NormalWeb"/>
              <w:spacing w:before="0" w:beforeAutospacing="0" w:after="0" w:afterAutospacing="0"/>
              <w:jc w:val="center"/>
              <w:rPr>
                <w:color w:val="000000"/>
              </w:rPr>
            </w:pPr>
            <w:r>
              <w:rPr>
                <w:color w:val="000000"/>
              </w:rPr>
              <w:t>0</w:t>
            </w:r>
          </w:p>
        </w:tc>
        <w:tc>
          <w:tcPr>
            <w:tcW w:w="555" w:type="pct"/>
            <w:vAlign w:val="center"/>
          </w:tcPr>
          <w:p w14:paraId="32B1A12B"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323D638B" w14:textId="77777777" w:rsidTr="00FD5059">
        <w:trPr>
          <w:trHeight w:val="575"/>
          <w:tblCellSpacing w:w="0" w:type="dxa"/>
        </w:trPr>
        <w:tc>
          <w:tcPr>
            <w:tcW w:w="278" w:type="pct"/>
            <w:vMerge/>
            <w:shd w:val="clear" w:color="auto" w:fill="FFFFFF"/>
            <w:vAlign w:val="center"/>
            <w:hideMark/>
          </w:tcPr>
          <w:p w14:paraId="5CEADBCF" w14:textId="77777777" w:rsidR="00990377" w:rsidRPr="00A07683" w:rsidRDefault="00990377" w:rsidP="00B369DE">
            <w:pPr>
              <w:rPr>
                <w:color w:val="000000"/>
              </w:rPr>
            </w:pPr>
          </w:p>
        </w:tc>
        <w:tc>
          <w:tcPr>
            <w:tcW w:w="1072" w:type="pct"/>
            <w:vMerge/>
            <w:shd w:val="clear" w:color="auto" w:fill="FFFFFF"/>
            <w:vAlign w:val="center"/>
            <w:hideMark/>
          </w:tcPr>
          <w:p w14:paraId="38FF6DD0" w14:textId="77777777" w:rsidR="00990377" w:rsidRPr="00A07683" w:rsidRDefault="00990377" w:rsidP="00B369DE">
            <w:pPr>
              <w:rPr>
                <w:color w:val="000000"/>
              </w:rPr>
            </w:pPr>
          </w:p>
        </w:tc>
        <w:tc>
          <w:tcPr>
            <w:tcW w:w="1985" w:type="pct"/>
            <w:shd w:val="clear" w:color="auto" w:fill="auto"/>
            <w:hideMark/>
          </w:tcPr>
          <w:p w14:paraId="3A24A7B1" w14:textId="77777777" w:rsidR="00990377" w:rsidRPr="00A07683" w:rsidRDefault="00990377" w:rsidP="00B369DE">
            <w:pPr>
              <w:pStyle w:val="NormalWeb"/>
              <w:spacing w:before="0" w:beforeAutospacing="0" w:after="0" w:afterAutospacing="0"/>
              <w:rPr>
                <w:color w:val="000000"/>
              </w:rPr>
            </w:pPr>
            <w:r w:rsidRPr="00A07683">
              <w:rPr>
                <w:color w:val="000000"/>
              </w:rPr>
              <w:t>- Có triển khai hội chẩn, KCB từ xa, kết nối tuyến trên, tuyến dưới;</w:t>
            </w:r>
          </w:p>
        </w:tc>
        <w:tc>
          <w:tcPr>
            <w:tcW w:w="555" w:type="pct"/>
            <w:shd w:val="clear" w:color="auto" w:fill="auto"/>
            <w:vAlign w:val="center"/>
            <w:hideMark/>
          </w:tcPr>
          <w:p w14:paraId="2B42170E" w14:textId="77777777" w:rsidR="00990377" w:rsidRPr="00A07683" w:rsidRDefault="00990377" w:rsidP="00B369DE">
            <w:pPr>
              <w:pStyle w:val="NormalWeb"/>
              <w:spacing w:before="0" w:beforeAutospacing="0" w:after="0" w:afterAutospacing="0"/>
              <w:jc w:val="center"/>
              <w:rPr>
                <w:color w:val="000000"/>
              </w:rPr>
            </w:pPr>
            <w:r w:rsidRPr="00A07683">
              <w:rPr>
                <w:color w:val="000000"/>
              </w:rPr>
              <w:t>10 điểm</w:t>
            </w:r>
          </w:p>
        </w:tc>
        <w:tc>
          <w:tcPr>
            <w:tcW w:w="555" w:type="pct"/>
            <w:vAlign w:val="center"/>
          </w:tcPr>
          <w:p w14:paraId="217B4130" w14:textId="77777777" w:rsidR="00990377" w:rsidRPr="00A07683" w:rsidRDefault="00143115" w:rsidP="00B369DE">
            <w:pPr>
              <w:pStyle w:val="NormalWeb"/>
              <w:spacing w:before="0" w:beforeAutospacing="0" w:after="0" w:afterAutospacing="0"/>
              <w:jc w:val="center"/>
              <w:rPr>
                <w:color w:val="000000"/>
              </w:rPr>
            </w:pPr>
            <w:r w:rsidRPr="00A07683">
              <w:rPr>
                <w:color w:val="000000"/>
              </w:rPr>
              <w:t>0</w:t>
            </w:r>
          </w:p>
        </w:tc>
        <w:tc>
          <w:tcPr>
            <w:tcW w:w="555" w:type="pct"/>
            <w:vAlign w:val="center"/>
          </w:tcPr>
          <w:p w14:paraId="1080A4C2"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043227F4" w14:textId="77777777" w:rsidTr="00FD5059">
        <w:trPr>
          <w:trHeight w:val="588"/>
          <w:tblCellSpacing w:w="0" w:type="dxa"/>
        </w:trPr>
        <w:tc>
          <w:tcPr>
            <w:tcW w:w="278" w:type="pct"/>
            <w:vMerge/>
            <w:shd w:val="clear" w:color="auto" w:fill="FFFFFF"/>
            <w:vAlign w:val="center"/>
            <w:hideMark/>
          </w:tcPr>
          <w:p w14:paraId="7820A6C1" w14:textId="77777777" w:rsidR="00990377" w:rsidRPr="00A07683" w:rsidRDefault="00990377" w:rsidP="00B369DE">
            <w:pPr>
              <w:rPr>
                <w:color w:val="000000"/>
              </w:rPr>
            </w:pPr>
          </w:p>
        </w:tc>
        <w:tc>
          <w:tcPr>
            <w:tcW w:w="1072" w:type="pct"/>
            <w:vMerge/>
            <w:shd w:val="clear" w:color="auto" w:fill="FFFFFF"/>
            <w:vAlign w:val="center"/>
            <w:hideMark/>
          </w:tcPr>
          <w:p w14:paraId="17AA4376" w14:textId="77777777" w:rsidR="00990377" w:rsidRPr="00A07683" w:rsidRDefault="00990377" w:rsidP="00B369DE">
            <w:pPr>
              <w:rPr>
                <w:color w:val="000000"/>
              </w:rPr>
            </w:pPr>
          </w:p>
        </w:tc>
        <w:tc>
          <w:tcPr>
            <w:tcW w:w="1985" w:type="pct"/>
            <w:shd w:val="clear" w:color="auto" w:fill="auto"/>
            <w:hideMark/>
          </w:tcPr>
          <w:p w14:paraId="79EAB764" w14:textId="77777777" w:rsidR="00990377" w:rsidRPr="00A07683" w:rsidRDefault="00990377" w:rsidP="00B369DE">
            <w:pPr>
              <w:pStyle w:val="NormalWeb"/>
              <w:spacing w:before="0" w:beforeAutospacing="0" w:after="0" w:afterAutospacing="0"/>
              <w:rPr>
                <w:color w:val="000000"/>
              </w:rPr>
            </w:pPr>
            <w:r w:rsidRPr="00A07683">
              <w:rPr>
                <w:color w:val="000000"/>
              </w:rPr>
              <w:t>- Việc áp dụng bệnh án điện tử, kê đơn điện tử:</w:t>
            </w:r>
          </w:p>
        </w:tc>
        <w:tc>
          <w:tcPr>
            <w:tcW w:w="555" w:type="pct"/>
            <w:shd w:val="clear" w:color="auto" w:fill="auto"/>
            <w:vAlign w:val="center"/>
            <w:hideMark/>
          </w:tcPr>
          <w:p w14:paraId="3C8A7A01" w14:textId="77777777" w:rsidR="00990377" w:rsidRPr="00A07683" w:rsidRDefault="00990377" w:rsidP="00B369DE">
            <w:pPr>
              <w:jc w:val="center"/>
              <w:rPr>
                <w:color w:val="000000"/>
              </w:rPr>
            </w:pPr>
          </w:p>
        </w:tc>
        <w:tc>
          <w:tcPr>
            <w:tcW w:w="555" w:type="pct"/>
            <w:vAlign w:val="center"/>
          </w:tcPr>
          <w:p w14:paraId="277749D0" w14:textId="77777777" w:rsidR="00990377" w:rsidRPr="00A07683" w:rsidRDefault="00990377" w:rsidP="00B369DE">
            <w:pPr>
              <w:jc w:val="center"/>
              <w:rPr>
                <w:color w:val="000000"/>
              </w:rPr>
            </w:pPr>
          </w:p>
        </w:tc>
        <w:tc>
          <w:tcPr>
            <w:tcW w:w="555" w:type="pct"/>
            <w:vAlign w:val="center"/>
          </w:tcPr>
          <w:p w14:paraId="2657750D" w14:textId="77777777" w:rsidR="00990377" w:rsidRPr="00A07683" w:rsidRDefault="00990377" w:rsidP="00B369DE">
            <w:pPr>
              <w:jc w:val="center"/>
              <w:rPr>
                <w:color w:val="000000"/>
              </w:rPr>
            </w:pPr>
          </w:p>
        </w:tc>
      </w:tr>
      <w:tr w:rsidR="00990377" w:rsidRPr="00A07683" w14:paraId="4D894CB6" w14:textId="77777777" w:rsidTr="00FD5059">
        <w:trPr>
          <w:trHeight w:val="588"/>
          <w:tblCellSpacing w:w="0" w:type="dxa"/>
        </w:trPr>
        <w:tc>
          <w:tcPr>
            <w:tcW w:w="278" w:type="pct"/>
            <w:vMerge/>
            <w:shd w:val="clear" w:color="auto" w:fill="FFFFFF"/>
            <w:vAlign w:val="center"/>
            <w:hideMark/>
          </w:tcPr>
          <w:p w14:paraId="13335FE9" w14:textId="77777777" w:rsidR="00990377" w:rsidRPr="00A07683" w:rsidRDefault="00990377" w:rsidP="00B369DE">
            <w:pPr>
              <w:rPr>
                <w:color w:val="000000"/>
              </w:rPr>
            </w:pPr>
          </w:p>
        </w:tc>
        <w:tc>
          <w:tcPr>
            <w:tcW w:w="1072" w:type="pct"/>
            <w:vMerge/>
            <w:shd w:val="clear" w:color="auto" w:fill="FFFFFF"/>
            <w:vAlign w:val="center"/>
            <w:hideMark/>
          </w:tcPr>
          <w:p w14:paraId="34F31DD3" w14:textId="77777777" w:rsidR="00990377" w:rsidRPr="00A07683" w:rsidRDefault="00990377" w:rsidP="00B369DE">
            <w:pPr>
              <w:rPr>
                <w:color w:val="000000"/>
              </w:rPr>
            </w:pPr>
          </w:p>
        </w:tc>
        <w:tc>
          <w:tcPr>
            <w:tcW w:w="1985" w:type="pct"/>
            <w:shd w:val="clear" w:color="auto" w:fill="auto"/>
            <w:hideMark/>
          </w:tcPr>
          <w:p w14:paraId="6DCBF99F" w14:textId="77777777" w:rsidR="00990377" w:rsidRPr="00A07683" w:rsidRDefault="00990377" w:rsidP="00B369DE">
            <w:pPr>
              <w:pStyle w:val="NormalWeb"/>
              <w:spacing w:before="0" w:beforeAutospacing="0" w:after="0" w:afterAutospacing="0"/>
              <w:rPr>
                <w:color w:val="000000"/>
              </w:rPr>
            </w:pPr>
            <w:r w:rsidRPr="00A07683">
              <w:rPr>
                <w:color w:val="000000"/>
              </w:rPr>
              <w:t>+ Thực hiện tốt, áp dụng hoàn toàn bệnh án điện tử</w:t>
            </w:r>
          </w:p>
        </w:tc>
        <w:tc>
          <w:tcPr>
            <w:tcW w:w="555" w:type="pct"/>
            <w:shd w:val="clear" w:color="auto" w:fill="auto"/>
            <w:vAlign w:val="center"/>
            <w:hideMark/>
          </w:tcPr>
          <w:p w14:paraId="45343E06" w14:textId="77777777" w:rsidR="00990377" w:rsidRPr="00A07683" w:rsidRDefault="00990377" w:rsidP="00B369DE">
            <w:pPr>
              <w:pStyle w:val="NormalWeb"/>
              <w:spacing w:before="0" w:beforeAutospacing="0" w:after="0" w:afterAutospacing="0"/>
              <w:jc w:val="center"/>
              <w:rPr>
                <w:color w:val="000000"/>
              </w:rPr>
            </w:pPr>
            <w:r w:rsidRPr="00A07683">
              <w:rPr>
                <w:color w:val="000000"/>
              </w:rPr>
              <w:t>10 điểm</w:t>
            </w:r>
          </w:p>
        </w:tc>
        <w:tc>
          <w:tcPr>
            <w:tcW w:w="555" w:type="pct"/>
            <w:vAlign w:val="center"/>
          </w:tcPr>
          <w:p w14:paraId="003C505D" w14:textId="77777777" w:rsidR="00990377" w:rsidRPr="00A07683" w:rsidRDefault="00143115" w:rsidP="00B369DE">
            <w:pPr>
              <w:pStyle w:val="NormalWeb"/>
              <w:spacing w:before="0" w:beforeAutospacing="0" w:after="0" w:afterAutospacing="0"/>
              <w:jc w:val="center"/>
              <w:rPr>
                <w:color w:val="000000"/>
              </w:rPr>
            </w:pPr>
            <w:r w:rsidRPr="00A07683">
              <w:rPr>
                <w:color w:val="000000"/>
              </w:rPr>
              <w:t>0</w:t>
            </w:r>
          </w:p>
        </w:tc>
        <w:tc>
          <w:tcPr>
            <w:tcW w:w="555" w:type="pct"/>
            <w:vAlign w:val="center"/>
          </w:tcPr>
          <w:p w14:paraId="24E3ADA5"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4A693E45" w14:textId="77777777" w:rsidTr="00FD5059">
        <w:trPr>
          <w:trHeight w:val="588"/>
          <w:tblCellSpacing w:w="0" w:type="dxa"/>
        </w:trPr>
        <w:tc>
          <w:tcPr>
            <w:tcW w:w="278" w:type="pct"/>
            <w:vMerge/>
            <w:shd w:val="clear" w:color="auto" w:fill="FFFFFF"/>
            <w:vAlign w:val="center"/>
            <w:hideMark/>
          </w:tcPr>
          <w:p w14:paraId="2750CC11" w14:textId="77777777" w:rsidR="00990377" w:rsidRPr="00A07683" w:rsidRDefault="00990377" w:rsidP="00B369DE">
            <w:pPr>
              <w:rPr>
                <w:color w:val="000000"/>
              </w:rPr>
            </w:pPr>
          </w:p>
        </w:tc>
        <w:tc>
          <w:tcPr>
            <w:tcW w:w="1072" w:type="pct"/>
            <w:vMerge/>
            <w:shd w:val="clear" w:color="auto" w:fill="FFFFFF"/>
            <w:vAlign w:val="center"/>
            <w:hideMark/>
          </w:tcPr>
          <w:p w14:paraId="61B17BDE" w14:textId="77777777" w:rsidR="00990377" w:rsidRPr="00A07683" w:rsidRDefault="00990377" w:rsidP="00B369DE">
            <w:pPr>
              <w:rPr>
                <w:color w:val="000000"/>
              </w:rPr>
            </w:pPr>
          </w:p>
        </w:tc>
        <w:tc>
          <w:tcPr>
            <w:tcW w:w="1985" w:type="pct"/>
            <w:shd w:val="clear" w:color="auto" w:fill="auto"/>
            <w:hideMark/>
          </w:tcPr>
          <w:p w14:paraId="70E9EFBA" w14:textId="77777777" w:rsidR="00990377" w:rsidRPr="00A07683" w:rsidRDefault="00990377" w:rsidP="00B369DE">
            <w:pPr>
              <w:pStyle w:val="NormalWeb"/>
              <w:spacing w:before="0" w:beforeAutospacing="0" w:after="0" w:afterAutospacing="0"/>
              <w:rPr>
                <w:color w:val="000000"/>
              </w:rPr>
            </w:pPr>
            <w:r w:rsidRPr="00A07683">
              <w:rPr>
                <w:color w:val="000000"/>
              </w:rPr>
              <w:t>+ Khá, đã áp dụng bệnh án điện tử cho trên 50% module</w:t>
            </w:r>
          </w:p>
        </w:tc>
        <w:tc>
          <w:tcPr>
            <w:tcW w:w="555" w:type="pct"/>
            <w:shd w:val="clear" w:color="auto" w:fill="auto"/>
            <w:vAlign w:val="center"/>
            <w:hideMark/>
          </w:tcPr>
          <w:p w14:paraId="599EAAFB" w14:textId="77777777" w:rsidR="00990377" w:rsidRPr="00A07683" w:rsidRDefault="00990377" w:rsidP="00B369DE">
            <w:pPr>
              <w:pStyle w:val="NormalWeb"/>
              <w:spacing w:before="0" w:beforeAutospacing="0" w:after="0" w:afterAutospacing="0"/>
              <w:jc w:val="center"/>
              <w:rPr>
                <w:color w:val="000000"/>
              </w:rPr>
            </w:pPr>
            <w:r w:rsidRPr="00A07683">
              <w:rPr>
                <w:color w:val="000000"/>
              </w:rPr>
              <w:t>5 điểm</w:t>
            </w:r>
          </w:p>
        </w:tc>
        <w:tc>
          <w:tcPr>
            <w:tcW w:w="555" w:type="pct"/>
            <w:vAlign w:val="center"/>
          </w:tcPr>
          <w:p w14:paraId="37123521" w14:textId="791588A8" w:rsidR="00990377" w:rsidRPr="00A07683" w:rsidRDefault="00162F89" w:rsidP="00B369DE">
            <w:pPr>
              <w:pStyle w:val="NormalWeb"/>
              <w:spacing w:before="0" w:beforeAutospacing="0" w:after="0" w:afterAutospacing="0"/>
              <w:jc w:val="center"/>
              <w:rPr>
                <w:color w:val="000000"/>
              </w:rPr>
            </w:pPr>
            <w:r>
              <w:rPr>
                <w:color w:val="000000"/>
              </w:rPr>
              <w:t>5</w:t>
            </w:r>
          </w:p>
        </w:tc>
        <w:tc>
          <w:tcPr>
            <w:tcW w:w="555" w:type="pct"/>
            <w:vAlign w:val="center"/>
          </w:tcPr>
          <w:p w14:paraId="508CF393"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28FC33E3" w14:textId="77777777" w:rsidTr="00FD5059">
        <w:trPr>
          <w:trHeight w:val="575"/>
          <w:tblCellSpacing w:w="0" w:type="dxa"/>
        </w:trPr>
        <w:tc>
          <w:tcPr>
            <w:tcW w:w="278" w:type="pct"/>
            <w:vMerge/>
            <w:shd w:val="clear" w:color="auto" w:fill="FFFFFF"/>
            <w:vAlign w:val="center"/>
            <w:hideMark/>
          </w:tcPr>
          <w:p w14:paraId="4286BE2C" w14:textId="77777777" w:rsidR="00990377" w:rsidRPr="00A07683" w:rsidRDefault="00990377" w:rsidP="00B369DE">
            <w:pPr>
              <w:rPr>
                <w:color w:val="000000"/>
              </w:rPr>
            </w:pPr>
          </w:p>
        </w:tc>
        <w:tc>
          <w:tcPr>
            <w:tcW w:w="1072" w:type="pct"/>
            <w:vMerge/>
            <w:shd w:val="clear" w:color="auto" w:fill="FFFFFF"/>
            <w:vAlign w:val="center"/>
            <w:hideMark/>
          </w:tcPr>
          <w:p w14:paraId="463A8769" w14:textId="77777777" w:rsidR="00990377" w:rsidRPr="00A07683" w:rsidRDefault="00990377" w:rsidP="00B369DE">
            <w:pPr>
              <w:rPr>
                <w:color w:val="000000"/>
              </w:rPr>
            </w:pPr>
          </w:p>
        </w:tc>
        <w:tc>
          <w:tcPr>
            <w:tcW w:w="1985" w:type="pct"/>
            <w:shd w:val="clear" w:color="auto" w:fill="auto"/>
            <w:hideMark/>
          </w:tcPr>
          <w:p w14:paraId="4E69906D" w14:textId="77777777" w:rsidR="00990377" w:rsidRPr="00A07683" w:rsidRDefault="00990377" w:rsidP="00B369DE">
            <w:pPr>
              <w:pStyle w:val="NormalWeb"/>
              <w:spacing w:before="0" w:beforeAutospacing="0" w:after="0" w:afterAutospacing="0"/>
              <w:rPr>
                <w:color w:val="000000"/>
              </w:rPr>
            </w:pPr>
            <w:r w:rsidRPr="00A07683">
              <w:rPr>
                <w:color w:val="000000"/>
              </w:rPr>
              <w:t>+ Trung bình, bắt đầu triển khai áp dụng</w:t>
            </w:r>
          </w:p>
        </w:tc>
        <w:tc>
          <w:tcPr>
            <w:tcW w:w="555" w:type="pct"/>
            <w:shd w:val="clear" w:color="auto" w:fill="auto"/>
            <w:vAlign w:val="center"/>
            <w:hideMark/>
          </w:tcPr>
          <w:p w14:paraId="42D671CD" w14:textId="77777777" w:rsidR="00990377" w:rsidRPr="00A07683" w:rsidRDefault="00990377" w:rsidP="00B369DE">
            <w:pPr>
              <w:pStyle w:val="NormalWeb"/>
              <w:spacing w:before="0" w:beforeAutospacing="0" w:after="0" w:afterAutospacing="0"/>
              <w:jc w:val="center"/>
              <w:rPr>
                <w:color w:val="000000"/>
              </w:rPr>
            </w:pPr>
            <w:r w:rsidRPr="00A07683">
              <w:rPr>
                <w:color w:val="000000"/>
              </w:rPr>
              <w:t>3 điểm</w:t>
            </w:r>
          </w:p>
        </w:tc>
        <w:tc>
          <w:tcPr>
            <w:tcW w:w="555" w:type="pct"/>
            <w:vAlign w:val="center"/>
          </w:tcPr>
          <w:p w14:paraId="37D894E6" w14:textId="77777777" w:rsidR="00990377" w:rsidRPr="00A07683" w:rsidRDefault="00143115" w:rsidP="00B369DE">
            <w:pPr>
              <w:pStyle w:val="NormalWeb"/>
              <w:spacing w:before="0" w:beforeAutospacing="0" w:after="0" w:afterAutospacing="0"/>
              <w:jc w:val="center"/>
              <w:rPr>
                <w:color w:val="000000"/>
              </w:rPr>
            </w:pPr>
            <w:r w:rsidRPr="00A07683">
              <w:rPr>
                <w:color w:val="000000"/>
              </w:rPr>
              <w:t>0</w:t>
            </w:r>
          </w:p>
        </w:tc>
        <w:tc>
          <w:tcPr>
            <w:tcW w:w="555" w:type="pct"/>
            <w:vAlign w:val="center"/>
          </w:tcPr>
          <w:p w14:paraId="0AD503B7" w14:textId="77777777" w:rsidR="00990377" w:rsidRPr="00A07683" w:rsidRDefault="00990377" w:rsidP="00B369DE">
            <w:pPr>
              <w:pStyle w:val="NormalWeb"/>
              <w:spacing w:before="0" w:beforeAutospacing="0" w:after="0" w:afterAutospacing="0"/>
              <w:jc w:val="center"/>
              <w:rPr>
                <w:color w:val="000000"/>
              </w:rPr>
            </w:pPr>
          </w:p>
        </w:tc>
      </w:tr>
      <w:tr w:rsidR="00990377" w:rsidRPr="00A07683" w14:paraId="1A206C97" w14:textId="77777777" w:rsidTr="00FD5059">
        <w:trPr>
          <w:trHeight w:val="575"/>
          <w:tblCellSpacing w:w="0" w:type="dxa"/>
        </w:trPr>
        <w:tc>
          <w:tcPr>
            <w:tcW w:w="278" w:type="pct"/>
            <w:vMerge/>
            <w:shd w:val="clear" w:color="auto" w:fill="FFFFFF"/>
            <w:vAlign w:val="center"/>
            <w:hideMark/>
          </w:tcPr>
          <w:p w14:paraId="6E5F4BFA" w14:textId="77777777" w:rsidR="00990377" w:rsidRPr="00A07683" w:rsidRDefault="00990377" w:rsidP="00B369DE">
            <w:pPr>
              <w:rPr>
                <w:color w:val="000000"/>
              </w:rPr>
            </w:pPr>
          </w:p>
        </w:tc>
        <w:tc>
          <w:tcPr>
            <w:tcW w:w="1072" w:type="pct"/>
            <w:vMerge/>
            <w:shd w:val="clear" w:color="auto" w:fill="FFFFFF"/>
            <w:vAlign w:val="center"/>
            <w:hideMark/>
          </w:tcPr>
          <w:p w14:paraId="58F29EB8" w14:textId="77777777" w:rsidR="00990377" w:rsidRPr="00A07683" w:rsidRDefault="00990377" w:rsidP="00B369DE">
            <w:pPr>
              <w:rPr>
                <w:color w:val="000000"/>
              </w:rPr>
            </w:pPr>
          </w:p>
        </w:tc>
        <w:tc>
          <w:tcPr>
            <w:tcW w:w="1985" w:type="pct"/>
            <w:shd w:val="clear" w:color="auto" w:fill="auto"/>
            <w:hideMark/>
          </w:tcPr>
          <w:p w14:paraId="6EBFDE12" w14:textId="77777777" w:rsidR="00990377" w:rsidRPr="00A07683" w:rsidRDefault="00990377" w:rsidP="00B369DE">
            <w:pPr>
              <w:pStyle w:val="NormalWeb"/>
              <w:spacing w:before="0" w:beforeAutospacing="0" w:after="0" w:afterAutospacing="0"/>
              <w:rPr>
                <w:color w:val="000000"/>
              </w:rPr>
            </w:pPr>
            <w:r w:rsidRPr="00A07683">
              <w:rPr>
                <w:color w:val="000000"/>
              </w:rPr>
              <w:t>+ Kém, không áp dụng, không phát triển</w:t>
            </w:r>
          </w:p>
        </w:tc>
        <w:tc>
          <w:tcPr>
            <w:tcW w:w="555" w:type="pct"/>
            <w:shd w:val="clear" w:color="auto" w:fill="auto"/>
            <w:vAlign w:val="center"/>
            <w:hideMark/>
          </w:tcPr>
          <w:p w14:paraId="51B74196" w14:textId="77777777" w:rsidR="00990377" w:rsidRPr="00A07683" w:rsidRDefault="00990377" w:rsidP="00B369DE">
            <w:pPr>
              <w:pStyle w:val="NormalWeb"/>
              <w:spacing w:before="0" w:beforeAutospacing="0" w:after="0" w:afterAutospacing="0"/>
              <w:jc w:val="center"/>
              <w:rPr>
                <w:color w:val="000000"/>
              </w:rPr>
            </w:pPr>
            <w:r w:rsidRPr="00A07683">
              <w:rPr>
                <w:color w:val="000000"/>
              </w:rPr>
              <w:t>0 điểm</w:t>
            </w:r>
          </w:p>
        </w:tc>
        <w:tc>
          <w:tcPr>
            <w:tcW w:w="555" w:type="pct"/>
            <w:vAlign w:val="center"/>
          </w:tcPr>
          <w:p w14:paraId="7E5C0ACE" w14:textId="77777777" w:rsidR="00990377" w:rsidRPr="00A07683" w:rsidRDefault="00143115" w:rsidP="00B369DE">
            <w:pPr>
              <w:pStyle w:val="NormalWeb"/>
              <w:spacing w:before="0" w:beforeAutospacing="0" w:after="0" w:afterAutospacing="0"/>
              <w:jc w:val="center"/>
              <w:rPr>
                <w:color w:val="000000"/>
              </w:rPr>
            </w:pPr>
            <w:r w:rsidRPr="00A07683">
              <w:rPr>
                <w:color w:val="000000"/>
              </w:rPr>
              <w:t>0</w:t>
            </w:r>
          </w:p>
        </w:tc>
        <w:tc>
          <w:tcPr>
            <w:tcW w:w="555" w:type="pct"/>
            <w:vAlign w:val="center"/>
          </w:tcPr>
          <w:p w14:paraId="2C176F95" w14:textId="77777777" w:rsidR="00990377" w:rsidRPr="00A07683" w:rsidRDefault="00990377" w:rsidP="00B369DE">
            <w:pPr>
              <w:pStyle w:val="NormalWeb"/>
              <w:spacing w:before="0" w:beforeAutospacing="0" w:after="0" w:afterAutospacing="0"/>
              <w:jc w:val="center"/>
              <w:rPr>
                <w:color w:val="000000"/>
              </w:rPr>
            </w:pPr>
          </w:p>
        </w:tc>
      </w:tr>
      <w:tr w:rsidR="00FD5059" w:rsidRPr="00A07683" w14:paraId="44D0F762" w14:textId="77777777" w:rsidTr="00AC4EFE">
        <w:trPr>
          <w:trHeight w:val="549"/>
          <w:tblCellSpacing w:w="0" w:type="dxa"/>
        </w:trPr>
        <w:tc>
          <w:tcPr>
            <w:tcW w:w="278" w:type="pct"/>
            <w:tcBorders>
              <w:top w:val="single" w:sz="12" w:space="0" w:color="auto"/>
            </w:tcBorders>
            <w:shd w:val="clear" w:color="auto" w:fill="auto"/>
            <w:hideMark/>
          </w:tcPr>
          <w:p w14:paraId="68F29EF1" w14:textId="77777777" w:rsidR="00990377" w:rsidRPr="00A07683" w:rsidRDefault="00990377" w:rsidP="00B369DE">
            <w:pPr>
              <w:pStyle w:val="NormalWeb"/>
              <w:spacing w:before="0" w:beforeAutospacing="0" w:after="0" w:afterAutospacing="0"/>
              <w:jc w:val="center"/>
              <w:rPr>
                <w:color w:val="000000"/>
              </w:rPr>
            </w:pPr>
            <w:r w:rsidRPr="00A07683">
              <w:rPr>
                <w:color w:val="000000"/>
              </w:rPr>
              <w:t>6</w:t>
            </w:r>
          </w:p>
        </w:tc>
        <w:tc>
          <w:tcPr>
            <w:tcW w:w="1072" w:type="pct"/>
            <w:tcBorders>
              <w:top w:val="single" w:sz="12" w:space="0" w:color="auto"/>
            </w:tcBorders>
            <w:shd w:val="clear" w:color="auto" w:fill="auto"/>
            <w:hideMark/>
          </w:tcPr>
          <w:p w14:paraId="3EC86555" w14:textId="77777777" w:rsidR="00990377" w:rsidRPr="00A07683" w:rsidRDefault="00990377" w:rsidP="00B369DE">
            <w:pPr>
              <w:pStyle w:val="NormalWeb"/>
              <w:spacing w:before="0" w:beforeAutospacing="0" w:after="0" w:afterAutospacing="0"/>
              <w:rPr>
                <w:color w:val="000000"/>
              </w:rPr>
            </w:pPr>
            <w:r w:rsidRPr="00A07683">
              <w:rPr>
                <w:color w:val="000000"/>
              </w:rPr>
              <w:t xml:space="preserve">Kiểm tra việc phản hồi một số văn bản </w:t>
            </w:r>
            <w:r w:rsidRPr="00A07683">
              <w:rPr>
                <w:color w:val="000000"/>
              </w:rPr>
              <w:lastRenderedPageBreak/>
              <w:t>phục vụ công tác quản lý</w:t>
            </w:r>
          </w:p>
        </w:tc>
        <w:tc>
          <w:tcPr>
            <w:tcW w:w="1985" w:type="pct"/>
            <w:tcBorders>
              <w:top w:val="single" w:sz="12" w:space="0" w:color="auto"/>
            </w:tcBorders>
            <w:shd w:val="clear" w:color="auto" w:fill="auto"/>
            <w:hideMark/>
          </w:tcPr>
          <w:p w14:paraId="28E4494B" w14:textId="77777777" w:rsidR="00990377" w:rsidRPr="00A07683" w:rsidRDefault="00990377" w:rsidP="00B369DE">
            <w:pPr>
              <w:pStyle w:val="NormalWeb"/>
              <w:spacing w:before="0" w:beforeAutospacing="0" w:after="0" w:afterAutospacing="0"/>
              <w:rPr>
                <w:color w:val="000000"/>
              </w:rPr>
            </w:pPr>
            <w:r w:rsidRPr="00A07683">
              <w:rPr>
                <w:color w:val="000000"/>
              </w:rPr>
              <w:lastRenderedPageBreak/>
              <w:t>Tổng số chấm tối đa 20 điểm.</w:t>
            </w:r>
          </w:p>
          <w:p w14:paraId="58DC8CCC" w14:textId="77777777" w:rsidR="00990377" w:rsidRPr="00A07683" w:rsidRDefault="00990377" w:rsidP="00B369DE">
            <w:pPr>
              <w:pStyle w:val="NormalWeb"/>
              <w:spacing w:before="0" w:beforeAutospacing="0" w:after="0" w:afterAutospacing="0"/>
              <w:rPr>
                <w:color w:val="000000"/>
              </w:rPr>
            </w:pPr>
            <w:r w:rsidRPr="00A07683">
              <w:rPr>
                <w:i/>
                <w:iCs/>
                <w:color w:val="000000"/>
              </w:rPr>
              <w:lastRenderedPageBreak/>
              <w:t>Danh sách các văn bản được Cục Quản lý Khám, chữa bệnh hướng dẫn chi tiết sau.</w:t>
            </w:r>
          </w:p>
        </w:tc>
        <w:tc>
          <w:tcPr>
            <w:tcW w:w="555" w:type="pct"/>
            <w:tcBorders>
              <w:top w:val="single" w:sz="12" w:space="0" w:color="auto"/>
            </w:tcBorders>
            <w:shd w:val="clear" w:color="auto" w:fill="auto"/>
            <w:vAlign w:val="center"/>
            <w:hideMark/>
          </w:tcPr>
          <w:p w14:paraId="2012640C" w14:textId="77777777" w:rsidR="00990377" w:rsidRPr="00A07683" w:rsidRDefault="00990377" w:rsidP="00B369DE">
            <w:pPr>
              <w:pStyle w:val="NormalWeb"/>
              <w:spacing w:before="0" w:beforeAutospacing="0" w:after="0" w:afterAutospacing="0"/>
              <w:jc w:val="center"/>
              <w:rPr>
                <w:color w:val="000000"/>
              </w:rPr>
            </w:pPr>
            <w:r w:rsidRPr="00A07683">
              <w:rPr>
                <w:color w:val="000000"/>
              </w:rPr>
              <w:lastRenderedPageBreak/>
              <w:t>20 điểm</w:t>
            </w:r>
          </w:p>
        </w:tc>
        <w:tc>
          <w:tcPr>
            <w:tcW w:w="555" w:type="pct"/>
            <w:tcBorders>
              <w:top w:val="single" w:sz="12" w:space="0" w:color="auto"/>
            </w:tcBorders>
            <w:vAlign w:val="center"/>
          </w:tcPr>
          <w:p w14:paraId="7C94F673" w14:textId="77777777" w:rsidR="00990377" w:rsidRPr="00A07683" w:rsidRDefault="00143115" w:rsidP="00B369DE">
            <w:pPr>
              <w:pStyle w:val="NormalWeb"/>
              <w:spacing w:before="0" w:beforeAutospacing="0" w:after="0" w:afterAutospacing="0"/>
              <w:jc w:val="center"/>
              <w:rPr>
                <w:color w:val="000000"/>
              </w:rPr>
            </w:pPr>
            <w:r w:rsidRPr="00A07683">
              <w:rPr>
                <w:color w:val="000000"/>
              </w:rPr>
              <w:t>20</w:t>
            </w:r>
          </w:p>
        </w:tc>
        <w:tc>
          <w:tcPr>
            <w:tcW w:w="555" w:type="pct"/>
            <w:tcBorders>
              <w:top w:val="single" w:sz="12" w:space="0" w:color="auto"/>
            </w:tcBorders>
            <w:vAlign w:val="center"/>
          </w:tcPr>
          <w:p w14:paraId="79BF8EAA" w14:textId="77777777" w:rsidR="00990377" w:rsidRPr="00A07683" w:rsidRDefault="00990377" w:rsidP="00B369DE">
            <w:pPr>
              <w:pStyle w:val="NormalWeb"/>
              <w:spacing w:before="0" w:beforeAutospacing="0" w:after="0" w:afterAutospacing="0"/>
              <w:jc w:val="center"/>
              <w:rPr>
                <w:color w:val="000000"/>
              </w:rPr>
            </w:pPr>
          </w:p>
        </w:tc>
      </w:tr>
      <w:tr w:rsidR="005916CD" w:rsidRPr="00E733D1" w14:paraId="29D38797" w14:textId="77777777" w:rsidTr="00E733D1">
        <w:trPr>
          <w:trHeight w:val="268"/>
          <w:tblCellSpacing w:w="0" w:type="dxa"/>
        </w:trPr>
        <w:tc>
          <w:tcPr>
            <w:tcW w:w="278" w:type="pct"/>
            <w:shd w:val="clear" w:color="auto" w:fill="auto"/>
            <w:vAlign w:val="center"/>
          </w:tcPr>
          <w:p w14:paraId="1FAF4C89" w14:textId="77777777" w:rsidR="005916CD" w:rsidRPr="00A07683" w:rsidRDefault="005916CD" w:rsidP="00E733D1">
            <w:pPr>
              <w:pStyle w:val="NormalWeb"/>
              <w:spacing w:before="0" w:beforeAutospacing="0" w:after="0" w:afterAutospacing="0"/>
              <w:jc w:val="center"/>
              <w:rPr>
                <w:b/>
                <w:color w:val="000000"/>
              </w:rPr>
            </w:pPr>
          </w:p>
        </w:tc>
        <w:tc>
          <w:tcPr>
            <w:tcW w:w="3056" w:type="pct"/>
            <w:gridSpan w:val="2"/>
            <w:shd w:val="clear" w:color="auto" w:fill="auto"/>
            <w:vAlign w:val="center"/>
          </w:tcPr>
          <w:p w14:paraId="2317E6C2" w14:textId="77777777" w:rsidR="005916CD" w:rsidRPr="00A07683" w:rsidRDefault="00E733D1" w:rsidP="00E733D1">
            <w:pPr>
              <w:pStyle w:val="NormalWeb"/>
              <w:spacing w:before="0" w:beforeAutospacing="0" w:after="0" w:afterAutospacing="0"/>
              <w:jc w:val="center"/>
              <w:rPr>
                <w:b/>
                <w:color w:val="000000"/>
              </w:rPr>
            </w:pPr>
            <w:r w:rsidRPr="00A07683">
              <w:rPr>
                <w:b/>
                <w:color w:val="000000"/>
              </w:rPr>
              <w:t>Tổng cộng</w:t>
            </w:r>
          </w:p>
        </w:tc>
        <w:tc>
          <w:tcPr>
            <w:tcW w:w="555" w:type="pct"/>
            <w:shd w:val="clear" w:color="auto" w:fill="auto"/>
            <w:vAlign w:val="center"/>
          </w:tcPr>
          <w:p w14:paraId="66FC62C9" w14:textId="77777777" w:rsidR="005916CD" w:rsidRPr="00A07683" w:rsidRDefault="005916CD" w:rsidP="00E733D1">
            <w:pPr>
              <w:pStyle w:val="NormalWeb"/>
              <w:spacing w:before="0" w:beforeAutospacing="0" w:after="0" w:afterAutospacing="0"/>
              <w:jc w:val="center"/>
              <w:rPr>
                <w:b/>
                <w:color w:val="000000"/>
              </w:rPr>
            </w:pPr>
            <w:r w:rsidRPr="00A07683">
              <w:rPr>
                <w:b/>
                <w:color w:val="000000"/>
              </w:rPr>
              <w:t>300</w:t>
            </w:r>
          </w:p>
        </w:tc>
        <w:tc>
          <w:tcPr>
            <w:tcW w:w="555" w:type="pct"/>
            <w:vAlign w:val="center"/>
          </w:tcPr>
          <w:p w14:paraId="7B66AFB4" w14:textId="736D5CE4" w:rsidR="005916CD" w:rsidRPr="00E733D1" w:rsidRDefault="00162F89" w:rsidP="00E733D1">
            <w:pPr>
              <w:pStyle w:val="NormalWeb"/>
              <w:spacing w:before="0" w:beforeAutospacing="0" w:after="0" w:afterAutospacing="0"/>
              <w:jc w:val="center"/>
              <w:rPr>
                <w:b/>
                <w:color w:val="000000"/>
              </w:rPr>
            </w:pPr>
            <w:r>
              <w:rPr>
                <w:b/>
                <w:color w:val="000000"/>
              </w:rPr>
              <w:t>205,47</w:t>
            </w:r>
          </w:p>
        </w:tc>
        <w:tc>
          <w:tcPr>
            <w:tcW w:w="555" w:type="pct"/>
            <w:vAlign w:val="center"/>
          </w:tcPr>
          <w:p w14:paraId="2D6F81CE" w14:textId="77777777" w:rsidR="005916CD" w:rsidRPr="00E733D1" w:rsidRDefault="005916CD" w:rsidP="00E733D1">
            <w:pPr>
              <w:pStyle w:val="NormalWeb"/>
              <w:spacing w:before="0" w:beforeAutospacing="0" w:after="0" w:afterAutospacing="0"/>
              <w:jc w:val="center"/>
              <w:rPr>
                <w:b/>
                <w:color w:val="000000"/>
              </w:rPr>
            </w:pPr>
          </w:p>
        </w:tc>
      </w:tr>
    </w:tbl>
    <w:p w14:paraId="330577D5" w14:textId="77777777" w:rsidR="00C14300" w:rsidRPr="00B369DE" w:rsidRDefault="00C14300" w:rsidP="00B369DE">
      <w:pPr>
        <w:jc w:val="both"/>
        <w:rPr>
          <w:lang w:val="es-ES"/>
        </w:rPr>
      </w:pPr>
    </w:p>
    <w:p w14:paraId="73D30742" w14:textId="77777777" w:rsidR="00F9365B" w:rsidRPr="00B369DE" w:rsidRDefault="00F9365B" w:rsidP="00B369DE">
      <w:pPr>
        <w:jc w:val="both"/>
        <w:rPr>
          <w:lang w:val="es-ES"/>
        </w:rPr>
      </w:pPr>
    </w:p>
    <w:sectPr w:rsidR="00F9365B" w:rsidRPr="00B369DE" w:rsidSect="008D6AF4">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2C3FC" w14:textId="77777777" w:rsidR="00245BBF" w:rsidRDefault="00245BBF" w:rsidP="003A09DB">
      <w:r>
        <w:separator/>
      </w:r>
    </w:p>
  </w:endnote>
  <w:endnote w:type="continuationSeparator" w:id="0">
    <w:p w14:paraId="686D8202" w14:textId="77777777" w:rsidR="00245BBF" w:rsidRDefault="00245BBF" w:rsidP="003A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AEF0" w14:textId="77777777" w:rsidR="00245BBF" w:rsidRDefault="00245BBF" w:rsidP="003A09DB">
      <w:r>
        <w:separator/>
      </w:r>
    </w:p>
  </w:footnote>
  <w:footnote w:type="continuationSeparator" w:id="0">
    <w:p w14:paraId="46EDE9EC" w14:textId="77777777" w:rsidR="00245BBF" w:rsidRDefault="00245BBF" w:rsidP="003A0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A6D"/>
    <w:multiLevelType w:val="hybridMultilevel"/>
    <w:tmpl w:val="C4745120"/>
    <w:lvl w:ilvl="0" w:tplc="9EB86E88">
      <w:start w:val="1"/>
      <w:numFmt w:val="bullet"/>
      <w:lvlText w:val="•"/>
      <w:lvlJc w:val="left"/>
      <w:pPr>
        <w:tabs>
          <w:tab w:val="num" w:pos="720"/>
        </w:tabs>
        <w:ind w:left="720" w:hanging="360"/>
      </w:pPr>
      <w:rPr>
        <w:rFonts w:ascii="Arial" w:hAnsi="Arial" w:hint="default"/>
      </w:rPr>
    </w:lvl>
    <w:lvl w:ilvl="1" w:tplc="C870ECB2" w:tentative="1">
      <w:start w:val="1"/>
      <w:numFmt w:val="bullet"/>
      <w:lvlText w:val="•"/>
      <w:lvlJc w:val="left"/>
      <w:pPr>
        <w:tabs>
          <w:tab w:val="num" w:pos="1440"/>
        </w:tabs>
        <w:ind w:left="1440" w:hanging="360"/>
      </w:pPr>
      <w:rPr>
        <w:rFonts w:ascii="Arial" w:hAnsi="Arial" w:hint="default"/>
      </w:rPr>
    </w:lvl>
    <w:lvl w:ilvl="2" w:tplc="EA24E6E8" w:tentative="1">
      <w:start w:val="1"/>
      <w:numFmt w:val="bullet"/>
      <w:lvlText w:val="•"/>
      <w:lvlJc w:val="left"/>
      <w:pPr>
        <w:tabs>
          <w:tab w:val="num" w:pos="2160"/>
        </w:tabs>
        <w:ind w:left="2160" w:hanging="360"/>
      </w:pPr>
      <w:rPr>
        <w:rFonts w:ascii="Arial" w:hAnsi="Arial" w:hint="default"/>
      </w:rPr>
    </w:lvl>
    <w:lvl w:ilvl="3" w:tplc="F5CEAA48" w:tentative="1">
      <w:start w:val="1"/>
      <w:numFmt w:val="bullet"/>
      <w:lvlText w:val="•"/>
      <w:lvlJc w:val="left"/>
      <w:pPr>
        <w:tabs>
          <w:tab w:val="num" w:pos="2880"/>
        </w:tabs>
        <w:ind w:left="2880" w:hanging="360"/>
      </w:pPr>
      <w:rPr>
        <w:rFonts w:ascii="Arial" w:hAnsi="Arial" w:hint="default"/>
      </w:rPr>
    </w:lvl>
    <w:lvl w:ilvl="4" w:tplc="343A0C66" w:tentative="1">
      <w:start w:val="1"/>
      <w:numFmt w:val="bullet"/>
      <w:lvlText w:val="•"/>
      <w:lvlJc w:val="left"/>
      <w:pPr>
        <w:tabs>
          <w:tab w:val="num" w:pos="3600"/>
        </w:tabs>
        <w:ind w:left="3600" w:hanging="360"/>
      </w:pPr>
      <w:rPr>
        <w:rFonts w:ascii="Arial" w:hAnsi="Arial" w:hint="default"/>
      </w:rPr>
    </w:lvl>
    <w:lvl w:ilvl="5" w:tplc="1A826E56" w:tentative="1">
      <w:start w:val="1"/>
      <w:numFmt w:val="bullet"/>
      <w:lvlText w:val="•"/>
      <w:lvlJc w:val="left"/>
      <w:pPr>
        <w:tabs>
          <w:tab w:val="num" w:pos="4320"/>
        </w:tabs>
        <w:ind w:left="4320" w:hanging="360"/>
      </w:pPr>
      <w:rPr>
        <w:rFonts w:ascii="Arial" w:hAnsi="Arial" w:hint="default"/>
      </w:rPr>
    </w:lvl>
    <w:lvl w:ilvl="6" w:tplc="6226E902" w:tentative="1">
      <w:start w:val="1"/>
      <w:numFmt w:val="bullet"/>
      <w:lvlText w:val="•"/>
      <w:lvlJc w:val="left"/>
      <w:pPr>
        <w:tabs>
          <w:tab w:val="num" w:pos="5040"/>
        </w:tabs>
        <w:ind w:left="5040" w:hanging="360"/>
      </w:pPr>
      <w:rPr>
        <w:rFonts w:ascii="Arial" w:hAnsi="Arial" w:hint="default"/>
      </w:rPr>
    </w:lvl>
    <w:lvl w:ilvl="7" w:tplc="98880874" w:tentative="1">
      <w:start w:val="1"/>
      <w:numFmt w:val="bullet"/>
      <w:lvlText w:val="•"/>
      <w:lvlJc w:val="left"/>
      <w:pPr>
        <w:tabs>
          <w:tab w:val="num" w:pos="5760"/>
        </w:tabs>
        <w:ind w:left="5760" w:hanging="360"/>
      </w:pPr>
      <w:rPr>
        <w:rFonts w:ascii="Arial" w:hAnsi="Arial" w:hint="default"/>
      </w:rPr>
    </w:lvl>
    <w:lvl w:ilvl="8" w:tplc="C34269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B32852"/>
    <w:multiLevelType w:val="hybridMultilevel"/>
    <w:tmpl w:val="2A8CA25C"/>
    <w:lvl w:ilvl="0" w:tplc="8D9AE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E14C95"/>
    <w:multiLevelType w:val="hybridMultilevel"/>
    <w:tmpl w:val="81725570"/>
    <w:lvl w:ilvl="0" w:tplc="2D3A9838">
      <w:start w:val="1"/>
      <w:numFmt w:val="bullet"/>
      <w:lvlText w:val="-"/>
      <w:lvlJc w:val="left"/>
      <w:pPr>
        <w:tabs>
          <w:tab w:val="num" w:pos="720"/>
        </w:tabs>
        <w:ind w:left="720" w:hanging="360"/>
      </w:pPr>
      <w:rPr>
        <w:rFonts w:ascii="Times New Roman" w:hAnsi="Times New Roman" w:hint="default"/>
      </w:rPr>
    </w:lvl>
    <w:lvl w:ilvl="1" w:tplc="1AAEE340" w:tentative="1">
      <w:start w:val="1"/>
      <w:numFmt w:val="bullet"/>
      <w:lvlText w:val="-"/>
      <w:lvlJc w:val="left"/>
      <w:pPr>
        <w:tabs>
          <w:tab w:val="num" w:pos="1440"/>
        </w:tabs>
        <w:ind w:left="1440" w:hanging="360"/>
      </w:pPr>
      <w:rPr>
        <w:rFonts w:ascii="Times New Roman" w:hAnsi="Times New Roman" w:hint="default"/>
      </w:rPr>
    </w:lvl>
    <w:lvl w:ilvl="2" w:tplc="A70E6216" w:tentative="1">
      <w:start w:val="1"/>
      <w:numFmt w:val="bullet"/>
      <w:lvlText w:val="-"/>
      <w:lvlJc w:val="left"/>
      <w:pPr>
        <w:tabs>
          <w:tab w:val="num" w:pos="2160"/>
        </w:tabs>
        <w:ind w:left="2160" w:hanging="360"/>
      </w:pPr>
      <w:rPr>
        <w:rFonts w:ascii="Times New Roman" w:hAnsi="Times New Roman" w:hint="default"/>
      </w:rPr>
    </w:lvl>
    <w:lvl w:ilvl="3" w:tplc="631CAC42" w:tentative="1">
      <w:start w:val="1"/>
      <w:numFmt w:val="bullet"/>
      <w:lvlText w:val="-"/>
      <w:lvlJc w:val="left"/>
      <w:pPr>
        <w:tabs>
          <w:tab w:val="num" w:pos="2880"/>
        </w:tabs>
        <w:ind w:left="2880" w:hanging="360"/>
      </w:pPr>
      <w:rPr>
        <w:rFonts w:ascii="Times New Roman" w:hAnsi="Times New Roman" w:hint="default"/>
      </w:rPr>
    </w:lvl>
    <w:lvl w:ilvl="4" w:tplc="F2CACAB2" w:tentative="1">
      <w:start w:val="1"/>
      <w:numFmt w:val="bullet"/>
      <w:lvlText w:val="-"/>
      <w:lvlJc w:val="left"/>
      <w:pPr>
        <w:tabs>
          <w:tab w:val="num" w:pos="3600"/>
        </w:tabs>
        <w:ind w:left="3600" w:hanging="360"/>
      </w:pPr>
      <w:rPr>
        <w:rFonts w:ascii="Times New Roman" w:hAnsi="Times New Roman" w:hint="default"/>
      </w:rPr>
    </w:lvl>
    <w:lvl w:ilvl="5" w:tplc="AA60D27E" w:tentative="1">
      <w:start w:val="1"/>
      <w:numFmt w:val="bullet"/>
      <w:lvlText w:val="-"/>
      <w:lvlJc w:val="left"/>
      <w:pPr>
        <w:tabs>
          <w:tab w:val="num" w:pos="4320"/>
        </w:tabs>
        <w:ind w:left="4320" w:hanging="360"/>
      </w:pPr>
      <w:rPr>
        <w:rFonts w:ascii="Times New Roman" w:hAnsi="Times New Roman" w:hint="default"/>
      </w:rPr>
    </w:lvl>
    <w:lvl w:ilvl="6" w:tplc="DEDADF84" w:tentative="1">
      <w:start w:val="1"/>
      <w:numFmt w:val="bullet"/>
      <w:lvlText w:val="-"/>
      <w:lvlJc w:val="left"/>
      <w:pPr>
        <w:tabs>
          <w:tab w:val="num" w:pos="5040"/>
        </w:tabs>
        <w:ind w:left="5040" w:hanging="360"/>
      </w:pPr>
      <w:rPr>
        <w:rFonts w:ascii="Times New Roman" w:hAnsi="Times New Roman" w:hint="default"/>
      </w:rPr>
    </w:lvl>
    <w:lvl w:ilvl="7" w:tplc="7E308C30" w:tentative="1">
      <w:start w:val="1"/>
      <w:numFmt w:val="bullet"/>
      <w:lvlText w:val="-"/>
      <w:lvlJc w:val="left"/>
      <w:pPr>
        <w:tabs>
          <w:tab w:val="num" w:pos="5760"/>
        </w:tabs>
        <w:ind w:left="5760" w:hanging="360"/>
      </w:pPr>
      <w:rPr>
        <w:rFonts w:ascii="Times New Roman" w:hAnsi="Times New Roman" w:hint="default"/>
      </w:rPr>
    </w:lvl>
    <w:lvl w:ilvl="8" w:tplc="7A8A7E8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4C20E3F"/>
    <w:multiLevelType w:val="hybridMultilevel"/>
    <w:tmpl w:val="0AF6C128"/>
    <w:lvl w:ilvl="0" w:tplc="F8F8FE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A30B2C"/>
    <w:multiLevelType w:val="multilevel"/>
    <w:tmpl w:val="AADC2F5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B72B90"/>
    <w:multiLevelType w:val="hybridMultilevel"/>
    <w:tmpl w:val="304059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FB6DD2"/>
    <w:multiLevelType w:val="hybridMultilevel"/>
    <w:tmpl w:val="25DCE304"/>
    <w:lvl w:ilvl="0" w:tplc="2C901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1E3209"/>
    <w:multiLevelType w:val="hybridMultilevel"/>
    <w:tmpl w:val="7D9C3406"/>
    <w:lvl w:ilvl="0" w:tplc="B30A0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5707976">
    <w:abstractNumId w:val="5"/>
  </w:num>
  <w:num w:numId="2" w16cid:durableId="2117476225">
    <w:abstractNumId w:val="3"/>
  </w:num>
  <w:num w:numId="3" w16cid:durableId="1389303399">
    <w:abstractNumId w:val="2"/>
  </w:num>
  <w:num w:numId="4" w16cid:durableId="966275450">
    <w:abstractNumId w:val="4"/>
  </w:num>
  <w:num w:numId="5" w16cid:durableId="1969965491">
    <w:abstractNumId w:val="6"/>
  </w:num>
  <w:num w:numId="6" w16cid:durableId="223179084">
    <w:abstractNumId w:val="7"/>
  </w:num>
  <w:num w:numId="7" w16cid:durableId="604581496">
    <w:abstractNumId w:val="1"/>
  </w:num>
  <w:num w:numId="8" w16cid:durableId="186177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E5"/>
    <w:rsid w:val="00002BEB"/>
    <w:rsid w:val="000056B9"/>
    <w:rsid w:val="000074AE"/>
    <w:rsid w:val="00013F06"/>
    <w:rsid w:val="0001577E"/>
    <w:rsid w:val="0002032B"/>
    <w:rsid w:val="000234DF"/>
    <w:rsid w:val="00024479"/>
    <w:rsid w:val="000254E3"/>
    <w:rsid w:val="00030069"/>
    <w:rsid w:val="00030339"/>
    <w:rsid w:val="0003061F"/>
    <w:rsid w:val="00031854"/>
    <w:rsid w:val="0003242F"/>
    <w:rsid w:val="00032F60"/>
    <w:rsid w:val="0003530E"/>
    <w:rsid w:val="00035EA3"/>
    <w:rsid w:val="000467C3"/>
    <w:rsid w:val="000503F8"/>
    <w:rsid w:val="000515A7"/>
    <w:rsid w:val="000537BB"/>
    <w:rsid w:val="00055256"/>
    <w:rsid w:val="00055D8D"/>
    <w:rsid w:val="0005732F"/>
    <w:rsid w:val="0005778D"/>
    <w:rsid w:val="00057D8D"/>
    <w:rsid w:val="0006120F"/>
    <w:rsid w:val="00061946"/>
    <w:rsid w:val="0006262F"/>
    <w:rsid w:val="0006446D"/>
    <w:rsid w:val="00064C75"/>
    <w:rsid w:val="0006562B"/>
    <w:rsid w:val="0006683C"/>
    <w:rsid w:val="00066E30"/>
    <w:rsid w:val="000725D5"/>
    <w:rsid w:val="00073085"/>
    <w:rsid w:val="00073FFF"/>
    <w:rsid w:val="00076DE0"/>
    <w:rsid w:val="000810B6"/>
    <w:rsid w:val="0008133A"/>
    <w:rsid w:val="000840CF"/>
    <w:rsid w:val="00092618"/>
    <w:rsid w:val="000940F5"/>
    <w:rsid w:val="0009598E"/>
    <w:rsid w:val="000A432D"/>
    <w:rsid w:val="000B2746"/>
    <w:rsid w:val="000B2C6F"/>
    <w:rsid w:val="000B36B0"/>
    <w:rsid w:val="000B3EA3"/>
    <w:rsid w:val="000B6254"/>
    <w:rsid w:val="000C049D"/>
    <w:rsid w:val="000C0CD5"/>
    <w:rsid w:val="000C1AAA"/>
    <w:rsid w:val="000C24E0"/>
    <w:rsid w:val="000C4375"/>
    <w:rsid w:val="000C452F"/>
    <w:rsid w:val="000C796F"/>
    <w:rsid w:val="000D3A12"/>
    <w:rsid w:val="000D69C9"/>
    <w:rsid w:val="000E2F43"/>
    <w:rsid w:val="000E42B1"/>
    <w:rsid w:val="000E5EF3"/>
    <w:rsid w:val="000E6B25"/>
    <w:rsid w:val="000E7556"/>
    <w:rsid w:val="000E7CCA"/>
    <w:rsid w:val="000F1680"/>
    <w:rsid w:val="000F16C1"/>
    <w:rsid w:val="000F2AA6"/>
    <w:rsid w:val="000F3854"/>
    <w:rsid w:val="000F6E40"/>
    <w:rsid w:val="000F716A"/>
    <w:rsid w:val="000F7C5C"/>
    <w:rsid w:val="00112538"/>
    <w:rsid w:val="00112A55"/>
    <w:rsid w:val="00112B60"/>
    <w:rsid w:val="001142BB"/>
    <w:rsid w:val="0011641E"/>
    <w:rsid w:val="00116D52"/>
    <w:rsid w:val="00117AE4"/>
    <w:rsid w:val="0012364F"/>
    <w:rsid w:val="0013038E"/>
    <w:rsid w:val="0013393D"/>
    <w:rsid w:val="00134BB5"/>
    <w:rsid w:val="001354A3"/>
    <w:rsid w:val="00137AA7"/>
    <w:rsid w:val="00137D53"/>
    <w:rsid w:val="00137EEE"/>
    <w:rsid w:val="00140939"/>
    <w:rsid w:val="00141110"/>
    <w:rsid w:val="00143115"/>
    <w:rsid w:val="001439D1"/>
    <w:rsid w:val="00145C5F"/>
    <w:rsid w:val="00145CC3"/>
    <w:rsid w:val="0014659A"/>
    <w:rsid w:val="0014677A"/>
    <w:rsid w:val="001470EA"/>
    <w:rsid w:val="00150C99"/>
    <w:rsid w:val="00153D3E"/>
    <w:rsid w:val="001545E4"/>
    <w:rsid w:val="0015521F"/>
    <w:rsid w:val="00156654"/>
    <w:rsid w:val="00157596"/>
    <w:rsid w:val="001613F0"/>
    <w:rsid w:val="0016205C"/>
    <w:rsid w:val="00162F89"/>
    <w:rsid w:val="001672F1"/>
    <w:rsid w:val="00167FC3"/>
    <w:rsid w:val="00174676"/>
    <w:rsid w:val="00176042"/>
    <w:rsid w:val="00176F14"/>
    <w:rsid w:val="00180FC3"/>
    <w:rsid w:val="001831B4"/>
    <w:rsid w:val="001836EE"/>
    <w:rsid w:val="00184AB4"/>
    <w:rsid w:val="0018533D"/>
    <w:rsid w:val="00185398"/>
    <w:rsid w:val="00185E19"/>
    <w:rsid w:val="001876A8"/>
    <w:rsid w:val="001918A1"/>
    <w:rsid w:val="00197B17"/>
    <w:rsid w:val="001A71AD"/>
    <w:rsid w:val="001B477E"/>
    <w:rsid w:val="001C1AAD"/>
    <w:rsid w:val="001C1B18"/>
    <w:rsid w:val="001C3A00"/>
    <w:rsid w:val="001C7DC5"/>
    <w:rsid w:val="001D12DB"/>
    <w:rsid w:val="001D6DD5"/>
    <w:rsid w:val="001E0534"/>
    <w:rsid w:val="001E1FA1"/>
    <w:rsid w:val="001E269D"/>
    <w:rsid w:val="001F051E"/>
    <w:rsid w:val="001F0D12"/>
    <w:rsid w:val="001F2D23"/>
    <w:rsid w:val="001F2D49"/>
    <w:rsid w:val="001F566F"/>
    <w:rsid w:val="001F72EE"/>
    <w:rsid w:val="001F749F"/>
    <w:rsid w:val="00212AD3"/>
    <w:rsid w:val="00214D59"/>
    <w:rsid w:val="00215C5D"/>
    <w:rsid w:val="002177D3"/>
    <w:rsid w:val="00220FA7"/>
    <w:rsid w:val="002214A2"/>
    <w:rsid w:val="0022485D"/>
    <w:rsid w:val="00225440"/>
    <w:rsid w:val="0023434F"/>
    <w:rsid w:val="002378EC"/>
    <w:rsid w:val="00237C4E"/>
    <w:rsid w:val="00237FE9"/>
    <w:rsid w:val="002401B6"/>
    <w:rsid w:val="00244A90"/>
    <w:rsid w:val="00245BBF"/>
    <w:rsid w:val="0025247B"/>
    <w:rsid w:val="002575F8"/>
    <w:rsid w:val="0026129F"/>
    <w:rsid w:val="0026135A"/>
    <w:rsid w:val="00262A3A"/>
    <w:rsid w:val="00264B8D"/>
    <w:rsid w:val="00266A98"/>
    <w:rsid w:val="002703E0"/>
    <w:rsid w:val="00271337"/>
    <w:rsid w:val="0027199D"/>
    <w:rsid w:val="002731D4"/>
    <w:rsid w:val="00273B4B"/>
    <w:rsid w:val="002740B1"/>
    <w:rsid w:val="00280C1C"/>
    <w:rsid w:val="002826EF"/>
    <w:rsid w:val="00290D1C"/>
    <w:rsid w:val="002968B0"/>
    <w:rsid w:val="002A3E46"/>
    <w:rsid w:val="002A5ABB"/>
    <w:rsid w:val="002A678E"/>
    <w:rsid w:val="002A69A7"/>
    <w:rsid w:val="002B6E62"/>
    <w:rsid w:val="002C03FF"/>
    <w:rsid w:val="002C31BD"/>
    <w:rsid w:val="002C53EB"/>
    <w:rsid w:val="002C622D"/>
    <w:rsid w:val="002C7154"/>
    <w:rsid w:val="002D33FC"/>
    <w:rsid w:val="002D5963"/>
    <w:rsid w:val="002E2375"/>
    <w:rsid w:val="002E2621"/>
    <w:rsid w:val="002E2824"/>
    <w:rsid w:val="002E42C4"/>
    <w:rsid w:val="002E62DF"/>
    <w:rsid w:val="002F168B"/>
    <w:rsid w:val="002F1988"/>
    <w:rsid w:val="002F2B52"/>
    <w:rsid w:val="002F4156"/>
    <w:rsid w:val="002F45B9"/>
    <w:rsid w:val="002F609A"/>
    <w:rsid w:val="002F7115"/>
    <w:rsid w:val="0030436A"/>
    <w:rsid w:val="00305F7C"/>
    <w:rsid w:val="003103F3"/>
    <w:rsid w:val="00310CBC"/>
    <w:rsid w:val="003145D3"/>
    <w:rsid w:val="00314CE7"/>
    <w:rsid w:val="003153BF"/>
    <w:rsid w:val="00316630"/>
    <w:rsid w:val="00317B10"/>
    <w:rsid w:val="00320BA9"/>
    <w:rsid w:val="00321CD7"/>
    <w:rsid w:val="00323BB7"/>
    <w:rsid w:val="00326232"/>
    <w:rsid w:val="003268A3"/>
    <w:rsid w:val="003279BE"/>
    <w:rsid w:val="00327A61"/>
    <w:rsid w:val="00330FBE"/>
    <w:rsid w:val="003340D8"/>
    <w:rsid w:val="00340C9D"/>
    <w:rsid w:val="00341DB5"/>
    <w:rsid w:val="003439CD"/>
    <w:rsid w:val="00346F1C"/>
    <w:rsid w:val="003471B0"/>
    <w:rsid w:val="00352F68"/>
    <w:rsid w:val="00354236"/>
    <w:rsid w:val="00361B51"/>
    <w:rsid w:val="0036296C"/>
    <w:rsid w:val="00363156"/>
    <w:rsid w:val="003645B5"/>
    <w:rsid w:val="00365F04"/>
    <w:rsid w:val="00371155"/>
    <w:rsid w:val="003718D6"/>
    <w:rsid w:val="00373519"/>
    <w:rsid w:val="00373DEB"/>
    <w:rsid w:val="00374721"/>
    <w:rsid w:val="0038220F"/>
    <w:rsid w:val="00384663"/>
    <w:rsid w:val="00387754"/>
    <w:rsid w:val="003933A7"/>
    <w:rsid w:val="003938A1"/>
    <w:rsid w:val="00397024"/>
    <w:rsid w:val="003A09DB"/>
    <w:rsid w:val="003A47CA"/>
    <w:rsid w:val="003A5023"/>
    <w:rsid w:val="003A65BC"/>
    <w:rsid w:val="003B1D88"/>
    <w:rsid w:val="003B4C57"/>
    <w:rsid w:val="003B6BE5"/>
    <w:rsid w:val="003C1C0D"/>
    <w:rsid w:val="003C3F09"/>
    <w:rsid w:val="003C3FC3"/>
    <w:rsid w:val="003C4ACC"/>
    <w:rsid w:val="003C5155"/>
    <w:rsid w:val="003C5D62"/>
    <w:rsid w:val="003D0A42"/>
    <w:rsid w:val="003D0D44"/>
    <w:rsid w:val="003D5103"/>
    <w:rsid w:val="003D5C3A"/>
    <w:rsid w:val="003D6525"/>
    <w:rsid w:val="003D7515"/>
    <w:rsid w:val="003E28E5"/>
    <w:rsid w:val="003E5105"/>
    <w:rsid w:val="003E53B0"/>
    <w:rsid w:val="003E5672"/>
    <w:rsid w:val="003E6242"/>
    <w:rsid w:val="003F0065"/>
    <w:rsid w:val="003F1F02"/>
    <w:rsid w:val="003F2E3A"/>
    <w:rsid w:val="003F3A00"/>
    <w:rsid w:val="003F59DC"/>
    <w:rsid w:val="003F6BCE"/>
    <w:rsid w:val="003F6FE3"/>
    <w:rsid w:val="00402EDD"/>
    <w:rsid w:val="00405216"/>
    <w:rsid w:val="00410DB3"/>
    <w:rsid w:val="00412297"/>
    <w:rsid w:val="00413BDB"/>
    <w:rsid w:val="0041502A"/>
    <w:rsid w:val="00415863"/>
    <w:rsid w:val="00415B49"/>
    <w:rsid w:val="00416507"/>
    <w:rsid w:val="00416CFB"/>
    <w:rsid w:val="00417AAB"/>
    <w:rsid w:val="00420282"/>
    <w:rsid w:val="00422202"/>
    <w:rsid w:val="004222E6"/>
    <w:rsid w:val="00425285"/>
    <w:rsid w:val="00426611"/>
    <w:rsid w:val="004278B1"/>
    <w:rsid w:val="00437BE4"/>
    <w:rsid w:val="00443177"/>
    <w:rsid w:val="0044327D"/>
    <w:rsid w:val="004475CD"/>
    <w:rsid w:val="00456D27"/>
    <w:rsid w:val="00460164"/>
    <w:rsid w:val="004627A4"/>
    <w:rsid w:val="00462F63"/>
    <w:rsid w:val="004638B6"/>
    <w:rsid w:val="0046391A"/>
    <w:rsid w:val="0046494A"/>
    <w:rsid w:val="0046762A"/>
    <w:rsid w:val="00471AB8"/>
    <w:rsid w:val="004735C0"/>
    <w:rsid w:val="00477362"/>
    <w:rsid w:val="0048027E"/>
    <w:rsid w:val="00480CE9"/>
    <w:rsid w:val="004813F1"/>
    <w:rsid w:val="004820A9"/>
    <w:rsid w:val="00490E31"/>
    <w:rsid w:val="00491F15"/>
    <w:rsid w:val="00492BF6"/>
    <w:rsid w:val="0049467A"/>
    <w:rsid w:val="0049486F"/>
    <w:rsid w:val="004A1A06"/>
    <w:rsid w:val="004A1A5E"/>
    <w:rsid w:val="004B2B86"/>
    <w:rsid w:val="004B2C85"/>
    <w:rsid w:val="004B3B36"/>
    <w:rsid w:val="004B71DB"/>
    <w:rsid w:val="004C0A78"/>
    <w:rsid w:val="004C2903"/>
    <w:rsid w:val="004C3C3A"/>
    <w:rsid w:val="004C5A2C"/>
    <w:rsid w:val="004C5B3F"/>
    <w:rsid w:val="004D1F60"/>
    <w:rsid w:val="004D3288"/>
    <w:rsid w:val="004D5848"/>
    <w:rsid w:val="004D5FFC"/>
    <w:rsid w:val="004D664D"/>
    <w:rsid w:val="004E0CB7"/>
    <w:rsid w:val="004E376B"/>
    <w:rsid w:val="004F414E"/>
    <w:rsid w:val="004F6C04"/>
    <w:rsid w:val="004F71C3"/>
    <w:rsid w:val="005048E6"/>
    <w:rsid w:val="00506913"/>
    <w:rsid w:val="00507A78"/>
    <w:rsid w:val="00514865"/>
    <w:rsid w:val="00514ACC"/>
    <w:rsid w:val="005150B8"/>
    <w:rsid w:val="005208C6"/>
    <w:rsid w:val="0052153B"/>
    <w:rsid w:val="0052401E"/>
    <w:rsid w:val="00526323"/>
    <w:rsid w:val="00534C87"/>
    <w:rsid w:val="00541291"/>
    <w:rsid w:val="00542B6F"/>
    <w:rsid w:val="005439E0"/>
    <w:rsid w:val="00552780"/>
    <w:rsid w:val="00553193"/>
    <w:rsid w:val="005549F6"/>
    <w:rsid w:val="00555C8D"/>
    <w:rsid w:val="00562E2D"/>
    <w:rsid w:val="00563B63"/>
    <w:rsid w:val="005666B8"/>
    <w:rsid w:val="0057257A"/>
    <w:rsid w:val="00572667"/>
    <w:rsid w:val="0057348B"/>
    <w:rsid w:val="00582CB5"/>
    <w:rsid w:val="00584C1D"/>
    <w:rsid w:val="00587566"/>
    <w:rsid w:val="0059103B"/>
    <w:rsid w:val="005916CD"/>
    <w:rsid w:val="0059241E"/>
    <w:rsid w:val="005933AC"/>
    <w:rsid w:val="00593ABB"/>
    <w:rsid w:val="00594322"/>
    <w:rsid w:val="005949EC"/>
    <w:rsid w:val="005A02F7"/>
    <w:rsid w:val="005A3BD7"/>
    <w:rsid w:val="005A4A0E"/>
    <w:rsid w:val="005A5E24"/>
    <w:rsid w:val="005B0D87"/>
    <w:rsid w:val="005B43A6"/>
    <w:rsid w:val="005B4E42"/>
    <w:rsid w:val="005B7F8B"/>
    <w:rsid w:val="005C6A34"/>
    <w:rsid w:val="005C6EF3"/>
    <w:rsid w:val="005D2F1E"/>
    <w:rsid w:val="005D335C"/>
    <w:rsid w:val="005D4012"/>
    <w:rsid w:val="005D5A54"/>
    <w:rsid w:val="005D5CCF"/>
    <w:rsid w:val="005D6AD2"/>
    <w:rsid w:val="005D6F12"/>
    <w:rsid w:val="005E1A08"/>
    <w:rsid w:val="005E205E"/>
    <w:rsid w:val="005E3D98"/>
    <w:rsid w:val="005E43A1"/>
    <w:rsid w:val="005E4615"/>
    <w:rsid w:val="005E5671"/>
    <w:rsid w:val="005F208C"/>
    <w:rsid w:val="005F4AD7"/>
    <w:rsid w:val="006015D2"/>
    <w:rsid w:val="00605977"/>
    <w:rsid w:val="006132DD"/>
    <w:rsid w:val="00616E1F"/>
    <w:rsid w:val="006200D2"/>
    <w:rsid w:val="00626125"/>
    <w:rsid w:val="00626ED8"/>
    <w:rsid w:val="006300FC"/>
    <w:rsid w:val="00631143"/>
    <w:rsid w:val="00632FA9"/>
    <w:rsid w:val="00634AB1"/>
    <w:rsid w:val="00635AD6"/>
    <w:rsid w:val="006375E4"/>
    <w:rsid w:val="00637A05"/>
    <w:rsid w:val="00640AC0"/>
    <w:rsid w:val="0064196E"/>
    <w:rsid w:val="0064319B"/>
    <w:rsid w:val="006447DB"/>
    <w:rsid w:val="00645469"/>
    <w:rsid w:val="00646A0D"/>
    <w:rsid w:val="00652D3D"/>
    <w:rsid w:val="00655620"/>
    <w:rsid w:val="00660398"/>
    <w:rsid w:val="006625DB"/>
    <w:rsid w:val="006650AF"/>
    <w:rsid w:val="00670B7A"/>
    <w:rsid w:val="00672C62"/>
    <w:rsid w:val="0067338F"/>
    <w:rsid w:val="006752DA"/>
    <w:rsid w:val="00685632"/>
    <w:rsid w:val="006859D4"/>
    <w:rsid w:val="00691664"/>
    <w:rsid w:val="00692248"/>
    <w:rsid w:val="00692B8C"/>
    <w:rsid w:val="00694498"/>
    <w:rsid w:val="006A0044"/>
    <w:rsid w:val="006A0E10"/>
    <w:rsid w:val="006C062B"/>
    <w:rsid w:val="006C142E"/>
    <w:rsid w:val="006C4079"/>
    <w:rsid w:val="006C4088"/>
    <w:rsid w:val="006C48FE"/>
    <w:rsid w:val="006C55B1"/>
    <w:rsid w:val="006D18C6"/>
    <w:rsid w:val="006D676C"/>
    <w:rsid w:val="006D7AD5"/>
    <w:rsid w:val="006E4C8A"/>
    <w:rsid w:val="006F0254"/>
    <w:rsid w:val="006F6C67"/>
    <w:rsid w:val="007001D1"/>
    <w:rsid w:val="0070202D"/>
    <w:rsid w:val="0070255C"/>
    <w:rsid w:val="00702673"/>
    <w:rsid w:val="007037CD"/>
    <w:rsid w:val="0071110C"/>
    <w:rsid w:val="00712341"/>
    <w:rsid w:val="007134ED"/>
    <w:rsid w:val="007144D9"/>
    <w:rsid w:val="00717978"/>
    <w:rsid w:val="00726652"/>
    <w:rsid w:val="00730DF8"/>
    <w:rsid w:val="00731ECF"/>
    <w:rsid w:val="007363B1"/>
    <w:rsid w:val="00741761"/>
    <w:rsid w:val="0074303D"/>
    <w:rsid w:val="007467E8"/>
    <w:rsid w:val="00747D38"/>
    <w:rsid w:val="00753092"/>
    <w:rsid w:val="00756083"/>
    <w:rsid w:val="007567E6"/>
    <w:rsid w:val="00757223"/>
    <w:rsid w:val="00762FDB"/>
    <w:rsid w:val="007666F4"/>
    <w:rsid w:val="0077208B"/>
    <w:rsid w:val="007738B5"/>
    <w:rsid w:val="0077469A"/>
    <w:rsid w:val="00775D60"/>
    <w:rsid w:val="007765F5"/>
    <w:rsid w:val="007766A5"/>
    <w:rsid w:val="00781A64"/>
    <w:rsid w:val="0078620E"/>
    <w:rsid w:val="00794983"/>
    <w:rsid w:val="007A0D08"/>
    <w:rsid w:val="007A2780"/>
    <w:rsid w:val="007A5023"/>
    <w:rsid w:val="007B3508"/>
    <w:rsid w:val="007B6699"/>
    <w:rsid w:val="007B6C9F"/>
    <w:rsid w:val="007B7C0E"/>
    <w:rsid w:val="007C10D1"/>
    <w:rsid w:val="007D0700"/>
    <w:rsid w:val="007D282E"/>
    <w:rsid w:val="007D2979"/>
    <w:rsid w:val="007D39F1"/>
    <w:rsid w:val="007D3ECA"/>
    <w:rsid w:val="007D4457"/>
    <w:rsid w:val="007D6225"/>
    <w:rsid w:val="007E6EF7"/>
    <w:rsid w:val="007F591A"/>
    <w:rsid w:val="007F7771"/>
    <w:rsid w:val="00805CDC"/>
    <w:rsid w:val="008100AF"/>
    <w:rsid w:val="0081276B"/>
    <w:rsid w:val="00814940"/>
    <w:rsid w:val="008226F1"/>
    <w:rsid w:val="008229AF"/>
    <w:rsid w:val="00824F49"/>
    <w:rsid w:val="008304D0"/>
    <w:rsid w:val="00830F9E"/>
    <w:rsid w:val="00832A9E"/>
    <w:rsid w:val="00834E58"/>
    <w:rsid w:val="00835262"/>
    <w:rsid w:val="00835D1F"/>
    <w:rsid w:val="00837B6F"/>
    <w:rsid w:val="00841903"/>
    <w:rsid w:val="00842D8F"/>
    <w:rsid w:val="00845D89"/>
    <w:rsid w:val="008505C8"/>
    <w:rsid w:val="00857BF3"/>
    <w:rsid w:val="00860B3A"/>
    <w:rsid w:val="00861F6A"/>
    <w:rsid w:val="00862C8C"/>
    <w:rsid w:val="0086551F"/>
    <w:rsid w:val="008658BC"/>
    <w:rsid w:val="008677E7"/>
    <w:rsid w:val="00867FE0"/>
    <w:rsid w:val="008700E7"/>
    <w:rsid w:val="008726F2"/>
    <w:rsid w:val="008736AD"/>
    <w:rsid w:val="0087384E"/>
    <w:rsid w:val="00875382"/>
    <w:rsid w:val="00875AB5"/>
    <w:rsid w:val="00876B93"/>
    <w:rsid w:val="00876C40"/>
    <w:rsid w:val="00877098"/>
    <w:rsid w:val="00877C9E"/>
    <w:rsid w:val="00877DD6"/>
    <w:rsid w:val="00882A46"/>
    <w:rsid w:val="008845B8"/>
    <w:rsid w:val="00884C68"/>
    <w:rsid w:val="0088630C"/>
    <w:rsid w:val="00887916"/>
    <w:rsid w:val="00887B70"/>
    <w:rsid w:val="0089230E"/>
    <w:rsid w:val="00893CB8"/>
    <w:rsid w:val="008951CA"/>
    <w:rsid w:val="008954A6"/>
    <w:rsid w:val="00896E2A"/>
    <w:rsid w:val="008A0FC8"/>
    <w:rsid w:val="008A4B43"/>
    <w:rsid w:val="008B19D9"/>
    <w:rsid w:val="008B1AEF"/>
    <w:rsid w:val="008B2907"/>
    <w:rsid w:val="008B3FF9"/>
    <w:rsid w:val="008B7566"/>
    <w:rsid w:val="008B7984"/>
    <w:rsid w:val="008C6C13"/>
    <w:rsid w:val="008C7D4F"/>
    <w:rsid w:val="008D0886"/>
    <w:rsid w:val="008D3CDE"/>
    <w:rsid w:val="008D4FE3"/>
    <w:rsid w:val="008D6AF4"/>
    <w:rsid w:val="008D6CD6"/>
    <w:rsid w:val="008D7780"/>
    <w:rsid w:val="008D7A89"/>
    <w:rsid w:val="008E0E59"/>
    <w:rsid w:val="008E1022"/>
    <w:rsid w:val="008F2766"/>
    <w:rsid w:val="008F35A6"/>
    <w:rsid w:val="0090228D"/>
    <w:rsid w:val="00902775"/>
    <w:rsid w:val="00903B90"/>
    <w:rsid w:val="009051AE"/>
    <w:rsid w:val="00915847"/>
    <w:rsid w:val="009227B6"/>
    <w:rsid w:val="009232DD"/>
    <w:rsid w:val="0093105A"/>
    <w:rsid w:val="0093226F"/>
    <w:rsid w:val="00932D18"/>
    <w:rsid w:val="009451A4"/>
    <w:rsid w:val="00946915"/>
    <w:rsid w:val="0095088D"/>
    <w:rsid w:val="009515FF"/>
    <w:rsid w:val="0095299D"/>
    <w:rsid w:val="00952FD2"/>
    <w:rsid w:val="0095363F"/>
    <w:rsid w:val="00954245"/>
    <w:rsid w:val="00955A4A"/>
    <w:rsid w:val="00957FF1"/>
    <w:rsid w:val="0096037F"/>
    <w:rsid w:val="00961CDD"/>
    <w:rsid w:val="00965852"/>
    <w:rsid w:val="00970F6A"/>
    <w:rsid w:val="00972055"/>
    <w:rsid w:val="009745D2"/>
    <w:rsid w:val="00975890"/>
    <w:rsid w:val="00976F4E"/>
    <w:rsid w:val="009775A5"/>
    <w:rsid w:val="00977C5B"/>
    <w:rsid w:val="009840AC"/>
    <w:rsid w:val="00984558"/>
    <w:rsid w:val="00990377"/>
    <w:rsid w:val="009906AD"/>
    <w:rsid w:val="00993844"/>
    <w:rsid w:val="009A1C87"/>
    <w:rsid w:val="009A21EF"/>
    <w:rsid w:val="009A2830"/>
    <w:rsid w:val="009A2FAE"/>
    <w:rsid w:val="009A49C8"/>
    <w:rsid w:val="009B0696"/>
    <w:rsid w:val="009B5831"/>
    <w:rsid w:val="009B73B8"/>
    <w:rsid w:val="009C0076"/>
    <w:rsid w:val="009C17BF"/>
    <w:rsid w:val="009C17CF"/>
    <w:rsid w:val="009C1BA2"/>
    <w:rsid w:val="009C277D"/>
    <w:rsid w:val="009C29BA"/>
    <w:rsid w:val="009C314D"/>
    <w:rsid w:val="009C4F55"/>
    <w:rsid w:val="009C6090"/>
    <w:rsid w:val="009C61F3"/>
    <w:rsid w:val="009C7955"/>
    <w:rsid w:val="009D192D"/>
    <w:rsid w:val="009D2251"/>
    <w:rsid w:val="009D505E"/>
    <w:rsid w:val="009E16E6"/>
    <w:rsid w:val="009E1734"/>
    <w:rsid w:val="009E2B87"/>
    <w:rsid w:val="009E2D99"/>
    <w:rsid w:val="009E4AE7"/>
    <w:rsid w:val="009E4D5D"/>
    <w:rsid w:val="009E5328"/>
    <w:rsid w:val="009E6276"/>
    <w:rsid w:val="009E645B"/>
    <w:rsid w:val="009F2FD0"/>
    <w:rsid w:val="009F5B79"/>
    <w:rsid w:val="009F7EEA"/>
    <w:rsid w:val="00A0000F"/>
    <w:rsid w:val="00A01F22"/>
    <w:rsid w:val="00A03C54"/>
    <w:rsid w:val="00A07683"/>
    <w:rsid w:val="00A11829"/>
    <w:rsid w:val="00A13F62"/>
    <w:rsid w:val="00A14072"/>
    <w:rsid w:val="00A1639D"/>
    <w:rsid w:val="00A167E7"/>
    <w:rsid w:val="00A16E73"/>
    <w:rsid w:val="00A20A33"/>
    <w:rsid w:val="00A248DE"/>
    <w:rsid w:val="00A248E2"/>
    <w:rsid w:val="00A24DAD"/>
    <w:rsid w:val="00A25AE9"/>
    <w:rsid w:val="00A31D37"/>
    <w:rsid w:val="00A34812"/>
    <w:rsid w:val="00A34FBC"/>
    <w:rsid w:val="00A37DAD"/>
    <w:rsid w:val="00A41F2A"/>
    <w:rsid w:val="00A4494A"/>
    <w:rsid w:val="00A465BD"/>
    <w:rsid w:val="00A53D0E"/>
    <w:rsid w:val="00A552C6"/>
    <w:rsid w:val="00A57DF5"/>
    <w:rsid w:val="00A61E6E"/>
    <w:rsid w:val="00A64866"/>
    <w:rsid w:val="00A65332"/>
    <w:rsid w:val="00A66976"/>
    <w:rsid w:val="00A71CD4"/>
    <w:rsid w:val="00A739CC"/>
    <w:rsid w:val="00A81B95"/>
    <w:rsid w:val="00A830AF"/>
    <w:rsid w:val="00A85E85"/>
    <w:rsid w:val="00A872EC"/>
    <w:rsid w:val="00A902B4"/>
    <w:rsid w:val="00A90B8F"/>
    <w:rsid w:val="00A92B64"/>
    <w:rsid w:val="00A946BA"/>
    <w:rsid w:val="00A94FF2"/>
    <w:rsid w:val="00A97FB8"/>
    <w:rsid w:val="00AA015E"/>
    <w:rsid w:val="00AA0FE0"/>
    <w:rsid w:val="00AA18C3"/>
    <w:rsid w:val="00AA295E"/>
    <w:rsid w:val="00AA4ECA"/>
    <w:rsid w:val="00AA534F"/>
    <w:rsid w:val="00AB2AD6"/>
    <w:rsid w:val="00AB3720"/>
    <w:rsid w:val="00AC0127"/>
    <w:rsid w:val="00AC4EFE"/>
    <w:rsid w:val="00AC5544"/>
    <w:rsid w:val="00AC5F87"/>
    <w:rsid w:val="00AC636C"/>
    <w:rsid w:val="00AC6F64"/>
    <w:rsid w:val="00AD1817"/>
    <w:rsid w:val="00AD1FFC"/>
    <w:rsid w:val="00AD279C"/>
    <w:rsid w:val="00AD38AB"/>
    <w:rsid w:val="00AD582F"/>
    <w:rsid w:val="00AD5844"/>
    <w:rsid w:val="00AD6946"/>
    <w:rsid w:val="00AE0337"/>
    <w:rsid w:val="00AE289B"/>
    <w:rsid w:val="00AE45D2"/>
    <w:rsid w:val="00AE6C4D"/>
    <w:rsid w:val="00AE7B9C"/>
    <w:rsid w:val="00AF08C7"/>
    <w:rsid w:val="00AF1824"/>
    <w:rsid w:val="00AF270B"/>
    <w:rsid w:val="00AF2E06"/>
    <w:rsid w:val="00B019B9"/>
    <w:rsid w:val="00B03AF0"/>
    <w:rsid w:val="00B12129"/>
    <w:rsid w:val="00B15B9C"/>
    <w:rsid w:val="00B167E6"/>
    <w:rsid w:val="00B26CD4"/>
    <w:rsid w:val="00B3060F"/>
    <w:rsid w:val="00B30B6E"/>
    <w:rsid w:val="00B333DC"/>
    <w:rsid w:val="00B3419F"/>
    <w:rsid w:val="00B369DE"/>
    <w:rsid w:val="00B43058"/>
    <w:rsid w:val="00B43D1E"/>
    <w:rsid w:val="00B45B51"/>
    <w:rsid w:val="00B45CD5"/>
    <w:rsid w:val="00B46C06"/>
    <w:rsid w:val="00B51A9C"/>
    <w:rsid w:val="00B52C86"/>
    <w:rsid w:val="00B603B3"/>
    <w:rsid w:val="00B621C0"/>
    <w:rsid w:val="00B66CD4"/>
    <w:rsid w:val="00B66E9A"/>
    <w:rsid w:val="00B72959"/>
    <w:rsid w:val="00B7431D"/>
    <w:rsid w:val="00B76B7F"/>
    <w:rsid w:val="00B7713E"/>
    <w:rsid w:val="00B774D4"/>
    <w:rsid w:val="00B80880"/>
    <w:rsid w:val="00B808DA"/>
    <w:rsid w:val="00B84B11"/>
    <w:rsid w:val="00B869F9"/>
    <w:rsid w:val="00B90D03"/>
    <w:rsid w:val="00B929F4"/>
    <w:rsid w:val="00B93B0B"/>
    <w:rsid w:val="00B93E5D"/>
    <w:rsid w:val="00B95251"/>
    <w:rsid w:val="00B97C22"/>
    <w:rsid w:val="00BA0511"/>
    <w:rsid w:val="00BA06B3"/>
    <w:rsid w:val="00BA0CBD"/>
    <w:rsid w:val="00BA19DD"/>
    <w:rsid w:val="00BA321F"/>
    <w:rsid w:val="00BA521E"/>
    <w:rsid w:val="00BA5660"/>
    <w:rsid w:val="00BA5A0E"/>
    <w:rsid w:val="00BA64E3"/>
    <w:rsid w:val="00BB0452"/>
    <w:rsid w:val="00BB0ABF"/>
    <w:rsid w:val="00BB299A"/>
    <w:rsid w:val="00BB2FCB"/>
    <w:rsid w:val="00BB3522"/>
    <w:rsid w:val="00BB3EA3"/>
    <w:rsid w:val="00BB4760"/>
    <w:rsid w:val="00BC0CBA"/>
    <w:rsid w:val="00BC3BC0"/>
    <w:rsid w:val="00BC3D78"/>
    <w:rsid w:val="00BC46F8"/>
    <w:rsid w:val="00BC65F4"/>
    <w:rsid w:val="00BC705C"/>
    <w:rsid w:val="00BD0560"/>
    <w:rsid w:val="00BD2105"/>
    <w:rsid w:val="00BD23DA"/>
    <w:rsid w:val="00BD58E1"/>
    <w:rsid w:val="00BD73BA"/>
    <w:rsid w:val="00BE0176"/>
    <w:rsid w:val="00BE0493"/>
    <w:rsid w:val="00BE272A"/>
    <w:rsid w:val="00BE3735"/>
    <w:rsid w:val="00BE3AB3"/>
    <w:rsid w:val="00BE565E"/>
    <w:rsid w:val="00BE57C4"/>
    <w:rsid w:val="00BF1576"/>
    <w:rsid w:val="00BF4ADB"/>
    <w:rsid w:val="00BF5E57"/>
    <w:rsid w:val="00C01B91"/>
    <w:rsid w:val="00C02CCE"/>
    <w:rsid w:val="00C05979"/>
    <w:rsid w:val="00C05A97"/>
    <w:rsid w:val="00C069CD"/>
    <w:rsid w:val="00C07CD2"/>
    <w:rsid w:val="00C102B5"/>
    <w:rsid w:val="00C1072F"/>
    <w:rsid w:val="00C115C1"/>
    <w:rsid w:val="00C14300"/>
    <w:rsid w:val="00C164A6"/>
    <w:rsid w:val="00C17BBD"/>
    <w:rsid w:val="00C204D8"/>
    <w:rsid w:val="00C2364C"/>
    <w:rsid w:val="00C2566E"/>
    <w:rsid w:val="00C25988"/>
    <w:rsid w:val="00C32084"/>
    <w:rsid w:val="00C36AE4"/>
    <w:rsid w:val="00C400BD"/>
    <w:rsid w:val="00C405C4"/>
    <w:rsid w:val="00C4123C"/>
    <w:rsid w:val="00C430E4"/>
    <w:rsid w:val="00C46439"/>
    <w:rsid w:val="00C6048D"/>
    <w:rsid w:val="00C61606"/>
    <w:rsid w:val="00C62C99"/>
    <w:rsid w:val="00C650B4"/>
    <w:rsid w:val="00C70E79"/>
    <w:rsid w:val="00C7412A"/>
    <w:rsid w:val="00C74FC0"/>
    <w:rsid w:val="00C7584B"/>
    <w:rsid w:val="00C76A3B"/>
    <w:rsid w:val="00C80F0B"/>
    <w:rsid w:val="00C822B0"/>
    <w:rsid w:val="00C8448E"/>
    <w:rsid w:val="00C84EC7"/>
    <w:rsid w:val="00C85229"/>
    <w:rsid w:val="00C85805"/>
    <w:rsid w:val="00C86839"/>
    <w:rsid w:val="00C8719B"/>
    <w:rsid w:val="00C90921"/>
    <w:rsid w:val="00C94007"/>
    <w:rsid w:val="00C96681"/>
    <w:rsid w:val="00C972BB"/>
    <w:rsid w:val="00C97486"/>
    <w:rsid w:val="00CA0CAB"/>
    <w:rsid w:val="00CA7FD0"/>
    <w:rsid w:val="00CB06A1"/>
    <w:rsid w:val="00CC40C3"/>
    <w:rsid w:val="00CC53F3"/>
    <w:rsid w:val="00CC59B9"/>
    <w:rsid w:val="00CC6F60"/>
    <w:rsid w:val="00CC7172"/>
    <w:rsid w:val="00CC772C"/>
    <w:rsid w:val="00CC7CF2"/>
    <w:rsid w:val="00CD03F4"/>
    <w:rsid w:val="00CD378B"/>
    <w:rsid w:val="00CE028B"/>
    <w:rsid w:val="00CE03A7"/>
    <w:rsid w:val="00CE0876"/>
    <w:rsid w:val="00CE359B"/>
    <w:rsid w:val="00CE5D70"/>
    <w:rsid w:val="00CE74E2"/>
    <w:rsid w:val="00CF4F45"/>
    <w:rsid w:val="00CF5175"/>
    <w:rsid w:val="00D033BE"/>
    <w:rsid w:val="00D04801"/>
    <w:rsid w:val="00D061B5"/>
    <w:rsid w:val="00D1008C"/>
    <w:rsid w:val="00D1272D"/>
    <w:rsid w:val="00D15D21"/>
    <w:rsid w:val="00D206EE"/>
    <w:rsid w:val="00D20C6B"/>
    <w:rsid w:val="00D21193"/>
    <w:rsid w:val="00D255AB"/>
    <w:rsid w:val="00D3143E"/>
    <w:rsid w:val="00D31B1A"/>
    <w:rsid w:val="00D32D32"/>
    <w:rsid w:val="00D3454C"/>
    <w:rsid w:val="00D362AB"/>
    <w:rsid w:val="00D36340"/>
    <w:rsid w:val="00D363E6"/>
    <w:rsid w:val="00D408A2"/>
    <w:rsid w:val="00D40F21"/>
    <w:rsid w:val="00D43AF6"/>
    <w:rsid w:val="00D44920"/>
    <w:rsid w:val="00D44B14"/>
    <w:rsid w:val="00D44E54"/>
    <w:rsid w:val="00D47682"/>
    <w:rsid w:val="00D47D11"/>
    <w:rsid w:val="00D51079"/>
    <w:rsid w:val="00D51A9B"/>
    <w:rsid w:val="00D557D3"/>
    <w:rsid w:val="00D566B0"/>
    <w:rsid w:val="00D60B86"/>
    <w:rsid w:val="00D62ABE"/>
    <w:rsid w:val="00D62D8E"/>
    <w:rsid w:val="00D63B99"/>
    <w:rsid w:val="00D64A1F"/>
    <w:rsid w:val="00D6611A"/>
    <w:rsid w:val="00D67F08"/>
    <w:rsid w:val="00D70F77"/>
    <w:rsid w:val="00D71A2A"/>
    <w:rsid w:val="00D72311"/>
    <w:rsid w:val="00D72895"/>
    <w:rsid w:val="00D740B5"/>
    <w:rsid w:val="00D74B8B"/>
    <w:rsid w:val="00D74D44"/>
    <w:rsid w:val="00D754C1"/>
    <w:rsid w:val="00D80F67"/>
    <w:rsid w:val="00D818FB"/>
    <w:rsid w:val="00D84B1A"/>
    <w:rsid w:val="00D91660"/>
    <w:rsid w:val="00D92D5C"/>
    <w:rsid w:val="00D932EF"/>
    <w:rsid w:val="00D935FE"/>
    <w:rsid w:val="00D93D69"/>
    <w:rsid w:val="00DA45E5"/>
    <w:rsid w:val="00DB010A"/>
    <w:rsid w:val="00DB0B03"/>
    <w:rsid w:val="00DB0FAC"/>
    <w:rsid w:val="00DB2F25"/>
    <w:rsid w:val="00DB4E30"/>
    <w:rsid w:val="00DB7063"/>
    <w:rsid w:val="00DB709A"/>
    <w:rsid w:val="00DC0F0D"/>
    <w:rsid w:val="00DC130E"/>
    <w:rsid w:val="00DC1D81"/>
    <w:rsid w:val="00DC2553"/>
    <w:rsid w:val="00DC6F91"/>
    <w:rsid w:val="00DD4EFB"/>
    <w:rsid w:val="00DE0C32"/>
    <w:rsid w:val="00DE3377"/>
    <w:rsid w:val="00DE3CDC"/>
    <w:rsid w:val="00DE4502"/>
    <w:rsid w:val="00DE4F31"/>
    <w:rsid w:val="00DE7C22"/>
    <w:rsid w:val="00DF6B46"/>
    <w:rsid w:val="00E0154A"/>
    <w:rsid w:val="00E05A39"/>
    <w:rsid w:val="00E1604C"/>
    <w:rsid w:val="00E1791C"/>
    <w:rsid w:val="00E203CE"/>
    <w:rsid w:val="00E209D5"/>
    <w:rsid w:val="00E21E2E"/>
    <w:rsid w:val="00E22853"/>
    <w:rsid w:val="00E256D1"/>
    <w:rsid w:val="00E276B0"/>
    <w:rsid w:val="00E277E3"/>
    <w:rsid w:val="00E31E88"/>
    <w:rsid w:val="00E31EE2"/>
    <w:rsid w:val="00E33D07"/>
    <w:rsid w:val="00E35905"/>
    <w:rsid w:val="00E42AF5"/>
    <w:rsid w:val="00E42F57"/>
    <w:rsid w:val="00E4643B"/>
    <w:rsid w:val="00E46B8B"/>
    <w:rsid w:val="00E507EA"/>
    <w:rsid w:val="00E50929"/>
    <w:rsid w:val="00E548FF"/>
    <w:rsid w:val="00E55F44"/>
    <w:rsid w:val="00E565E8"/>
    <w:rsid w:val="00E60958"/>
    <w:rsid w:val="00E61BF8"/>
    <w:rsid w:val="00E62733"/>
    <w:rsid w:val="00E6319B"/>
    <w:rsid w:val="00E66B44"/>
    <w:rsid w:val="00E67A03"/>
    <w:rsid w:val="00E717F2"/>
    <w:rsid w:val="00E724F8"/>
    <w:rsid w:val="00E733D1"/>
    <w:rsid w:val="00E755F5"/>
    <w:rsid w:val="00E757D5"/>
    <w:rsid w:val="00E76B2C"/>
    <w:rsid w:val="00E82762"/>
    <w:rsid w:val="00E835E9"/>
    <w:rsid w:val="00E84100"/>
    <w:rsid w:val="00E921AB"/>
    <w:rsid w:val="00E9732F"/>
    <w:rsid w:val="00E9759D"/>
    <w:rsid w:val="00EA385C"/>
    <w:rsid w:val="00EA6D26"/>
    <w:rsid w:val="00EA7B09"/>
    <w:rsid w:val="00EB3B01"/>
    <w:rsid w:val="00EB4C10"/>
    <w:rsid w:val="00EB51FE"/>
    <w:rsid w:val="00EC0F74"/>
    <w:rsid w:val="00EC1A19"/>
    <w:rsid w:val="00ED237B"/>
    <w:rsid w:val="00ED2C58"/>
    <w:rsid w:val="00ED40A0"/>
    <w:rsid w:val="00ED4763"/>
    <w:rsid w:val="00ED6105"/>
    <w:rsid w:val="00EE3882"/>
    <w:rsid w:val="00EE420B"/>
    <w:rsid w:val="00EF45F4"/>
    <w:rsid w:val="00F00EBD"/>
    <w:rsid w:val="00F01811"/>
    <w:rsid w:val="00F02BDC"/>
    <w:rsid w:val="00F03966"/>
    <w:rsid w:val="00F04AA7"/>
    <w:rsid w:val="00F0580D"/>
    <w:rsid w:val="00F05D6C"/>
    <w:rsid w:val="00F06B83"/>
    <w:rsid w:val="00F1119C"/>
    <w:rsid w:val="00F207FF"/>
    <w:rsid w:val="00F20BB4"/>
    <w:rsid w:val="00F2288C"/>
    <w:rsid w:val="00F2340A"/>
    <w:rsid w:val="00F23842"/>
    <w:rsid w:val="00F25085"/>
    <w:rsid w:val="00F27B81"/>
    <w:rsid w:val="00F27EA4"/>
    <w:rsid w:val="00F326F3"/>
    <w:rsid w:val="00F338B7"/>
    <w:rsid w:val="00F36611"/>
    <w:rsid w:val="00F372E1"/>
    <w:rsid w:val="00F37E22"/>
    <w:rsid w:val="00F44DB4"/>
    <w:rsid w:val="00F45BCD"/>
    <w:rsid w:val="00F462D2"/>
    <w:rsid w:val="00F61D4F"/>
    <w:rsid w:val="00F625BA"/>
    <w:rsid w:val="00F657C1"/>
    <w:rsid w:val="00F7188F"/>
    <w:rsid w:val="00F72BD8"/>
    <w:rsid w:val="00F765B6"/>
    <w:rsid w:val="00F8216B"/>
    <w:rsid w:val="00F8350A"/>
    <w:rsid w:val="00F86101"/>
    <w:rsid w:val="00F86272"/>
    <w:rsid w:val="00F9365B"/>
    <w:rsid w:val="00F93BB3"/>
    <w:rsid w:val="00F9600B"/>
    <w:rsid w:val="00F96527"/>
    <w:rsid w:val="00FA19A1"/>
    <w:rsid w:val="00FA6129"/>
    <w:rsid w:val="00FA6B6B"/>
    <w:rsid w:val="00FA7BF6"/>
    <w:rsid w:val="00FB1219"/>
    <w:rsid w:val="00FB1FD7"/>
    <w:rsid w:val="00FB22FB"/>
    <w:rsid w:val="00FC0387"/>
    <w:rsid w:val="00FC2EA6"/>
    <w:rsid w:val="00FC3765"/>
    <w:rsid w:val="00FC38DA"/>
    <w:rsid w:val="00FC7641"/>
    <w:rsid w:val="00FC77D3"/>
    <w:rsid w:val="00FD0B22"/>
    <w:rsid w:val="00FD172E"/>
    <w:rsid w:val="00FD20BA"/>
    <w:rsid w:val="00FD27B8"/>
    <w:rsid w:val="00FD2DCD"/>
    <w:rsid w:val="00FD4278"/>
    <w:rsid w:val="00FD5059"/>
    <w:rsid w:val="00FE246D"/>
    <w:rsid w:val="00FE296F"/>
    <w:rsid w:val="00FE6936"/>
    <w:rsid w:val="00FE7514"/>
    <w:rsid w:val="00FF047E"/>
    <w:rsid w:val="00FF0F7E"/>
    <w:rsid w:val="00FF5CB4"/>
    <w:rsid w:val="00FF6F00"/>
    <w:rsid w:val="00FF7876"/>
    <w:rsid w:val="00FF7B1B"/>
    <w:rsid w:val="00FF7C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8CA78"/>
  <w15:docId w15:val="{96B2D2D9-4AF9-4BD4-A5E8-90B7F697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2731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AD6946"/>
    <w:pPr>
      <w:spacing w:after="160" w:line="240" w:lineRule="exact"/>
    </w:pPr>
    <w:rPr>
      <w:rFonts w:ascii="Tahoma" w:eastAsia="PMingLiU" w:hAnsi="Tahoma"/>
      <w:sz w:val="20"/>
      <w:szCs w:val="20"/>
    </w:rPr>
  </w:style>
  <w:style w:type="paragraph" w:customStyle="1" w:styleId="CharCharCharChar">
    <w:name w:val="Char Char Char Char"/>
    <w:basedOn w:val="Normal"/>
    <w:next w:val="Normal"/>
    <w:autoRedefine/>
    <w:semiHidden/>
    <w:rsid w:val="0046494A"/>
    <w:pPr>
      <w:spacing w:after="160" w:line="240" w:lineRule="exact"/>
    </w:pPr>
    <w:rPr>
      <w:sz w:val="28"/>
      <w:szCs w:val="22"/>
    </w:rPr>
  </w:style>
  <w:style w:type="paragraph" w:styleId="BalloonText">
    <w:name w:val="Balloon Text"/>
    <w:basedOn w:val="Normal"/>
    <w:link w:val="BalloonTextChar"/>
    <w:rsid w:val="000F716A"/>
    <w:rPr>
      <w:rFonts w:ascii="Tahoma" w:hAnsi="Tahoma" w:cs="Tahoma"/>
      <w:sz w:val="16"/>
      <w:szCs w:val="16"/>
    </w:rPr>
  </w:style>
  <w:style w:type="character" w:customStyle="1" w:styleId="BalloonTextChar">
    <w:name w:val="Balloon Text Char"/>
    <w:link w:val="BalloonText"/>
    <w:rsid w:val="000F716A"/>
    <w:rPr>
      <w:rFonts w:ascii="Tahoma" w:hAnsi="Tahoma" w:cs="Tahoma"/>
      <w:sz w:val="16"/>
      <w:szCs w:val="16"/>
    </w:rPr>
  </w:style>
  <w:style w:type="character" w:styleId="Emphasis">
    <w:name w:val="Emphasis"/>
    <w:uiPriority w:val="20"/>
    <w:qFormat/>
    <w:rsid w:val="00E35905"/>
    <w:rPr>
      <w:i/>
      <w:iCs/>
    </w:rPr>
  </w:style>
  <w:style w:type="character" w:styleId="Strong">
    <w:name w:val="Strong"/>
    <w:uiPriority w:val="22"/>
    <w:qFormat/>
    <w:rsid w:val="00E35905"/>
    <w:rPr>
      <w:b/>
      <w:bCs/>
    </w:rPr>
  </w:style>
  <w:style w:type="paragraph" w:styleId="NormalWeb">
    <w:name w:val="Normal (Web)"/>
    <w:basedOn w:val="Normal"/>
    <w:link w:val="NormalWebChar"/>
    <w:uiPriority w:val="99"/>
    <w:rsid w:val="001354A3"/>
    <w:pPr>
      <w:spacing w:before="100" w:beforeAutospacing="1" w:after="100" w:afterAutospacing="1"/>
    </w:pPr>
  </w:style>
  <w:style w:type="paragraph" w:styleId="Header">
    <w:name w:val="header"/>
    <w:basedOn w:val="Normal"/>
    <w:link w:val="HeaderChar"/>
    <w:uiPriority w:val="99"/>
    <w:rsid w:val="003A09DB"/>
    <w:pPr>
      <w:tabs>
        <w:tab w:val="center" w:pos="4680"/>
        <w:tab w:val="right" w:pos="9360"/>
      </w:tabs>
    </w:pPr>
  </w:style>
  <w:style w:type="character" w:customStyle="1" w:styleId="HeaderChar">
    <w:name w:val="Header Char"/>
    <w:link w:val="Header"/>
    <w:uiPriority w:val="99"/>
    <w:rsid w:val="003A09DB"/>
    <w:rPr>
      <w:sz w:val="24"/>
      <w:szCs w:val="24"/>
    </w:rPr>
  </w:style>
  <w:style w:type="paragraph" w:styleId="Footer">
    <w:name w:val="footer"/>
    <w:basedOn w:val="Normal"/>
    <w:link w:val="FooterChar"/>
    <w:rsid w:val="003A09DB"/>
    <w:pPr>
      <w:tabs>
        <w:tab w:val="center" w:pos="4680"/>
        <w:tab w:val="right" w:pos="9360"/>
      </w:tabs>
    </w:pPr>
  </w:style>
  <w:style w:type="character" w:customStyle="1" w:styleId="FooterChar">
    <w:name w:val="Footer Char"/>
    <w:link w:val="Footer"/>
    <w:rsid w:val="003A09DB"/>
    <w:rPr>
      <w:sz w:val="24"/>
      <w:szCs w:val="24"/>
    </w:rPr>
  </w:style>
  <w:style w:type="character" w:customStyle="1" w:styleId="fontstyle01">
    <w:name w:val="fontstyle01"/>
    <w:rsid w:val="004E0CB7"/>
    <w:rPr>
      <w:rFonts w:ascii="Times New Roman" w:hAnsi="Times New Roman" w:cs="Times New Roman" w:hint="default"/>
      <w:b w:val="0"/>
      <w:bCs w:val="0"/>
      <w:i w:val="0"/>
      <w:iCs w:val="0"/>
      <w:color w:val="000000"/>
      <w:sz w:val="28"/>
      <w:szCs w:val="28"/>
    </w:rPr>
  </w:style>
  <w:style w:type="character" w:customStyle="1" w:styleId="fontstyle21">
    <w:name w:val="fontstyle21"/>
    <w:rsid w:val="004E0CB7"/>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qFormat/>
    <w:rsid w:val="003B1D88"/>
    <w:pPr>
      <w:widowControl w:val="0"/>
      <w:autoSpaceDE w:val="0"/>
      <w:autoSpaceDN w:val="0"/>
      <w:ind w:left="222"/>
      <w:jc w:val="both"/>
    </w:pPr>
    <w:rPr>
      <w:sz w:val="28"/>
      <w:szCs w:val="28"/>
      <w:lang w:val="vi"/>
    </w:rPr>
  </w:style>
  <w:style w:type="character" w:customStyle="1" w:styleId="BodyTextChar">
    <w:name w:val="Body Text Char"/>
    <w:basedOn w:val="DefaultParagraphFont"/>
    <w:link w:val="BodyText"/>
    <w:rsid w:val="003B1D88"/>
    <w:rPr>
      <w:sz w:val="28"/>
      <w:szCs w:val="28"/>
      <w:lang w:val="vi" w:eastAsia="en-US"/>
    </w:rPr>
  </w:style>
  <w:style w:type="paragraph" w:styleId="ListParagraph">
    <w:name w:val="List Paragraph"/>
    <w:basedOn w:val="Normal"/>
    <w:uiPriority w:val="34"/>
    <w:qFormat/>
    <w:rsid w:val="00954245"/>
    <w:pPr>
      <w:ind w:left="720"/>
      <w:contextualSpacing/>
    </w:pPr>
  </w:style>
  <w:style w:type="paragraph" w:customStyle="1" w:styleId="CharCharCharChar0">
    <w:name w:val="Char Char Char Char"/>
    <w:basedOn w:val="Normal"/>
    <w:next w:val="Normal"/>
    <w:autoRedefine/>
    <w:semiHidden/>
    <w:rsid w:val="00F00EBD"/>
    <w:pPr>
      <w:spacing w:after="160" w:line="240" w:lineRule="exact"/>
    </w:pPr>
    <w:rPr>
      <w:sz w:val="28"/>
      <w:szCs w:val="22"/>
    </w:rPr>
  </w:style>
  <w:style w:type="character" w:customStyle="1" w:styleId="Heading3Char">
    <w:name w:val="Heading 3 Char"/>
    <w:basedOn w:val="DefaultParagraphFont"/>
    <w:link w:val="Heading3"/>
    <w:uiPriority w:val="9"/>
    <w:rsid w:val="002731D4"/>
    <w:rPr>
      <w:b/>
      <w:bCs/>
      <w:sz w:val="27"/>
      <w:szCs w:val="27"/>
      <w:lang w:val="en-US" w:eastAsia="en-US"/>
    </w:rPr>
  </w:style>
  <w:style w:type="paragraph" w:customStyle="1" w:styleId="msonormal0">
    <w:name w:val="msonormal"/>
    <w:basedOn w:val="Normal"/>
    <w:rsid w:val="006C062B"/>
    <w:pPr>
      <w:spacing w:before="100" w:beforeAutospacing="1" w:after="100" w:afterAutospacing="1"/>
    </w:pPr>
  </w:style>
  <w:style w:type="character" w:customStyle="1" w:styleId="periodname">
    <w:name w:val="periodname"/>
    <w:basedOn w:val="DefaultParagraphFont"/>
    <w:rsid w:val="006C062B"/>
  </w:style>
  <w:style w:type="character" w:customStyle="1" w:styleId="NormalWebChar">
    <w:name w:val="Normal (Web) Char"/>
    <w:link w:val="NormalWeb"/>
    <w:locked/>
    <w:rsid w:val="00340C9D"/>
    <w:rPr>
      <w:sz w:val="24"/>
      <w:szCs w:val="24"/>
      <w:lang w:val="en-US" w:eastAsia="en-US"/>
    </w:rPr>
  </w:style>
  <w:style w:type="paragraph" w:customStyle="1" w:styleId="Char">
    <w:name w:val="Char"/>
    <w:basedOn w:val="Normal"/>
    <w:rsid w:val="0014659A"/>
    <w:rPr>
      <w:rFonts w:ascii="Arial" w:hAnsi="Arial"/>
      <w:sz w:val="22"/>
      <w:szCs w:val="20"/>
      <w:lang w:val="en-AU"/>
    </w:rPr>
  </w:style>
  <w:style w:type="paragraph" w:styleId="BodyTextIndent3">
    <w:name w:val="Body Text Indent 3"/>
    <w:basedOn w:val="Normal"/>
    <w:link w:val="BodyTextIndent3Char"/>
    <w:semiHidden/>
    <w:unhideWhenUsed/>
    <w:rsid w:val="00692B8C"/>
    <w:pPr>
      <w:spacing w:after="120"/>
      <w:ind w:left="283"/>
    </w:pPr>
    <w:rPr>
      <w:sz w:val="16"/>
      <w:szCs w:val="16"/>
    </w:rPr>
  </w:style>
  <w:style w:type="character" w:customStyle="1" w:styleId="BodyTextIndent3Char">
    <w:name w:val="Body Text Indent 3 Char"/>
    <w:basedOn w:val="DefaultParagraphFont"/>
    <w:link w:val="BodyTextIndent3"/>
    <w:semiHidden/>
    <w:rsid w:val="00692B8C"/>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4033">
      <w:bodyDiv w:val="1"/>
      <w:marLeft w:val="0"/>
      <w:marRight w:val="0"/>
      <w:marTop w:val="0"/>
      <w:marBottom w:val="0"/>
      <w:divBdr>
        <w:top w:val="none" w:sz="0" w:space="0" w:color="auto"/>
        <w:left w:val="none" w:sz="0" w:space="0" w:color="auto"/>
        <w:bottom w:val="none" w:sz="0" w:space="0" w:color="auto"/>
        <w:right w:val="none" w:sz="0" w:space="0" w:color="auto"/>
      </w:divBdr>
    </w:div>
    <w:div w:id="38943691">
      <w:bodyDiv w:val="1"/>
      <w:marLeft w:val="0"/>
      <w:marRight w:val="0"/>
      <w:marTop w:val="0"/>
      <w:marBottom w:val="0"/>
      <w:divBdr>
        <w:top w:val="none" w:sz="0" w:space="0" w:color="auto"/>
        <w:left w:val="none" w:sz="0" w:space="0" w:color="auto"/>
        <w:bottom w:val="none" w:sz="0" w:space="0" w:color="auto"/>
        <w:right w:val="none" w:sz="0" w:space="0" w:color="auto"/>
      </w:divBdr>
    </w:div>
    <w:div w:id="119423554">
      <w:bodyDiv w:val="1"/>
      <w:marLeft w:val="0"/>
      <w:marRight w:val="0"/>
      <w:marTop w:val="0"/>
      <w:marBottom w:val="0"/>
      <w:divBdr>
        <w:top w:val="none" w:sz="0" w:space="0" w:color="auto"/>
        <w:left w:val="none" w:sz="0" w:space="0" w:color="auto"/>
        <w:bottom w:val="none" w:sz="0" w:space="0" w:color="auto"/>
        <w:right w:val="none" w:sz="0" w:space="0" w:color="auto"/>
      </w:divBdr>
    </w:div>
    <w:div w:id="231349880">
      <w:bodyDiv w:val="1"/>
      <w:marLeft w:val="0"/>
      <w:marRight w:val="0"/>
      <w:marTop w:val="0"/>
      <w:marBottom w:val="0"/>
      <w:divBdr>
        <w:top w:val="none" w:sz="0" w:space="0" w:color="auto"/>
        <w:left w:val="none" w:sz="0" w:space="0" w:color="auto"/>
        <w:bottom w:val="none" w:sz="0" w:space="0" w:color="auto"/>
        <w:right w:val="none" w:sz="0" w:space="0" w:color="auto"/>
      </w:divBdr>
      <w:divsChild>
        <w:div w:id="868487793">
          <w:marLeft w:val="0"/>
          <w:marRight w:val="0"/>
          <w:marTop w:val="0"/>
          <w:marBottom w:val="0"/>
          <w:divBdr>
            <w:top w:val="none" w:sz="0" w:space="0" w:color="auto"/>
            <w:left w:val="none" w:sz="0" w:space="0" w:color="auto"/>
            <w:bottom w:val="none" w:sz="0" w:space="0" w:color="auto"/>
            <w:right w:val="none" w:sz="0" w:space="0" w:color="auto"/>
          </w:divBdr>
          <w:divsChild>
            <w:div w:id="1472743856">
              <w:marLeft w:val="0"/>
              <w:marRight w:val="0"/>
              <w:marTop w:val="0"/>
              <w:marBottom w:val="0"/>
              <w:divBdr>
                <w:top w:val="none" w:sz="0" w:space="0" w:color="auto"/>
                <w:left w:val="none" w:sz="0" w:space="0" w:color="auto"/>
                <w:bottom w:val="none" w:sz="0" w:space="0" w:color="auto"/>
                <w:right w:val="none" w:sz="0" w:space="0" w:color="auto"/>
              </w:divBdr>
            </w:div>
            <w:div w:id="277103386">
              <w:marLeft w:val="0"/>
              <w:marRight w:val="0"/>
              <w:marTop w:val="0"/>
              <w:marBottom w:val="0"/>
              <w:divBdr>
                <w:top w:val="none" w:sz="0" w:space="0" w:color="auto"/>
                <w:left w:val="none" w:sz="0" w:space="0" w:color="auto"/>
                <w:bottom w:val="none" w:sz="0" w:space="0" w:color="auto"/>
                <w:right w:val="none" w:sz="0" w:space="0" w:color="auto"/>
              </w:divBdr>
            </w:div>
            <w:div w:id="1356881003">
              <w:marLeft w:val="0"/>
              <w:marRight w:val="0"/>
              <w:marTop w:val="0"/>
              <w:marBottom w:val="0"/>
              <w:divBdr>
                <w:top w:val="none" w:sz="0" w:space="0" w:color="auto"/>
                <w:left w:val="none" w:sz="0" w:space="0" w:color="auto"/>
                <w:bottom w:val="none" w:sz="0" w:space="0" w:color="auto"/>
                <w:right w:val="none" w:sz="0" w:space="0" w:color="auto"/>
              </w:divBdr>
            </w:div>
            <w:div w:id="338242327">
              <w:marLeft w:val="0"/>
              <w:marRight w:val="0"/>
              <w:marTop w:val="0"/>
              <w:marBottom w:val="0"/>
              <w:divBdr>
                <w:top w:val="none" w:sz="0" w:space="0" w:color="auto"/>
                <w:left w:val="none" w:sz="0" w:space="0" w:color="auto"/>
                <w:bottom w:val="none" w:sz="0" w:space="0" w:color="auto"/>
                <w:right w:val="none" w:sz="0" w:space="0" w:color="auto"/>
              </w:divBdr>
            </w:div>
            <w:div w:id="919874535">
              <w:marLeft w:val="0"/>
              <w:marRight w:val="0"/>
              <w:marTop w:val="0"/>
              <w:marBottom w:val="0"/>
              <w:divBdr>
                <w:top w:val="none" w:sz="0" w:space="0" w:color="auto"/>
                <w:left w:val="none" w:sz="0" w:space="0" w:color="auto"/>
                <w:bottom w:val="none" w:sz="0" w:space="0" w:color="auto"/>
                <w:right w:val="none" w:sz="0" w:space="0" w:color="auto"/>
              </w:divBdr>
            </w:div>
            <w:div w:id="1134905030">
              <w:marLeft w:val="0"/>
              <w:marRight w:val="0"/>
              <w:marTop w:val="0"/>
              <w:marBottom w:val="0"/>
              <w:divBdr>
                <w:top w:val="none" w:sz="0" w:space="0" w:color="auto"/>
                <w:left w:val="none" w:sz="0" w:space="0" w:color="auto"/>
                <w:bottom w:val="none" w:sz="0" w:space="0" w:color="auto"/>
                <w:right w:val="none" w:sz="0" w:space="0" w:color="auto"/>
              </w:divBdr>
            </w:div>
            <w:div w:id="1137574318">
              <w:marLeft w:val="0"/>
              <w:marRight w:val="0"/>
              <w:marTop w:val="0"/>
              <w:marBottom w:val="0"/>
              <w:divBdr>
                <w:top w:val="none" w:sz="0" w:space="0" w:color="auto"/>
                <w:left w:val="none" w:sz="0" w:space="0" w:color="auto"/>
                <w:bottom w:val="none" w:sz="0" w:space="0" w:color="auto"/>
                <w:right w:val="none" w:sz="0" w:space="0" w:color="auto"/>
              </w:divBdr>
            </w:div>
            <w:div w:id="2104953894">
              <w:marLeft w:val="0"/>
              <w:marRight w:val="0"/>
              <w:marTop w:val="0"/>
              <w:marBottom w:val="0"/>
              <w:divBdr>
                <w:top w:val="none" w:sz="0" w:space="0" w:color="auto"/>
                <w:left w:val="none" w:sz="0" w:space="0" w:color="auto"/>
                <w:bottom w:val="none" w:sz="0" w:space="0" w:color="auto"/>
                <w:right w:val="none" w:sz="0" w:space="0" w:color="auto"/>
              </w:divBdr>
            </w:div>
            <w:div w:id="469710971">
              <w:marLeft w:val="0"/>
              <w:marRight w:val="0"/>
              <w:marTop w:val="0"/>
              <w:marBottom w:val="0"/>
              <w:divBdr>
                <w:top w:val="none" w:sz="0" w:space="0" w:color="auto"/>
                <w:left w:val="none" w:sz="0" w:space="0" w:color="auto"/>
                <w:bottom w:val="none" w:sz="0" w:space="0" w:color="auto"/>
                <w:right w:val="none" w:sz="0" w:space="0" w:color="auto"/>
              </w:divBdr>
            </w:div>
            <w:div w:id="1651867015">
              <w:marLeft w:val="0"/>
              <w:marRight w:val="0"/>
              <w:marTop w:val="0"/>
              <w:marBottom w:val="0"/>
              <w:divBdr>
                <w:top w:val="none" w:sz="0" w:space="0" w:color="auto"/>
                <w:left w:val="none" w:sz="0" w:space="0" w:color="auto"/>
                <w:bottom w:val="none" w:sz="0" w:space="0" w:color="auto"/>
                <w:right w:val="none" w:sz="0" w:space="0" w:color="auto"/>
              </w:divBdr>
            </w:div>
            <w:div w:id="1493250341">
              <w:marLeft w:val="0"/>
              <w:marRight w:val="0"/>
              <w:marTop w:val="0"/>
              <w:marBottom w:val="0"/>
              <w:divBdr>
                <w:top w:val="none" w:sz="0" w:space="0" w:color="auto"/>
                <w:left w:val="none" w:sz="0" w:space="0" w:color="auto"/>
                <w:bottom w:val="none" w:sz="0" w:space="0" w:color="auto"/>
                <w:right w:val="none" w:sz="0" w:space="0" w:color="auto"/>
              </w:divBdr>
            </w:div>
            <w:div w:id="1862666027">
              <w:marLeft w:val="0"/>
              <w:marRight w:val="0"/>
              <w:marTop w:val="0"/>
              <w:marBottom w:val="0"/>
              <w:divBdr>
                <w:top w:val="none" w:sz="0" w:space="0" w:color="auto"/>
                <w:left w:val="none" w:sz="0" w:space="0" w:color="auto"/>
                <w:bottom w:val="none" w:sz="0" w:space="0" w:color="auto"/>
                <w:right w:val="none" w:sz="0" w:space="0" w:color="auto"/>
              </w:divBdr>
            </w:div>
            <w:div w:id="387343608">
              <w:marLeft w:val="0"/>
              <w:marRight w:val="0"/>
              <w:marTop w:val="0"/>
              <w:marBottom w:val="0"/>
              <w:divBdr>
                <w:top w:val="none" w:sz="0" w:space="0" w:color="auto"/>
                <w:left w:val="none" w:sz="0" w:space="0" w:color="auto"/>
                <w:bottom w:val="none" w:sz="0" w:space="0" w:color="auto"/>
                <w:right w:val="none" w:sz="0" w:space="0" w:color="auto"/>
              </w:divBdr>
            </w:div>
            <w:div w:id="866406244">
              <w:marLeft w:val="0"/>
              <w:marRight w:val="0"/>
              <w:marTop w:val="0"/>
              <w:marBottom w:val="0"/>
              <w:divBdr>
                <w:top w:val="none" w:sz="0" w:space="0" w:color="auto"/>
                <w:left w:val="none" w:sz="0" w:space="0" w:color="auto"/>
                <w:bottom w:val="none" w:sz="0" w:space="0" w:color="auto"/>
                <w:right w:val="none" w:sz="0" w:space="0" w:color="auto"/>
              </w:divBdr>
            </w:div>
            <w:div w:id="1587374633">
              <w:marLeft w:val="0"/>
              <w:marRight w:val="0"/>
              <w:marTop w:val="0"/>
              <w:marBottom w:val="0"/>
              <w:divBdr>
                <w:top w:val="none" w:sz="0" w:space="0" w:color="auto"/>
                <w:left w:val="none" w:sz="0" w:space="0" w:color="auto"/>
                <w:bottom w:val="none" w:sz="0" w:space="0" w:color="auto"/>
                <w:right w:val="none" w:sz="0" w:space="0" w:color="auto"/>
              </w:divBdr>
            </w:div>
            <w:div w:id="1540125812">
              <w:marLeft w:val="0"/>
              <w:marRight w:val="0"/>
              <w:marTop w:val="0"/>
              <w:marBottom w:val="0"/>
              <w:divBdr>
                <w:top w:val="none" w:sz="0" w:space="0" w:color="auto"/>
                <w:left w:val="none" w:sz="0" w:space="0" w:color="auto"/>
                <w:bottom w:val="none" w:sz="0" w:space="0" w:color="auto"/>
                <w:right w:val="none" w:sz="0" w:space="0" w:color="auto"/>
              </w:divBdr>
            </w:div>
            <w:div w:id="842015432">
              <w:marLeft w:val="0"/>
              <w:marRight w:val="0"/>
              <w:marTop w:val="0"/>
              <w:marBottom w:val="0"/>
              <w:divBdr>
                <w:top w:val="none" w:sz="0" w:space="0" w:color="auto"/>
                <w:left w:val="none" w:sz="0" w:space="0" w:color="auto"/>
                <w:bottom w:val="none" w:sz="0" w:space="0" w:color="auto"/>
                <w:right w:val="none" w:sz="0" w:space="0" w:color="auto"/>
              </w:divBdr>
            </w:div>
            <w:div w:id="1560439899">
              <w:marLeft w:val="0"/>
              <w:marRight w:val="0"/>
              <w:marTop w:val="0"/>
              <w:marBottom w:val="0"/>
              <w:divBdr>
                <w:top w:val="none" w:sz="0" w:space="0" w:color="auto"/>
                <w:left w:val="none" w:sz="0" w:space="0" w:color="auto"/>
                <w:bottom w:val="none" w:sz="0" w:space="0" w:color="auto"/>
                <w:right w:val="none" w:sz="0" w:space="0" w:color="auto"/>
              </w:divBdr>
            </w:div>
            <w:div w:id="182599847">
              <w:marLeft w:val="0"/>
              <w:marRight w:val="0"/>
              <w:marTop w:val="0"/>
              <w:marBottom w:val="0"/>
              <w:divBdr>
                <w:top w:val="none" w:sz="0" w:space="0" w:color="auto"/>
                <w:left w:val="none" w:sz="0" w:space="0" w:color="auto"/>
                <w:bottom w:val="none" w:sz="0" w:space="0" w:color="auto"/>
                <w:right w:val="none" w:sz="0" w:space="0" w:color="auto"/>
              </w:divBdr>
            </w:div>
            <w:div w:id="1721397331">
              <w:marLeft w:val="0"/>
              <w:marRight w:val="0"/>
              <w:marTop w:val="0"/>
              <w:marBottom w:val="0"/>
              <w:divBdr>
                <w:top w:val="none" w:sz="0" w:space="0" w:color="auto"/>
                <w:left w:val="none" w:sz="0" w:space="0" w:color="auto"/>
                <w:bottom w:val="none" w:sz="0" w:space="0" w:color="auto"/>
                <w:right w:val="none" w:sz="0" w:space="0" w:color="auto"/>
              </w:divBdr>
            </w:div>
            <w:div w:id="951018045">
              <w:marLeft w:val="0"/>
              <w:marRight w:val="0"/>
              <w:marTop w:val="0"/>
              <w:marBottom w:val="0"/>
              <w:divBdr>
                <w:top w:val="none" w:sz="0" w:space="0" w:color="auto"/>
                <w:left w:val="none" w:sz="0" w:space="0" w:color="auto"/>
                <w:bottom w:val="none" w:sz="0" w:space="0" w:color="auto"/>
                <w:right w:val="none" w:sz="0" w:space="0" w:color="auto"/>
              </w:divBdr>
            </w:div>
            <w:div w:id="1717200981">
              <w:marLeft w:val="0"/>
              <w:marRight w:val="0"/>
              <w:marTop w:val="0"/>
              <w:marBottom w:val="0"/>
              <w:divBdr>
                <w:top w:val="none" w:sz="0" w:space="0" w:color="auto"/>
                <w:left w:val="none" w:sz="0" w:space="0" w:color="auto"/>
                <w:bottom w:val="none" w:sz="0" w:space="0" w:color="auto"/>
                <w:right w:val="none" w:sz="0" w:space="0" w:color="auto"/>
              </w:divBdr>
            </w:div>
            <w:div w:id="531696874">
              <w:marLeft w:val="0"/>
              <w:marRight w:val="0"/>
              <w:marTop w:val="0"/>
              <w:marBottom w:val="0"/>
              <w:divBdr>
                <w:top w:val="none" w:sz="0" w:space="0" w:color="auto"/>
                <w:left w:val="none" w:sz="0" w:space="0" w:color="auto"/>
                <w:bottom w:val="none" w:sz="0" w:space="0" w:color="auto"/>
                <w:right w:val="none" w:sz="0" w:space="0" w:color="auto"/>
              </w:divBdr>
            </w:div>
            <w:div w:id="1927838800">
              <w:marLeft w:val="0"/>
              <w:marRight w:val="0"/>
              <w:marTop w:val="0"/>
              <w:marBottom w:val="0"/>
              <w:divBdr>
                <w:top w:val="none" w:sz="0" w:space="0" w:color="auto"/>
                <w:left w:val="none" w:sz="0" w:space="0" w:color="auto"/>
                <w:bottom w:val="none" w:sz="0" w:space="0" w:color="auto"/>
                <w:right w:val="none" w:sz="0" w:space="0" w:color="auto"/>
              </w:divBdr>
            </w:div>
            <w:div w:id="1062019564">
              <w:marLeft w:val="0"/>
              <w:marRight w:val="0"/>
              <w:marTop w:val="0"/>
              <w:marBottom w:val="0"/>
              <w:divBdr>
                <w:top w:val="none" w:sz="0" w:space="0" w:color="auto"/>
                <w:left w:val="none" w:sz="0" w:space="0" w:color="auto"/>
                <w:bottom w:val="none" w:sz="0" w:space="0" w:color="auto"/>
                <w:right w:val="none" w:sz="0" w:space="0" w:color="auto"/>
              </w:divBdr>
            </w:div>
            <w:div w:id="1506700423">
              <w:marLeft w:val="0"/>
              <w:marRight w:val="0"/>
              <w:marTop w:val="0"/>
              <w:marBottom w:val="0"/>
              <w:divBdr>
                <w:top w:val="none" w:sz="0" w:space="0" w:color="auto"/>
                <w:left w:val="none" w:sz="0" w:space="0" w:color="auto"/>
                <w:bottom w:val="none" w:sz="0" w:space="0" w:color="auto"/>
                <w:right w:val="none" w:sz="0" w:space="0" w:color="auto"/>
              </w:divBdr>
            </w:div>
            <w:div w:id="598759207">
              <w:marLeft w:val="0"/>
              <w:marRight w:val="0"/>
              <w:marTop w:val="0"/>
              <w:marBottom w:val="0"/>
              <w:divBdr>
                <w:top w:val="none" w:sz="0" w:space="0" w:color="auto"/>
                <w:left w:val="none" w:sz="0" w:space="0" w:color="auto"/>
                <w:bottom w:val="none" w:sz="0" w:space="0" w:color="auto"/>
                <w:right w:val="none" w:sz="0" w:space="0" w:color="auto"/>
              </w:divBdr>
            </w:div>
            <w:div w:id="34892036">
              <w:marLeft w:val="0"/>
              <w:marRight w:val="0"/>
              <w:marTop w:val="0"/>
              <w:marBottom w:val="0"/>
              <w:divBdr>
                <w:top w:val="none" w:sz="0" w:space="0" w:color="auto"/>
                <w:left w:val="none" w:sz="0" w:space="0" w:color="auto"/>
                <w:bottom w:val="none" w:sz="0" w:space="0" w:color="auto"/>
                <w:right w:val="none" w:sz="0" w:space="0" w:color="auto"/>
              </w:divBdr>
            </w:div>
            <w:div w:id="1630283871">
              <w:marLeft w:val="0"/>
              <w:marRight w:val="0"/>
              <w:marTop w:val="0"/>
              <w:marBottom w:val="0"/>
              <w:divBdr>
                <w:top w:val="none" w:sz="0" w:space="0" w:color="auto"/>
                <w:left w:val="none" w:sz="0" w:space="0" w:color="auto"/>
                <w:bottom w:val="none" w:sz="0" w:space="0" w:color="auto"/>
                <w:right w:val="none" w:sz="0" w:space="0" w:color="auto"/>
              </w:divBdr>
            </w:div>
            <w:div w:id="1548103158">
              <w:marLeft w:val="0"/>
              <w:marRight w:val="0"/>
              <w:marTop w:val="0"/>
              <w:marBottom w:val="0"/>
              <w:divBdr>
                <w:top w:val="none" w:sz="0" w:space="0" w:color="auto"/>
                <w:left w:val="none" w:sz="0" w:space="0" w:color="auto"/>
                <w:bottom w:val="none" w:sz="0" w:space="0" w:color="auto"/>
                <w:right w:val="none" w:sz="0" w:space="0" w:color="auto"/>
              </w:divBdr>
            </w:div>
            <w:div w:id="1227376007">
              <w:marLeft w:val="0"/>
              <w:marRight w:val="0"/>
              <w:marTop w:val="0"/>
              <w:marBottom w:val="0"/>
              <w:divBdr>
                <w:top w:val="none" w:sz="0" w:space="0" w:color="auto"/>
                <w:left w:val="none" w:sz="0" w:space="0" w:color="auto"/>
                <w:bottom w:val="none" w:sz="0" w:space="0" w:color="auto"/>
                <w:right w:val="none" w:sz="0" w:space="0" w:color="auto"/>
              </w:divBdr>
            </w:div>
            <w:div w:id="1627152076">
              <w:marLeft w:val="0"/>
              <w:marRight w:val="0"/>
              <w:marTop w:val="0"/>
              <w:marBottom w:val="0"/>
              <w:divBdr>
                <w:top w:val="none" w:sz="0" w:space="0" w:color="auto"/>
                <w:left w:val="none" w:sz="0" w:space="0" w:color="auto"/>
                <w:bottom w:val="none" w:sz="0" w:space="0" w:color="auto"/>
                <w:right w:val="none" w:sz="0" w:space="0" w:color="auto"/>
              </w:divBdr>
            </w:div>
            <w:div w:id="1312059139">
              <w:marLeft w:val="0"/>
              <w:marRight w:val="0"/>
              <w:marTop w:val="0"/>
              <w:marBottom w:val="0"/>
              <w:divBdr>
                <w:top w:val="none" w:sz="0" w:space="0" w:color="auto"/>
                <w:left w:val="none" w:sz="0" w:space="0" w:color="auto"/>
                <w:bottom w:val="none" w:sz="0" w:space="0" w:color="auto"/>
                <w:right w:val="none" w:sz="0" w:space="0" w:color="auto"/>
              </w:divBdr>
            </w:div>
            <w:div w:id="2017880917">
              <w:marLeft w:val="0"/>
              <w:marRight w:val="0"/>
              <w:marTop w:val="0"/>
              <w:marBottom w:val="0"/>
              <w:divBdr>
                <w:top w:val="none" w:sz="0" w:space="0" w:color="auto"/>
                <w:left w:val="none" w:sz="0" w:space="0" w:color="auto"/>
                <w:bottom w:val="none" w:sz="0" w:space="0" w:color="auto"/>
                <w:right w:val="none" w:sz="0" w:space="0" w:color="auto"/>
              </w:divBdr>
            </w:div>
            <w:div w:id="1160316361">
              <w:marLeft w:val="0"/>
              <w:marRight w:val="0"/>
              <w:marTop w:val="0"/>
              <w:marBottom w:val="0"/>
              <w:divBdr>
                <w:top w:val="none" w:sz="0" w:space="0" w:color="auto"/>
                <w:left w:val="none" w:sz="0" w:space="0" w:color="auto"/>
                <w:bottom w:val="none" w:sz="0" w:space="0" w:color="auto"/>
                <w:right w:val="none" w:sz="0" w:space="0" w:color="auto"/>
              </w:divBdr>
            </w:div>
            <w:div w:id="1808626924">
              <w:marLeft w:val="0"/>
              <w:marRight w:val="0"/>
              <w:marTop w:val="0"/>
              <w:marBottom w:val="0"/>
              <w:divBdr>
                <w:top w:val="none" w:sz="0" w:space="0" w:color="auto"/>
                <w:left w:val="none" w:sz="0" w:space="0" w:color="auto"/>
                <w:bottom w:val="none" w:sz="0" w:space="0" w:color="auto"/>
                <w:right w:val="none" w:sz="0" w:space="0" w:color="auto"/>
              </w:divBdr>
            </w:div>
            <w:div w:id="542793088">
              <w:marLeft w:val="0"/>
              <w:marRight w:val="0"/>
              <w:marTop w:val="0"/>
              <w:marBottom w:val="0"/>
              <w:divBdr>
                <w:top w:val="none" w:sz="0" w:space="0" w:color="auto"/>
                <w:left w:val="none" w:sz="0" w:space="0" w:color="auto"/>
                <w:bottom w:val="none" w:sz="0" w:space="0" w:color="auto"/>
                <w:right w:val="none" w:sz="0" w:space="0" w:color="auto"/>
              </w:divBdr>
            </w:div>
            <w:div w:id="684984648">
              <w:marLeft w:val="0"/>
              <w:marRight w:val="0"/>
              <w:marTop w:val="0"/>
              <w:marBottom w:val="0"/>
              <w:divBdr>
                <w:top w:val="none" w:sz="0" w:space="0" w:color="auto"/>
                <w:left w:val="none" w:sz="0" w:space="0" w:color="auto"/>
                <w:bottom w:val="none" w:sz="0" w:space="0" w:color="auto"/>
                <w:right w:val="none" w:sz="0" w:space="0" w:color="auto"/>
              </w:divBdr>
            </w:div>
            <w:div w:id="316997821">
              <w:marLeft w:val="0"/>
              <w:marRight w:val="0"/>
              <w:marTop w:val="0"/>
              <w:marBottom w:val="0"/>
              <w:divBdr>
                <w:top w:val="none" w:sz="0" w:space="0" w:color="auto"/>
                <w:left w:val="none" w:sz="0" w:space="0" w:color="auto"/>
                <w:bottom w:val="none" w:sz="0" w:space="0" w:color="auto"/>
                <w:right w:val="none" w:sz="0" w:space="0" w:color="auto"/>
              </w:divBdr>
            </w:div>
            <w:div w:id="1361659341">
              <w:marLeft w:val="0"/>
              <w:marRight w:val="0"/>
              <w:marTop w:val="0"/>
              <w:marBottom w:val="0"/>
              <w:divBdr>
                <w:top w:val="none" w:sz="0" w:space="0" w:color="auto"/>
                <w:left w:val="none" w:sz="0" w:space="0" w:color="auto"/>
                <w:bottom w:val="none" w:sz="0" w:space="0" w:color="auto"/>
                <w:right w:val="none" w:sz="0" w:space="0" w:color="auto"/>
              </w:divBdr>
            </w:div>
            <w:div w:id="1634560172">
              <w:marLeft w:val="0"/>
              <w:marRight w:val="0"/>
              <w:marTop w:val="0"/>
              <w:marBottom w:val="0"/>
              <w:divBdr>
                <w:top w:val="none" w:sz="0" w:space="0" w:color="auto"/>
                <w:left w:val="none" w:sz="0" w:space="0" w:color="auto"/>
                <w:bottom w:val="none" w:sz="0" w:space="0" w:color="auto"/>
                <w:right w:val="none" w:sz="0" w:space="0" w:color="auto"/>
              </w:divBdr>
            </w:div>
            <w:div w:id="968163808">
              <w:marLeft w:val="0"/>
              <w:marRight w:val="0"/>
              <w:marTop w:val="0"/>
              <w:marBottom w:val="0"/>
              <w:divBdr>
                <w:top w:val="none" w:sz="0" w:space="0" w:color="auto"/>
                <w:left w:val="none" w:sz="0" w:space="0" w:color="auto"/>
                <w:bottom w:val="none" w:sz="0" w:space="0" w:color="auto"/>
                <w:right w:val="none" w:sz="0" w:space="0" w:color="auto"/>
              </w:divBdr>
            </w:div>
            <w:div w:id="2099136876">
              <w:marLeft w:val="0"/>
              <w:marRight w:val="0"/>
              <w:marTop w:val="0"/>
              <w:marBottom w:val="0"/>
              <w:divBdr>
                <w:top w:val="none" w:sz="0" w:space="0" w:color="auto"/>
                <w:left w:val="none" w:sz="0" w:space="0" w:color="auto"/>
                <w:bottom w:val="none" w:sz="0" w:space="0" w:color="auto"/>
                <w:right w:val="none" w:sz="0" w:space="0" w:color="auto"/>
              </w:divBdr>
            </w:div>
            <w:div w:id="1525440371">
              <w:marLeft w:val="0"/>
              <w:marRight w:val="0"/>
              <w:marTop w:val="0"/>
              <w:marBottom w:val="0"/>
              <w:divBdr>
                <w:top w:val="none" w:sz="0" w:space="0" w:color="auto"/>
                <w:left w:val="none" w:sz="0" w:space="0" w:color="auto"/>
                <w:bottom w:val="none" w:sz="0" w:space="0" w:color="auto"/>
                <w:right w:val="none" w:sz="0" w:space="0" w:color="auto"/>
              </w:divBdr>
            </w:div>
            <w:div w:id="1509247018">
              <w:marLeft w:val="0"/>
              <w:marRight w:val="0"/>
              <w:marTop w:val="0"/>
              <w:marBottom w:val="0"/>
              <w:divBdr>
                <w:top w:val="none" w:sz="0" w:space="0" w:color="auto"/>
                <w:left w:val="none" w:sz="0" w:space="0" w:color="auto"/>
                <w:bottom w:val="none" w:sz="0" w:space="0" w:color="auto"/>
                <w:right w:val="none" w:sz="0" w:space="0" w:color="auto"/>
              </w:divBdr>
            </w:div>
            <w:div w:id="507335828">
              <w:marLeft w:val="0"/>
              <w:marRight w:val="0"/>
              <w:marTop w:val="0"/>
              <w:marBottom w:val="0"/>
              <w:divBdr>
                <w:top w:val="none" w:sz="0" w:space="0" w:color="auto"/>
                <w:left w:val="none" w:sz="0" w:space="0" w:color="auto"/>
                <w:bottom w:val="none" w:sz="0" w:space="0" w:color="auto"/>
                <w:right w:val="none" w:sz="0" w:space="0" w:color="auto"/>
              </w:divBdr>
            </w:div>
            <w:div w:id="1206912272">
              <w:marLeft w:val="0"/>
              <w:marRight w:val="0"/>
              <w:marTop w:val="0"/>
              <w:marBottom w:val="0"/>
              <w:divBdr>
                <w:top w:val="none" w:sz="0" w:space="0" w:color="auto"/>
                <w:left w:val="none" w:sz="0" w:space="0" w:color="auto"/>
                <w:bottom w:val="none" w:sz="0" w:space="0" w:color="auto"/>
                <w:right w:val="none" w:sz="0" w:space="0" w:color="auto"/>
              </w:divBdr>
            </w:div>
            <w:div w:id="948271259">
              <w:marLeft w:val="0"/>
              <w:marRight w:val="0"/>
              <w:marTop w:val="0"/>
              <w:marBottom w:val="0"/>
              <w:divBdr>
                <w:top w:val="none" w:sz="0" w:space="0" w:color="auto"/>
                <w:left w:val="none" w:sz="0" w:space="0" w:color="auto"/>
                <w:bottom w:val="none" w:sz="0" w:space="0" w:color="auto"/>
                <w:right w:val="none" w:sz="0" w:space="0" w:color="auto"/>
              </w:divBdr>
            </w:div>
            <w:div w:id="2043819920">
              <w:marLeft w:val="0"/>
              <w:marRight w:val="0"/>
              <w:marTop w:val="0"/>
              <w:marBottom w:val="0"/>
              <w:divBdr>
                <w:top w:val="none" w:sz="0" w:space="0" w:color="auto"/>
                <w:left w:val="none" w:sz="0" w:space="0" w:color="auto"/>
                <w:bottom w:val="none" w:sz="0" w:space="0" w:color="auto"/>
                <w:right w:val="none" w:sz="0" w:space="0" w:color="auto"/>
              </w:divBdr>
            </w:div>
            <w:div w:id="590704272">
              <w:marLeft w:val="0"/>
              <w:marRight w:val="0"/>
              <w:marTop w:val="0"/>
              <w:marBottom w:val="0"/>
              <w:divBdr>
                <w:top w:val="none" w:sz="0" w:space="0" w:color="auto"/>
                <w:left w:val="none" w:sz="0" w:space="0" w:color="auto"/>
                <w:bottom w:val="none" w:sz="0" w:space="0" w:color="auto"/>
                <w:right w:val="none" w:sz="0" w:space="0" w:color="auto"/>
              </w:divBdr>
            </w:div>
            <w:div w:id="588274463">
              <w:marLeft w:val="0"/>
              <w:marRight w:val="0"/>
              <w:marTop w:val="0"/>
              <w:marBottom w:val="0"/>
              <w:divBdr>
                <w:top w:val="none" w:sz="0" w:space="0" w:color="auto"/>
                <w:left w:val="none" w:sz="0" w:space="0" w:color="auto"/>
                <w:bottom w:val="none" w:sz="0" w:space="0" w:color="auto"/>
                <w:right w:val="none" w:sz="0" w:space="0" w:color="auto"/>
              </w:divBdr>
            </w:div>
            <w:div w:id="1741247042">
              <w:marLeft w:val="0"/>
              <w:marRight w:val="0"/>
              <w:marTop w:val="0"/>
              <w:marBottom w:val="0"/>
              <w:divBdr>
                <w:top w:val="none" w:sz="0" w:space="0" w:color="auto"/>
                <w:left w:val="none" w:sz="0" w:space="0" w:color="auto"/>
                <w:bottom w:val="none" w:sz="0" w:space="0" w:color="auto"/>
                <w:right w:val="none" w:sz="0" w:space="0" w:color="auto"/>
              </w:divBdr>
            </w:div>
            <w:div w:id="1446653635">
              <w:marLeft w:val="0"/>
              <w:marRight w:val="0"/>
              <w:marTop w:val="0"/>
              <w:marBottom w:val="0"/>
              <w:divBdr>
                <w:top w:val="none" w:sz="0" w:space="0" w:color="auto"/>
                <w:left w:val="none" w:sz="0" w:space="0" w:color="auto"/>
                <w:bottom w:val="none" w:sz="0" w:space="0" w:color="auto"/>
                <w:right w:val="none" w:sz="0" w:space="0" w:color="auto"/>
              </w:divBdr>
            </w:div>
            <w:div w:id="2121099322">
              <w:marLeft w:val="0"/>
              <w:marRight w:val="0"/>
              <w:marTop w:val="0"/>
              <w:marBottom w:val="0"/>
              <w:divBdr>
                <w:top w:val="none" w:sz="0" w:space="0" w:color="auto"/>
                <w:left w:val="none" w:sz="0" w:space="0" w:color="auto"/>
                <w:bottom w:val="none" w:sz="0" w:space="0" w:color="auto"/>
                <w:right w:val="none" w:sz="0" w:space="0" w:color="auto"/>
              </w:divBdr>
            </w:div>
            <w:div w:id="854686541">
              <w:marLeft w:val="0"/>
              <w:marRight w:val="0"/>
              <w:marTop w:val="0"/>
              <w:marBottom w:val="0"/>
              <w:divBdr>
                <w:top w:val="none" w:sz="0" w:space="0" w:color="auto"/>
                <w:left w:val="none" w:sz="0" w:space="0" w:color="auto"/>
                <w:bottom w:val="none" w:sz="0" w:space="0" w:color="auto"/>
                <w:right w:val="none" w:sz="0" w:space="0" w:color="auto"/>
              </w:divBdr>
            </w:div>
            <w:div w:id="1827041572">
              <w:marLeft w:val="0"/>
              <w:marRight w:val="0"/>
              <w:marTop w:val="0"/>
              <w:marBottom w:val="0"/>
              <w:divBdr>
                <w:top w:val="none" w:sz="0" w:space="0" w:color="auto"/>
                <w:left w:val="none" w:sz="0" w:space="0" w:color="auto"/>
                <w:bottom w:val="none" w:sz="0" w:space="0" w:color="auto"/>
                <w:right w:val="none" w:sz="0" w:space="0" w:color="auto"/>
              </w:divBdr>
            </w:div>
            <w:div w:id="169567399">
              <w:marLeft w:val="0"/>
              <w:marRight w:val="0"/>
              <w:marTop w:val="0"/>
              <w:marBottom w:val="0"/>
              <w:divBdr>
                <w:top w:val="none" w:sz="0" w:space="0" w:color="auto"/>
                <w:left w:val="none" w:sz="0" w:space="0" w:color="auto"/>
                <w:bottom w:val="none" w:sz="0" w:space="0" w:color="auto"/>
                <w:right w:val="none" w:sz="0" w:space="0" w:color="auto"/>
              </w:divBdr>
            </w:div>
            <w:div w:id="9719615">
              <w:marLeft w:val="0"/>
              <w:marRight w:val="0"/>
              <w:marTop w:val="0"/>
              <w:marBottom w:val="0"/>
              <w:divBdr>
                <w:top w:val="none" w:sz="0" w:space="0" w:color="auto"/>
                <w:left w:val="none" w:sz="0" w:space="0" w:color="auto"/>
                <w:bottom w:val="none" w:sz="0" w:space="0" w:color="auto"/>
                <w:right w:val="none" w:sz="0" w:space="0" w:color="auto"/>
              </w:divBdr>
            </w:div>
            <w:div w:id="1172791167">
              <w:marLeft w:val="0"/>
              <w:marRight w:val="0"/>
              <w:marTop w:val="0"/>
              <w:marBottom w:val="0"/>
              <w:divBdr>
                <w:top w:val="none" w:sz="0" w:space="0" w:color="auto"/>
                <w:left w:val="none" w:sz="0" w:space="0" w:color="auto"/>
                <w:bottom w:val="none" w:sz="0" w:space="0" w:color="auto"/>
                <w:right w:val="none" w:sz="0" w:space="0" w:color="auto"/>
              </w:divBdr>
            </w:div>
            <w:div w:id="714282875">
              <w:marLeft w:val="0"/>
              <w:marRight w:val="0"/>
              <w:marTop w:val="0"/>
              <w:marBottom w:val="0"/>
              <w:divBdr>
                <w:top w:val="none" w:sz="0" w:space="0" w:color="auto"/>
                <w:left w:val="none" w:sz="0" w:space="0" w:color="auto"/>
                <w:bottom w:val="none" w:sz="0" w:space="0" w:color="auto"/>
                <w:right w:val="none" w:sz="0" w:space="0" w:color="auto"/>
              </w:divBdr>
            </w:div>
            <w:div w:id="1705639957">
              <w:marLeft w:val="0"/>
              <w:marRight w:val="0"/>
              <w:marTop w:val="0"/>
              <w:marBottom w:val="0"/>
              <w:divBdr>
                <w:top w:val="none" w:sz="0" w:space="0" w:color="auto"/>
                <w:left w:val="none" w:sz="0" w:space="0" w:color="auto"/>
                <w:bottom w:val="none" w:sz="0" w:space="0" w:color="auto"/>
                <w:right w:val="none" w:sz="0" w:space="0" w:color="auto"/>
              </w:divBdr>
            </w:div>
            <w:div w:id="1055660145">
              <w:marLeft w:val="0"/>
              <w:marRight w:val="0"/>
              <w:marTop w:val="0"/>
              <w:marBottom w:val="0"/>
              <w:divBdr>
                <w:top w:val="none" w:sz="0" w:space="0" w:color="auto"/>
                <w:left w:val="none" w:sz="0" w:space="0" w:color="auto"/>
                <w:bottom w:val="none" w:sz="0" w:space="0" w:color="auto"/>
                <w:right w:val="none" w:sz="0" w:space="0" w:color="auto"/>
              </w:divBdr>
            </w:div>
            <w:div w:id="887882993">
              <w:marLeft w:val="0"/>
              <w:marRight w:val="0"/>
              <w:marTop w:val="0"/>
              <w:marBottom w:val="0"/>
              <w:divBdr>
                <w:top w:val="none" w:sz="0" w:space="0" w:color="auto"/>
                <w:left w:val="none" w:sz="0" w:space="0" w:color="auto"/>
                <w:bottom w:val="none" w:sz="0" w:space="0" w:color="auto"/>
                <w:right w:val="none" w:sz="0" w:space="0" w:color="auto"/>
              </w:divBdr>
            </w:div>
            <w:div w:id="628824687">
              <w:marLeft w:val="0"/>
              <w:marRight w:val="0"/>
              <w:marTop w:val="0"/>
              <w:marBottom w:val="0"/>
              <w:divBdr>
                <w:top w:val="none" w:sz="0" w:space="0" w:color="auto"/>
                <w:left w:val="none" w:sz="0" w:space="0" w:color="auto"/>
                <w:bottom w:val="none" w:sz="0" w:space="0" w:color="auto"/>
                <w:right w:val="none" w:sz="0" w:space="0" w:color="auto"/>
              </w:divBdr>
            </w:div>
            <w:div w:id="747270607">
              <w:marLeft w:val="0"/>
              <w:marRight w:val="0"/>
              <w:marTop w:val="0"/>
              <w:marBottom w:val="0"/>
              <w:divBdr>
                <w:top w:val="none" w:sz="0" w:space="0" w:color="auto"/>
                <w:left w:val="none" w:sz="0" w:space="0" w:color="auto"/>
                <w:bottom w:val="none" w:sz="0" w:space="0" w:color="auto"/>
                <w:right w:val="none" w:sz="0" w:space="0" w:color="auto"/>
              </w:divBdr>
            </w:div>
            <w:div w:id="1195270748">
              <w:marLeft w:val="0"/>
              <w:marRight w:val="0"/>
              <w:marTop w:val="0"/>
              <w:marBottom w:val="0"/>
              <w:divBdr>
                <w:top w:val="none" w:sz="0" w:space="0" w:color="auto"/>
                <w:left w:val="none" w:sz="0" w:space="0" w:color="auto"/>
                <w:bottom w:val="none" w:sz="0" w:space="0" w:color="auto"/>
                <w:right w:val="none" w:sz="0" w:space="0" w:color="auto"/>
              </w:divBdr>
            </w:div>
            <w:div w:id="199900221">
              <w:marLeft w:val="0"/>
              <w:marRight w:val="0"/>
              <w:marTop w:val="0"/>
              <w:marBottom w:val="0"/>
              <w:divBdr>
                <w:top w:val="none" w:sz="0" w:space="0" w:color="auto"/>
                <w:left w:val="none" w:sz="0" w:space="0" w:color="auto"/>
                <w:bottom w:val="none" w:sz="0" w:space="0" w:color="auto"/>
                <w:right w:val="none" w:sz="0" w:space="0" w:color="auto"/>
              </w:divBdr>
            </w:div>
            <w:div w:id="2055616722">
              <w:marLeft w:val="0"/>
              <w:marRight w:val="0"/>
              <w:marTop w:val="0"/>
              <w:marBottom w:val="0"/>
              <w:divBdr>
                <w:top w:val="none" w:sz="0" w:space="0" w:color="auto"/>
                <w:left w:val="none" w:sz="0" w:space="0" w:color="auto"/>
                <w:bottom w:val="none" w:sz="0" w:space="0" w:color="auto"/>
                <w:right w:val="none" w:sz="0" w:space="0" w:color="auto"/>
              </w:divBdr>
            </w:div>
            <w:div w:id="1936786037">
              <w:marLeft w:val="0"/>
              <w:marRight w:val="0"/>
              <w:marTop w:val="0"/>
              <w:marBottom w:val="0"/>
              <w:divBdr>
                <w:top w:val="none" w:sz="0" w:space="0" w:color="auto"/>
                <w:left w:val="none" w:sz="0" w:space="0" w:color="auto"/>
                <w:bottom w:val="none" w:sz="0" w:space="0" w:color="auto"/>
                <w:right w:val="none" w:sz="0" w:space="0" w:color="auto"/>
              </w:divBdr>
            </w:div>
            <w:div w:id="1523208746">
              <w:marLeft w:val="0"/>
              <w:marRight w:val="0"/>
              <w:marTop w:val="0"/>
              <w:marBottom w:val="0"/>
              <w:divBdr>
                <w:top w:val="none" w:sz="0" w:space="0" w:color="auto"/>
                <w:left w:val="none" w:sz="0" w:space="0" w:color="auto"/>
                <w:bottom w:val="none" w:sz="0" w:space="0" w:color="auto"/>
                <w:right w:val="none" w:sz="0" w:space="0" w:color="auto"/>
              </w:divBdr>
            </w:div>
            <w:div w:id="649753740">
              <w:marLeft w:val="0"/>
              <w:marRight w:val="0"/>
              <w:marTop w:val="0"/>
              <w:marBottom w:val="0"/>
              <w:divBdr>
                <w:top w:val="none" w:sz="0" w:space="0" w:color="auto"/>
                <w:left w:val="none" w:sz="0" w:space="0" w:color="auto"/>
                <w:bottom w:val="none" w:sz="0" w:space="0" w:color="auto"/>
                <w:right w:val="none" w:sz="0" w:space="0" w:color="auto"/>
              </w:divBdr>
            </w:div>
            <w:div w:id="1536649430">
              <w:marLeft w:val="0"/>
              <w:marRight w:val="0"/>
              <w:marTop w:val="0"/>
              <w:marBottom w:val="0"/>
              <w:divBdr>
                <w:top w:val="none" w:sz="0" w:space="0" w:color="auto"/>
                <w:left w:val="none" w:sz="0" w:space="0" w:color="auto"/>
                <w:bottom w:val="none" w:sz="0" w:space="0" w:color="auto"/>
                <w:right w:val="none" w:sz="0" w:space="0" w:color="auto"/>
              </w:divBdr>
            </w:div>
            <w:div w:id="1869486857">
              <w:marLeft w:val="0"/>
              <w:marRight w:val="0"/>
              <w:marTop w:val="0"/>
              <w:marBottom w:val="0"/>
              <w:divBdr>
                <w:top w:val="none" w:sz="0" w:space="0" w:color="auto"/>
                <w:left w:val="none" w:sz="0" w:space="0" w:color="auto"/>
                <w:bottom w:val="none" w:sz="0" w:space="0" w:color="auto"/>
                <w:right w:val="none" w:sz="0" w:space="0" w:color="auto"/>
              </w:divBdr>
            </w:div>
            <w:div w:id="1016007605">
              <w:marLeft w:val="0"/>
              <w:marRight w:val="0"/>
              <w:marTop w:val="0"/>
              <w:marBottom w:val="0"/>
              <w:divBdr>
                <w:top w:val="none" w:sz="0" w:space="0" w:color="auto"/>
                <w:left w:val="none" w:sz="0" w:space="0" w:color="auto"/>
                <w:bottom w:val="none" w:sz="0" w:space="0" w:color="auto"/>
                <w:right w:val="none" w:sz="0" w:space="0" w:color="auto"/>
              </w:divBdr>
            </w:div>
            <w:div w:id="390271670">
              <w:marLeft w:val="0"/>
              <w:marRight w:val="0"/>
              <w:marTop w:val="0"/>
              <w:marBottom w:val="0"/>
              <w:divBdr>
                <w:top w:val="none" w:sz="0" w:space="0" w:color="auto"/>
                <w:left w:val="none" w:sz="0" w:space="0" w:color="auto"/>
                <w:bottom w:val="none" w:sz="0" w:space="0" w:color="auto"/>
                <w:right w:val="none" w:sz="0" w:space="0" w:color="auto"/>
              </w:divBdr>
            </w:div>
            <w:div w:id="1646818754">
              <w:marLeft w:val="0"/>
              <w:marRight w:val="0"/>
              <w:marTop w:val="0"/>
              <w:marBottom w:val="0"/>
              <w:divBdr>
                <w:top w:val="none" w:sz="0" w:space="0" w:color="auto"/>
                <w:left w:val="none" w:sz="0" w:space="0" w:color="auto"/>
                <w:bottom w:val="none" w:sz="0" w:space="0" w:color="auto"/>
                <w:right w:val="none" w:sz="0" w:space="0" w:color="auto"/>
              </w:divBdr>
            </w:div>
            <w:div w:id="945842048">
              <w:marLeft w:val="0"/>
              <w:marRight w:val="0"/>
              <w:marTop w:val="0"/>
              <w:marBottom w:val="0"/>
              <w:divBdr>
                <w:top w:val="none" w:sz="0" w:space="0" w:color="auto"/>
                <w:left w:val="none" w:sz="0" w:space="0" w:color="auto"/>
                <w:bottom w:val="none" w:sz="0" w:space="0" w:color="auto"/>
                <w:right w:val="none" w:sz="0" w:space="0" w:color="auto"/>
              </w:divBdr>
            </w:div>
            <w:div w:id="938415412">
              <w:marLeft w:val="0"/>
              <w:marRight w:val="0"/>
              <w:marTop w:val="0"/>
              <w:marBottom w:val="0"/>
              <w:divBdr>
                <w:top w:val="none" w:sz="0" w:space="0" w:color="auto"/>
                <w:left w:val="none" w:sz="0" w:space="0" w:color="auto"/>
                <w:bottom w:val="none" w:sz="0" w:space="0" w:color="auto"/>
                <w:right w:val="none" w:sz="0" w:space="0" w:color="auto"/>
              </w:divBdr>
            </w:div>
            <w:div w:id="1904557460">
              <w:marLeft w:val="0"/>
              <w:marRight w:val="0"/>
              <w:marTop w:val="0"/>
              <w:marBottom w:val="0"/>
              <w:divBdr>
                <w:top w:val="none" w:sz="0" w:space="0" w:color="auto"/>
                <w:left w:val="none" w:sz="0" w:space="0" w:color="auto"/>
                <w:bottom w:val="none" w:sz="0" w:space="0" w:color="auto"/>
                <w:right w:val="none" w:sz="0" w:space="0" w:color="auto"/>
              </w:divBdr>
            </w:div>
            <w:div w:id="1640497748">
              <w:marLeft w:val="0"/>
              <w:marRight w:val="0"/>
              <w:marTop w:val="0"/>
              <w:marBottom w:val="0"/>
              <w:divBdr>
                <w:top w:val="none" w:sz="0" w:space="0" w:color="auto"/>
                <w:left w:val="none" w:sz="0" w:space="0" w:color="auto"/>
                <w:bottom w:val="none" w:sz="0" w:space="0" w:color="auto"/>
                <w:right w:val="none" w:sz="0" w:space="0" w:color="auto"/>
              </w:divBdr>
            </w:div>
            <w:div w:id="1541480480">
              <w:marLeft w:val="0"/>
              <w:marRight w:val="0"/>
              <w:marTop w:val="0"/>
              <w:marBottom w:val="0"/>
              <w:divBdr>
                <w:top w:val="none" w:sz="0" w:space="0" w:color="auto"/>
                <w:left w:val="none" w:sz="0" w:space="0" w:color="auto"/>
                <w:bottom w:val="none" w:sz="0" w:space="0" w:color="auto"/>
                <w:right w:val="none" w:sz="0" w:space="0" w:color="auto"/>
              </w:divBdr>
            </w:div>
            <w:div w:id="212080911">
              <w:marLeft w:val="0"/>
              <w:marRight w:val="0"/>
              <w:marTop w:val="0"/>
              <w:marBottom w:val="0"/>
              <w:divBdr>
                <w:top w:val="none" w:sz="0" w:space="0" w:color="auto"/>
                <w:left w:val="none" w:sz="0" w:space="0" w:color="auto"/>
                <w:bottom w:val="none" w:sz="0" w:space="0" w:color="auto"/>
                <w:right w:val="none" w:sz="0" w:space="0" w:color="auto"/>
              </w:divBdr>
            </w:div>
            <w:div w:id="1544900500">
              <w:marLeft w:val="0"/>
              <w:marRight w:val="0"/>
              <w:marTop w:val="0"/>
              <w:marBottom w:val="0"/>
              <w:divBdr>
                <w:top w:val="none" w:sz="0" w:space="0" w:color="auto"/>
                <w:left w:val="none" w:sz="0" w:space="0" w:color="auto"/>
                <w:bottom w:val="none" w:sz="0" w:space="0" w:color="auto"/>
                <w:right w:val="none" w:sz="0" w:space="0" w:color="auto"/>
              </w:divBdr>
            </w:div>
            <w:div w:id="1974561067">
              <w:marLeft w:val="0"/>
              <w:marRight w:val="0"/>
              <w:marTop w:val="0"/>
              <w:marBottom w:val="0"/>
              <w:divBdr>
                <w:top w:val="none" w:sz="0" w:space="0" w:color="auto"/>
                <w:left w:val="none" w:sz="0" w:space="0" w:color="auto"/>
                <w:bottom w:val="none" w:sz="0" w:space="0" w:color="auto"/>
                <w:right w:val="none" w:sz="0" w:space="0" w:color="auto"/>
              </w:divBdr>
            </w:div>
            <w:div w:id="1098718460">
              <w:marLeft w:val="0"/>
              <w:marRight w:val="0"/>
              <w:marTop w:val="0"/>
              <w:marBottom w:val="0"/>
              <w:divBdr>
                <w:top w:val="none" w:sz="0" w:space="0" w:color="auto"/>
                <w:left w:val="none" w:sz="0" w:space="0" w:color="auto"/>
                <w:bottom w:val="none" w:sz="0" w:space="0" w:color="auto"/>
                <w:right w:val="none" w:sz="0" w:space="0" w:color="auto"/>
              </w:divBdr>
            </w:div>
            <w:div w:id="1964649636">
              <w:marLeft w:val="0"/>
              <w:marRight w:val="0"/>
              <w:marTop w:val="0"/>
              <w:marBottom w:val="0"/>
              <w:divBdr>
                <w:top w:val="none" w:sz="0" w:space="0" w:color="auto"/>
                <w:left w:val="none" w:sz="0" w:space="0" w:color="auto"/>
                <w:bottom w:val="none" w:sz="0" w:space="0" w:color="auto"/>
                <w:right w:val="none" w:sz="0" w:space="0" w:color="auto"/>
              </w:divBdr>
            </w:div>
            <w:div w:id="601884383">
              <w:marLeft w:val="0"/>
              <w:marRight w:val="0"/>
              <w:marTop w:val="0"/>
              <w:marBottom w:val="0"/>
              <w:divBdr>
                <w:top w:val="none" w:sz="0" w:space="0" w:color="auto"/>
                <w:left w:val="none" w:sz="0" w:space="0" w:color="auto"/>
                <w:bottom w:val="none" w:sz="0" w:space="0" w:color="auto"/>
                <w:right w:val="none" w:sz="0" w:space="0" w:color="auto"/>
              </w:divBdr>
            </w:div>
            <w:div w:id="721633004">
              <w:marLeft w:val="0"/>
              <w:marRight w:val="0"/>
              <w:marTop w:val="0"/>
              <w:marBottom w:val="0"/>
              <w:divBdr>
                <w:top w:val="none" w:sz="0" w:space="0" w:color="auto"/>
                <w:left w:val="none" w:sz="0" w:space="0" w:color="auto"/>
                <w:bottom w:val="none" w:sz="0" w:space="0" w:color="auto"/>
                <w:right w:val="none" w:sz="0" w:space="0" w:color="auto"/>
              </w:divBdr>
            </w:div>
            <w:div w:id="104467027">
              <w:marLeft w:val="0"/>
              <w:marRight w:val="0"/>
              <w:marTop w:val="0"/>
              <w:marBottom w:val="0"/>
              <w:divBdr>
                <w:top w:val="none" w:sz="0" w:space="0" w:color="auto"/>
                <w:left w:val="none" w:sz="0" w:space="0" w:color="auto"/>
                <w:bottom w:val="none" w:sz="0" w:space="0" w:color="auto"/>
                <w:right w:val="none" w:sz="0" w:space="0" w:color="auto"/>
              </w:divBdr>
            </w:div>
            <w:div w:id="670066014">
              <w:marLeft w:val="0"/>
              <w:marRight w:val="0"/>
              <w:marTop w:val="0"/>
              <w:marBottom w:val="0"/>
              <w:divBdr>
                <w:top w:val="none" w:sz="0" w:space="0" w:color="auto"/>
                <w:left w:val="none" w:sz="0" w:space="0" w:color="auto"/>
                <w:bottom w:val="none" w:sz="0" w:space="0" w:color="auto"/>
                <w:right w:val="none" w:sz="0" w:space="0" w:color="auto"/>
              </w:divBdr>
            </w:div>
            <w:div w:id="1775592642">
              <w:marLeft w:val="0"/>
              <w:marRight w:val="0"/>
              <w:marTop w:val="0"/>
              <w:marBottom w:val="0"/>
              <w:divBdr>
                <w:top w:val="none" w:sz="0" w:space="0" w:color="auto"/>
                <w:left w:val="none" w:sz="0" w:space="0" w:color="auto"/>
                <w:bottom w:val="none" w:sz="0" w:space="0" w:color="auto"/>
                <w:right w:val="none" w:sz="0" w:space="0" w:color="auto"/>
              </w:divBdr>
            </w:div>
            <w:div w:id="2133665789">
              <w:marLeft w:val="0"/>
              <w:marRight w:val="0"/>
              <w:marTop w:val="0"/>
              <w:marBottom w:val="0"/>
              <w:divBdr>
                <w:top w:val="none" w:sz="0" w:space="0" w:color="auto"/>
                <w:left w:val="none" w:sz="0" w:space="0" w:color="auto"/>
                <w:bottom w:val="none" w:sz="0" w:space="0" w:color="auto"/>
                <w:right w:val="none" w:sz="0" w:space="0" w:color="auto"/>
              </w:divBdr>
            </w:div>
            <w:div w:id="773019555">
              <w:marLeft w:val="0"/>
              <w:marRight w:val="0"/>
              <w:marTop w:val="0"/>
              <w:marBottom w:val="0"/>
              <w:divBdr>
                <w:top w:val="none" w:sz="0" w:space="0" w:color="auto"/>
                <w:left w:val="none" w:sz="0" w:space="0" w:color="auto"/>
                <w:bottom w:val="none" w:sz="0" w:space="0" w:color="auto"/>
                <w:right w:val="none" w:sz="0" w:space="0" w:color="auto"/>
              </w:divBdr>
            </w:div>
            <w:div w:id="728915217">
              <w:marLeft w:val="0"/>
              <w:marRight w:val="0"/>
              <w:marTop w:val="0"/>
              <w:marBottom w:val="0"/>
              <w:divBdr>
                <w:top w:val="none" w:sz="0" w:space="0" w:color="auto"/>
                <w:left w:val="none" w:sz="0" w:space="0" w:color="auto"/>
                <w:bottom w:val="none" w:sz="0" w:space="0" w:color="auto"/>
                <w:right w:val="none" w:sz="0" w:space="0" w:color="auto"/>
              </w:divBdr>
            </w:div>
            <w:div w:id="67920469">
              <w:marLeft w:val="0"/>
              <w:marRight w:val="0"/>
              <w:marTop w:val="0"/>
              <w:marBottom w:val="0"/>
              <w:divBdr>
                <w:top w:val="none" w:sz="0" w:space="0" w:color="auto"/>
                <w:left w:val="none" w:sz="0" w:space="0" w:color="auto"/>
                <w:bottom w:val="none" w:sz="0" w:space="0" w:color="auto"/>
                <w:right w:val="none" w:sz="0" w:space="0" w:color="auto"/>
              </w:divBdr>
            </w:div>
            <w:div w:id="1976519534">
              <w:marLeft w:val="0"/>
              <w:marRight w:val="0"/>
              <w:marTop w:val="0"/>
              <w:marBottom w:val="0"/>
              <w:divBdr>
                <w:top w:val="none" w:sz="0" w:space="0" w:color="auto"/>
                <w:left w:val="none" w:sz="0" w:space="0" w:color="auto"/>
                <w:bottom w:val="none" w:sz="0" w:space="0" w:color="auto"/>
                <w:right w:val="none" w:sz="0" w:space="0" w:color="auto"/>
              </w:divBdr>
            </w:div>
            <w:div w:id="1476335341">
              <w:marLeft w:val="0"/>
              <w:marRight w:val="0"/>
              <w:marTop w:val="0"/>
              <w:marBottom w:val="0"/>
              <w:divBdr>
                <w:top w:val="none" w:sz="0" w:space="0" w:color="auto"/>
                <w:left w:val="none" w:sz="0" w:space="0" w:color="auto"/>
                <w:bottom w:val="none" w:sz="0" w:space="0" w:color="auto"/>
                <w:right w:val="none" w:sz="0" w:space="0" w:color="auto"/>
              </w:divBdr>
            </w:div>
            <w:div w:id="429155818">
              <w:marLeft w:val="0"/>
              <w:marRight w:val="0"/>
              <w:marTop w:val="0"/>
              <w:marBottom w:val="0"/>
              <w:divBdr>
                <w:top w:val="none" w:sz="0" w:space="0" w:color="auto"/>
                <w:left w:val="none" w:sz="0" w:space="0" w:color="auto"/>
                <w:bottom w:val="none" w:sz="0" w:space="0" w:color="auto"/>
                <w:right w:val="none" w:sz="0" w:space="0" w:color="auto"/>
              </w:divBdr>
            </w:div>
            <w:div w:id="1920477285">
              <w:marLeft w:val="0"/>
              <w:marRight w:val="0"/>
              <w:marTop w:val="0"/>
              <w:marBottom w:val="0"/>
              <w:divBdr>
                <w:top w:val="none" w:sz="0" w:space="0" w:color="auto"/>
                <w:left w:val="none" w:sz="0" w:space="0" w:color="auto"/>
                <w:bottom w:val="none" w:sz="0" w:space="0" w:color="auto"/>
                <w:right w:val="none" w:sz="0" w:space="0" w:color="auto"/>
              </w:divBdr>
            </w:div>
            <w:div w:id="1262833235">
              <w:marLeft w:val="0"/>
              <w:marRight w:val="0"/>
              <w:marTop w:val="0"/>
              <w:marBottom w:val="0"/>
              <w:divBdr>
                <w:top w:val="none" w:sz="0" w:space="0" w:color="auto"/>
                <w:left w:val="none" w:sz="0" w:space="0" w:color="auto"/>
                <w:bottom w:val="none" w:sz="0" w:space="0" w:color="auto"/>
                <w:right w:val="none" w:sz="0" w:space="0" w:color="auto"/>
              </w:divBdr>
            </w:div>
            <w:div w:id="1640720389">
              <w:marLeft w:val="0"/>
              <w:marRight w:val="0"/>
              <w:marTop w:val="0"/>
              <w:marBottom w:val="0"/>
              <w:divBdr>
                <w:top w:val="none" w:sz="0" w:space="0" w:color="auto"/>
                <w:left w:val="none" w:sz="0" w:space="0" w:color="auto"/>
                <w:bottom w:val="none" w:sz="0" w:space="0" w:color="auto"/>
                <w:right w:val="none" w:sz="0" w:space="0" w:color="auto"/>
              </w:divBdr>
            </w:div>
            <w:div w:id="654378302">
              <w:marLeft w:val="0"/>
              <w:marRight w:val="0"/>
              <w:marTop w:val="0"/>
              <w:marBottom w:val="0"/>
              <w:divBdr>
                <w:top w:val="none" w:sz="0" w:space="0" w:color="auto"/>
                <w:left w:val="none" w:sz="0" w:space="0" w:color="auto"/>
                <w:bottom w:val="none" w:sz="0" w:space="0" w:color="auto"/>
                <w:right w:val="none" w:sz="0" w:space="0" w:color="auto"/>
              </w:divBdr>
            </w:div>
            <w:div w:id="379403479">
              <w:marLeft w:val="0"/>
              <w:marRight w:val="0"/>
              <w:marTop w:val="0"/>
              <w:marBottom w:val="0"/>
              <w:divBdr>
                <w:top w:val="none" w:sz="0" w:space="0" w:color="auto"/>
                <w:left w:val="none" w:sz="0" w:space="0" w:color="auto"/>
                <w:bottom w:val="none" w:sz="0" w:space="0" w:color="auto"/>
                <w:right w:val="none" w:sz="0" w:space="0" w:color="auto"/>
              </w:divBdr>
            </w:div>
            <w:div w:id="305747664">
              <w:marLeft w:val="0"/>
              <w:marRight w:val="0"/>
              <w:marTop w:val="0"/>
              <w:marBottom w:val="0"/>
              <w:divBdr>
                <w:top w:val="none" w:sz="0" w:space="0" w:color="auto"/>
                <w:left w:val="none" w:sz="0" w:space="0" w:color="auto"/>
                <w:bottom w:val="none" w:sz="0" w:space="0" w:color="auto"/>
                <w:right w:val="none" w:sz="0" w:space="0" w:color="auto"/>
              </w:divBdr>
            </w:div>
            <w:div w:id="480388881">
              <w:marLeft w:val="0"/>
              <w:marRight w:val="0"/>
              <w:marTop w:val="0"/>
              <w:marBottom w:val="0"/>
              <w:divBdr>
                <w:top w:val="none" w:sz="0" w:space="0" w:color="auto"/>
                <w:left w:val="none" w:sz="0" w:space="0" w:color="auto"/>
                <w:bottom w:val="none" w:sz="0" w:space="0" w:color="auto"/>
                <w:right w:val="none" w:sz="0" w:space="0" w:color="auto"/>
              </w:divBdr>
            </w:div>
            <w:div w:id="1434547827">
              <w:marLeft w:val="0"/>
              <w:marRight w:val="0"/>
              <w:marTop w:val="0"/>
              <w:marBottom w:val="0"/>
              <w:divBdr>
                <w:top w:val="none" w:sz="0" w:space="0" w:color="auto"/>
                <w:left w:val="none" w:sz="0" w:space="0" w:color="auto"/>
                <w:bottom w:val="none" w:sz="0" w:space="0" w:color="auto"/>
                <w:right w:val="none" w:sz="0" w:space="0" w:color="auto"/>
              </w:divBdr>
            </w:div>
            <w:div w:id="1088385158">
              <w:marLeft w:val="0"/>
              <w:marRight w:val="0"/>
              <w:marTop w:val="0"/>
              <w:marBottom w:val="0"/>
              <w:divBdr>
                <w:top w:val="none" w:sz="0" w:space="0" w:color="auto"/>
                <w:left w:val="none" w:sz="0" w:space="0" w:color="auto"/>
                <w:bottom w:val="none" w:sz="0" w:space="0" w:color="auto"/>
                <w:right w:val="none" w:sz="0" w:space="0" w:color="auto"/>
              </w:divBdr>
            </w:div>
            <w:div w:id="2062439356">
              <w:marLeft w:val="0"/>
              <w:marRight w:val="0"/>
              <w:marTop w:val="0"/>
              <w:marBottom w:val="0"/>
              <w:divBdr>
                <w:top w:val="none" w:sz="0" w:space="0" w:color="auto"/>
                <w:left w:val="none" w:sz="0" w:space="0" w:color="auto"/>
                <w:bottom w:val="none" w:sz="0" w:space="0" w:color="auto"/>
                <w:right w:val="none" w:sz="0" w:space="0" w:color="auto"/>
              </w:divBdr>
            </w:div>
            <w:div w:id="1962608679">
              <w:marLeft w:val="0"/>
              <w:marRight w:val="0"/>
              <w:marTop w:val="0"/>
              <w:marBottom w:val="0"/>
              <w:divBdr>
                <w:top w:val="none" w:sz="0" w:space="0" w:color="auto"/>
                <w:left w:val="none" w:sz="0" w:space="0" w:color="auto"/>
                <w:bottom w:val="none" w:sz="0" w:space="0" w:color="auto"/>
                <w:right w:val="none" w:sz="0" w:space="0" w:color="auto"/>
              </w:divBdr>
            </w:div>
            <w:div w:id="1464035509">
              <w:marLeft w:val="0"/>
              <w:marRight w:val="0"/>
              <w:marTop w:val="0"/>
              <w:marBottom w:val="0"/>
              <w:divBdr>
                <w:top w:val="none" w:sz="0" w:space="0" w:color="auto"/>
                <w:left w:val="none" w:sz="0" w:space="0" w:color="auto"/>
                <w:bottom w:val="none" w:sz="0" w:space="0" w:color="auto"/>
                <w:right w:val="none" w:sz="0" w:space="0" w:color="auto"/>
              </w:divBdr>
            </w:div>
            <w:div w:id="518274601">
              <w:marLeft w:val="0"/>
              <w:marRight w:val="0"/>
              <w:marTop w:val="0"/>
              <w:marBottom w:val="0"/>
              <w:divBdr>
                <w:top w:val="none" w:sz="0" w:space="0" w:color="auto"/>
                <w:left w:val="none" w:sz="0" w:space="0" w:color="auto"/>
                <w:bottom w:val="none" w:sz="0" w:space="0" w:color="auto"/>
                <w:right w:val="none" w:sz="0" w:space="0" w:color="auto"/>
              </w:divBdr>
            </w:div>
            <w:div w:id="1259748608">
              <w:marLeft w:val="0"/>
              <w:marRight w:val="0"/>
              <w:marTop w:val="0"/>
              <w:marBottom w:val="0"/>
              <w:divBdr>
                <w:top w:val="none" w:sz="0" w:space="0" w:color="auto"/>
                <w:left w:val="none" w:sz="0" w:space="0" w:color="auto"/>
                <w:bottom w:val="none" w:sz="0" w:space="0" w:color="auto"/>
                <w:right w:val="none" w:sz="0" w:space="0" w:color="auto"/>
              </w:divBdr>
            </w:div>
            <w:div w:id="1251161386">
              <w:marLeft w:val="0"/>
              <w:marRight w:val="0"/>
              <w:marTop w:val="0"/>
              <w:marBottom w:val="0"/>
              <w:divBdr>
                <w:top w:val="none" w:sz="0" w:space="0" w:color="auto"/>
                <w:left w:val="none" w:sz="0" w:space="0" w:color="auto"/>
                <w:bottom w:val="none" w:sz="0" w:space="0" w:color="auto"/>
                <w:right w:val="none" w:sz="0" w:space="0" w:color="auto"/>
              </w:divBdr>
            </w:div>
            <w:div w:id="504511711">
              <w:marLeft w:val="0"/>
              <w:marRight w:val="0"/>
              <w:marTop w:val="0"/>
              <w:marBottom w:val="0"/>
              <w:divBdr>
                <w:top w:val="none" w:sz="0" w:space="0" w:color="auto"/>
                <w:left w:val="none" w:sz="0" w:space="0" w:color="auto"/>
                <w:bottom w:val="none" w:sz="0" w:space="0" w:color="auto"/>
                <w:right w:val="none" w:sz="0" w:space="0" w:color="auto"/>
              </w:divBdr>
            </w:div>
            <w:div w:id="1167094677">
              <w:marLeft w:val="0"/>
              <w:marRight w:val="0"/>
              <w:marTop w:val="0"/>
              <w:marBottom w:val="0"/>
              <w:divBdr>
                <w:top w:val="none" w:sz="0" w:space="0" w:color="auto"/>
                <w:left w:val="none" w:sz="0" w:space="0" w:color="auto"/>
                <w:bottom w:val="none" w:sz="0" w:space="0" w:color="auto"/>
                <w:right w:val="none" w:sz="0" w:space="0" w:color="auto"/>
              </w:divBdr>
            </w:div>
            <w:div w:id="1387411026">
              <w:marLeft w:val="0"/>
              <w:marRight w:val="0"/>
              <w:marTop w:val="0"/>
              <w:marBottom w:val="0"/>
              <w:divBdr>
                <w:top w:val="none" w:sz="0" w:space="0" w:color="auto"/>
                <w:left w:val="none" w:sz="0" w:space="0" w:color="auto"/>
                <w:bottom w:val="none" w:sz="0" w:space="0" w:color="auto"/>
                <w:right w:val="none" w:sz="0" w:space="0" w:color="auto"/>
              </w:divBdr>
            </w:div>
            <w:div w:id="176622062">
              <w:marLeft w:val="0"/>
              <w:marRight w:val="0"/>
              <w:marTop w:val="0"/>
              <w:marBottom w:val="0"/>
              <w:divBdr>
                <w:top w:val="none" w:sz="0" w:space="0" w:color="auto"/>
                <w:left w:val="none" w:sz="0" w:space="0" w:color="auto"/>
                <w:bottom w:val="none" w:sz="0" w:space="0" w:color="auto"/>
                <w:right w:val="none" w:sz="0" w:space="0" w:color="auto"/>
              </w:divBdr>
            </w:div>
            <w:div w:id="1793939056">
              <w:marLeft w:val="0"/>
              <w:marRight w:val="0"/>
              <w:marTop w:val="0"/>
              <w:marBottom w:val="0"/>
              <w:divBdr>
                <w:top w:val="none" w:sz="0" w:space="0" w:color="auto"/>
                <w:left w:val="none" w:sz="0" w:space="0" w:color="auto"/>
                <w:bottom w:val="none" w:sz="0" w:space="0" w:color="auto"/>
                <w:right w:val="none" w:sz="0" w:space="0" w:color="auto"/>
              </w:divBdr>
            </w:div>
            <w:div w:id="880360826">
              <w:marLeft w:val="0"/>
              <w:marRight w:val="0"/>
              <w:marTop w:val="0"/>
              <w:marBottom w:val="0"/>
              <w:divBdr>
                <w:top w:val="none" w:sz="0" w:space="0" w:color="auto"/>
                <w:left w:val="none" w:sz="0" w:space="0" w:color="auto"/>
                <w:bottom w:val="none" w:sz="0" w:space="0" w:color="auto"/>
                <w:right w:val="none" w:sz="0" w:space="0" w:color="auto"/>
              </w:divBdr>
            </w:div>
            <w:div w:id="180825173">
              <w:marLeft w:val="0"/>
              <w:marRight w:val="0"/>
              <w:marTop w:val="0"/>
              <w:marBottom w:val="0"/>
              <w:divBdr>
                <w:top w:val="none" w:sz="0" w:space="0" w:color="auto"/>
                <w:left w:val="none" w:sz="0" w:space="0" w:color="auto"/>
                <w:bottom w:val="none" w:sz="0" w:space="0" w:color="auto"/>
                <w:right w:val="none" w:sz="0" w:space="0" w:color="auto"/>
              </w:divBdr>
            </w:div>
            <w:div w:id="1256672300">
              <w:marLeft w:val="0"/>
              <w:marRight w:val="0"/>
              <w:marTop w:val="0"/>
              <w:marBottom w:val="0"/>
              <w:divBdr>
                <w:top w:val="none" w:sz="0" w:space="0" w:color="auto"/>
                <w:left w:val="none" w:sz="0" w:space="0" w:color="auto"/>
                <w:bottom w:val="none" w:sz="0" w:space="0" w:color="auto"/>
                <w:right w:val="none" w:sz="0" w:space="0" w:color="auto"/>
              </w:divBdr>
            </w:div>
            <w:div w:id="1438138564">
              <w:marLeft w:val="0"/>
              <w:marRight w:val="0"/>
              <w:marTop w:val="0"/>
              <w:marBottom w:val="0"/>
              <w:divBdr>
                <w:top w:val="none" w:sz="0" w:space="0" w:color="auto"/>
                <w:left w:val="none" w:sz="0" w:space="0" w:color="auto"/>
                <w:bottom w:val="none" w:sz="0" w:space="0" w:color="auto"/>
                <w:right w:val="none" w:sz="0" w:space="0" w:color="auto"/>
              </w:divBdr>
            </w:div>
            <w:div w:id="939415673">
              <w:marLeft w:val="0"/>
              <w:marRight w:val="0"/>
              <w:marTop w:val="0"/>
              <w:marBottom w:val="0"/>
              <w:divBdr>
                <w:top w:val="none" w:sz="0" w:space="0" w:color="auto"/>
                <w:left w:val="none" w:sz="0" w:space="0" w:color="auto"/>
                <w:bottom w:val="none" w:sz="0" w:space="0" w:color="auto"/>
                <w:right w:val="none" w:sz="0" w:space="0" w:color="auto"/>
              </w:divBdr>
            </w:div>
            <w:div w:id="1023093903">
              <w:marLeft w:val="0"/>
              <w:marRight w:val="0"/>
              <w:marTop w:val="0"/>
              <w:marBottom w:val="0"/>
              <w:divBdr>
                <w:top w:val="none" w:sz="0" w:space="0" w:color="auto"/>
                <w:left w:val="none" w:sz="0" w:space="0" w:color="auto"/>
                <w:bottom w:val="none" w:sz="0" w:space="0" w:color="auto"/>
                <w:right w:val="none" w:sz="0" w:space="0" w:color="auto"/>
              </w:divBdr>
            </w:div>
            <w:div w:id="271937737">
              <w:marLeft w:val="0"/>
              <w:marRight w:val="0"/>
              <w:marTop w:val="0"/>
              <w:marBottom w:val="0"/>
              <w:divBdr>
                <w:top w:val="none" w:sz="0" w:space="0" w:color="auto"/>
                <w:left w:val="none" w:sz="0" w:space="0" w:color="auto"/>
                <w:bottom w:val="none" w:sz="0" w:space="0" w:color="auto"/>
                <w:right w:val="none" w:sz="0" w:space="0" w:color="auto"/>
              </w:divBdr>
            </w:div>
            <w:div w:id="153880861">
              <w:marLeft w:val="0"/>
              <w:marRight w:val="0"/>
              <w:marTop w:val="0"/>
              <w:marBottom w:val="0"/>
              <w:divBdr>
                <w:top w:val="none" w:sz="0" w:space="0" w:color="auto"/>
                <w:left w:val="none" w:sz="0" w:space="0" w:color="auto"/>
                <w:bottom w:val="none" w:sz="0" w:space="0" w:color="auto"/>
                <w:right w:val="none" w:sz="0" w:space="0" w:color="auto"/>
              </w:divBdr>
            </w:div>
            <w:div w:id="447437201">
              <w:marLeft w:val="0"/>
              <w:marRight w:val="0"/>
              <w:marTop w:val="0"/>
              <w:marBottom w:val="0"/>
              <w:divBdr>
                <w:top w:val="none" w:sz="0" w:space="0" w:color="auto"/>
                <w:left w:val="none" w:sz="0" w:space="0" w:color="auto"/>
                <w:bottom w:val="none" w:sz="0" w:space="0" w:color="auto"/>
                <w:right w:val="none" w:sz="0" w:space="0" w:color="auto"/>
              </w:divBdr>
            </w:div>
            <w:div w:id="645164160">
              <w:marLeft w:val="0"/>
              <w:marRight w:val="0"/>
              <w:marTop w:val="0"/>
              <w:marBottom w:val="0"/>
              <w:divBdr>
                <w:top w:val="none" w:sz="0" w:space="0" w:color="auto"/>
                <w:left w:val="none" w:sz="0" w:space="0" w:color="auto"/>
                <w:bottom w:val="none" w:sz="0" w:space="0" w:color="auto"/>
                <w:right w:val="none" w:sz="0" w:space="0" w:color="auto"/>
              </w:divBdr>
            </w:div>
            <w:div w:id="79066453">
              <w:marLeft w:val="0"/>
              <w:marRight w:val="0"/>
              <w:marTop w:val="0"/>
              <w:marBottom w:val="0"/>
              <w:divBdr>
                <w:top w:val="none" w:sz="0" w:space="0" w:color="auto"/>
                <w:left w:val="none" w:sz="0" w:space="0" w:color="auto"/>
                <w:bottom w:val="none" w:sz="0" w:space="0" w:color="auto"/>
                <w:right w:val="none" w:sz="0" w:space="0" w:color="auto"/>
              </w:divBdr>
            </w:div>
            <w:div w:id="1897233144">
              <w:marLeft w:val="0"/>
              <w:marRight w:val="0"/>
              <w:marTop w:val="0"/>
              <w:marBottom w:val="0"/>
              <w:divBdr>
                <w:top w:val="none" w:sz="0" w:space="0" w:color="auto"/>
                <w:left w:val="none" w:sz="0" w:space="0" w:color="auto"/>
                <w:bottom w:val="none" w:sz="0" w:space="0" w:color="auto"/>
                <w:right w:val="none" w:sz="0" w:space="0" w:color="auto"/>
              </w:divBdr>
            </w:div>
            <w:div w:id="949316207">
              <w:marLeft w:val="0"/>
              <w:marRight w:val="0"/>
              <w:marTop w:val="0"/>
              <w:marBottom w:val="0"/>
              <w:divBdr>
                <w:top w:val="none" w:sz="0" w:space="0" w:color="auto"/>
                <w:left w:val="none" w:sz="0" w:space="0" w:color="auto"/>
                <w:bottom w:val="none" w:sz="0" w:space="0" w:color="auto"/>
                <w:right w:val="none" w:sz="0" w:space="0" w:color="auto"/>
              </w:divBdr>
            </w:div>
            <w:div w:id="1067807042">
              <w:marLeft w:val="0"/>
              <w:marRight w:val="0"/>
              <w:marTop w:val="0"/>
              <w:marBottom w:val="0"/>
              <w:divBdr>
                <w:top w:val="none" w:sz="0" w:space="0" w:color="auto"/>
                <w:left w:val="none" w:sz="0" w:space="0" w:color="auto"/>
                <w:bottom w:val="none" w:sz="0" w:space="0" w:color="auto"/>
                <w:right w:val="none" w:sz="0" w:space="0" w:color="auto"/>
              </w:divBdr>
            </w:div>
            <w:div w:id="567149077">
              <w:marLeft w:val="0"/>
              <w:marRight w:val="0"/>
              <w:marTop w:val="0"/>
              <w:marBottom w:val="0"/>
              <w:divBdr>
                <w:top w:val="none" w:sz="0" w:space="0" w:color="auto"/>
                <w:left w:val="none" w:sz="0" w:space="0" w:color="auto"/>
                <w:bottom w:val="none" w:sz="0" w:space="0" w:color="auto"/>
                <w:right w:val="none" w:sz="0" w:space="0" w:color="auto"/>
              </w:divBdr>
            </w:div>
            <w:div w:id="1453475709">
              <w:marLeft w:val="0"/>
              <w:marRight w:val="0"/>
              <w:marTop w:val="0"/>
              <w:marBottom w:val="0"/>
              <w:divBdr>
                <w:top w:val="none" w:sz="0" w:space="0" w:color="auto"/>
                <w:left w:val="none" w:sz="0" w:space="0" w:color="auto"/>
                <w:bottom w:val="none" w:sz="0" w:space="0" w:color="auto"/>
                <w:right w:val="none" w:sz="0" w:space="0" w:color="auto"/>
              </w:divBdr>
            </w:div>
            <w:div w:id="845558453">
              <w:marLeft w:val="0"/>
              <w:marRight w:val="0"/>
              <w:marTop w:val="0"/>
              <w:marBottom w:val="0"/>
              <w:divBdr>
                <w:top w:val="none" w:sz="0" w:space="0" w:color="auto"/>
                <w:left w:val="none" w:sz="0" w:space="0" w:color="auto"/>
                <w:bottom w:val="none" w:sz="0" w:space="0" w:color="auto"/>
                <w:right w:val="none" w:sz="0" w:space="0" w:color="auto"/>
              </w:divBdr>
            </w:div>
            <w:div w:id="1401902071">
              <w:marLeft w:val="0"/>
              <w:marRight w:val="0"/>
              <w:marTop w:val="0"/>
              <w:marBottom w:val="0"/>
              <w:divBdr>
                <w:top w:val="none" w:sz="0" w:space="0" w:color="auto"/>
                <w:left w:val="none" w:sz="0" w:space="0" w:color="auto"/>
                <w:bottom w:val="none" w:sz="0" w:space="0" w:color="auto"/>
                <w:right w:val="none" w:sz="0" w:space="0" w:color="auto"/>
              </w:divBdr>
            </w:div>
            <w:div w:id="1501506670">
              <w:marLeft w:val="0"/>
              <w:marRight w:val="0"/>
              <w:marTop w:val="0"/>
              <w:marBottom w:val="0"/>
              <w:divBdr>
                <w:top w:val="none" w:sz="0" w:space="0" w:color="auto"/>
                <w:left w:val="none" w:sz="0" w:space="0" w:color="auto"/>
                <w:bottom w:val="none" w:sz="0" w:space="0" w:color="auto"/>
                <w:right w:val="none" w:sz="0" w:space="0" w:color="auto"/>
              </w:divBdr>
            </w:div>
            <w:div w:id="424571728">
              <w:marLeft w:val="0"/>
              <w:marRight w:val="0"/>
              <w:marTop w:val="0"/>
              <w:marBottom w:val="0"/>
              <w:divBdr>
                <w:top w:val="none" w:sz="0" w:space="0" w:color="auto"/>
                <w:left w:val="none" w:sz="0" w:space="0" w:color="auto"/>
                <w:bottom w:val="none" w:sz="0" w:space="0" w:color="auto"/>
                <w:right w:val="none" w:sz="0" w:space="0" w:color="auto"/>
              </w:divBdr>
            </w:div>
            <w:div w:id="1552502364">
              <w:marLeft w:val="0"/>
              <w:marRight w:val="0"/>
              <w:marTop w:val="0"/>
              <w:marBottom w:val="0"/>
              <w:divBdr>
                <w:top w:val="none" w:sz="0" w:space="0" w:color="auto"/>
                <w:left w:val="none" w:sz="0" w:space="0" w:color="auto"/>
                <w:bottom w:val="none" w:sz="0" w:space="0" w:color="auto"/>
                <w:right w:val="none" w:sz="0" w:space="0" w:color="auto"/>
              </w:divBdr>
            </w:div>
            <w:div w:id="1245721962">
              <w:marLeft w:val="0"/>
              <w:marRight w:val="0"/>
              <w:marTop w:val="0"/>
              <w:marBottom w:val="0"/>
              <w:divBdr>
                <w:top w:val="none" w:sz="0" w:space="0" w:color="auto"/>
                <w:left w:val="none" w:sz="0" w:space="0" w:color="auto"/>
                <w:bottom w:val="none" w:sz="0" w:space="0" w:color="auto"/>
                <w:right w:val="none" w:sz="0" w:space="0" w:color="auto"/>
              </w:divBdr>
            </w:div>
            <w:div w:id="697511814">
              <w:marLeft w:val="0"/>
              <w:marRight w:val="0"/>
              <w:marTop w:val="0"/>
              <w:marBottom w:val="0"/>
              <w:divBdr>
                <w:top w:val="none" w:sz="0" w:space="0" w:color="auto"/>
                <w:left w:val="none" w:sz="0" w:space="0" w:color="auto"/>
                <w:bottom w:val="none" w:sz="0" w:space="0" w:color="auto"/>
                <w:right w:val="none" w:sz="0" w:space="0" w:color="auto"/>
              </w:divBdr>
            </w:div>
            <w:div w:id="1268737419">
              <w:marLeft w:val="0"/>
              <w:marRight w:val="0"/>
              <w:marTop w:val="0"/>
              <w:marBottom w:val="0"/>
              <w:divBdr>
                <w:top w:val="none" w:sz="0" w:space="0" w:color="auto"/>
                <w:left w:val="none" w:sz="0" w:space="0" w:color="auto"/>
                <w:bottom w:val="none" w:sz="0" w:space="0" w:color="auto"/>
                <w:right w:val="none" w:sz="0" w:space="0" w:color="auto"/>
              </w:divBdr>
            </w:div>
            <w:div w:id="459299127">
              <w:marLeft w:val="0"/>
              <w:marRight w:val="0"/>
              <w:marTop w:val="0"/>
              <w:marBottom w:val="0"/>
              <w:divBdr>
                <w:top w:val="none" w:sz="0" w:space="0" w:color="auto"/>
                <w:left w:val="none" w:sz="0" w:space="0" w:color="auto"/>
                <w:bottom w:val="none" w:sz="0" w:space="0" w:color="auto"/>
                <w:right w:val="none" w:sz="0" w:space="0" w:color="auto"/>
              </w:divBdr>
            </w:div>
            <w:div w:id="870537982">
              <w:marLeft w:val="0"/>
              <w:marRight w:val="0"/>
              <w:marTop w:val="0"/>
              <w:marBottom w:val="0"/>
              <w:divBdr>
                <w:top w:val="none" w:sz="0" w:space="0" w:color="auto"/>
                <w:left w:val="none" w:sz="0" w:space="0" w:color="auto"/>
                <w:bottom w:val="none" w:sz="0" w:space="0" w:color="auto"/>
                <w:right w:val="none" w:sz="0" w:space="0" w:color="auto"/>
              </w:divBdr>
            </w:div>
            <w:div w:id="1958173949">
              <w:marLeft w:val="0"/>
              <w:marRight w:val="0"/>
              <w:marTop w:val="0"/>
              <w:marBottom w:val="0"/>
              <w:divBdr>
                <w:top w:val="none" w:sz="0" w:space="0" w:color="auto"/>
                <w:left w:val="none" w:sz="0" w:space="0" w:color="auto"/>
                <w:bottom w:val="none" w:sz="0" w:space="0" w:color="auto"/>
                <w:right w:val="none" w:sz="0" w:space="0" w:color="auto"/>
              </w:divBdr>
            </w:div>
            <w:div w:id="71241729">
              <w:marLeft w:val="0"/>
              <w:marRight w:val="0"/>
              <w:marTop w:val="0"/>
              <w:marBottom w:val="0"/>
              <w:divBdr>
                <w:top w:val="none" w:sz="0" w:space="0" w:color="auto"/>
                <w:left w:val="none" w:sz="0" w:space="0" w:color="auto"/>
                <w:bottom w:val="none" w:sz="0" w:space="0" w:color="auto"/>
                <w:right w:val="none" w:sz="0" w:space="0" w:color="auto"/>
              </w:divBdr>
            </w:div>
            <w:div w:id="67658101">
              <w:marLeft w:val="0"/>
              <w:marRight w:val="0"/>
              <w:marTop w:val="0"/>
              <w:marBottom w:val="0"/>
              <w:divBdr>
                <w:top w:val="none" w:sz="0" w:space="0" w:color="auto"/>
                <w:left w:val="none" w:sz="0" w:space="0" w:color="auto"/>
                <w:bottom w:val="none" w:sz="0" w:space="0" w:color="auto"/>
                <w:right w:val="none" w:sz="0" w:space="0" w:color="auto"/>
              </w:divBdr>
            </w:div>
            <w:div w:id="1752193545">
              <w:marLeft w:val="0"/>
              <w:marRight w:val="0"/>
              <w:marTop w:val="0"/>
              <w:marBottom w:val="0"/>
              <w:divBdr>
                <w:top w:val="none" w:sz="0" w:space="0" w:color="auto"/>
                <w:left w:val="none" w:sz="0" w:space="0" w:color="auto"/>
                <w:bottom w:val="none" w:sz="0" w:space="0" w:color="auto"/>
                <w:right w:val="none" w:sz="0" w:space="0" w:color="auto"/>
              </w:divBdr>
            </w:div>
            <w:div w:id="624435690">
              <w:marLeft w:val="0"/>
              <w:marRight w:val="0"/>
              <w:marTop w:val="0"/>
              <w:marBottom w:val="0"/>
              <w:divBdr>
                <w:top w:val="none" w:sz="0" w:space="0" w:color="auto"/>
                <w:left w:val="none" w:sz="0" w:space="0" w:color="auto"/>
                <w:bottom w:val="none" w:sz="0" w:space="0" w:color="auto"/>
                <w:right w:val="none" w:sz="0" w:space="0" w:color="auto"/>
              </w:divBdr>
            </w:div>
            <w:div w:id="280645629">
              <w:marLeft w:val="0"/>
              <w:marRight w:val="0"/>
              <w:marTop w:val="0"/>
              <w:marBottom w:val="0"/>
              <w:divBdr>
                <w:top w:val="none" w:sz="0" w:space="0" w:color="auto"/>
                <w:left w:val="none" w:sz="0" w:space="0" w:color="auto"/>
                <w:bottom w:val="none" w:sz="0" w:space="0" w:color="auto"/>
                <w:right w:val="none" w:sz="0" w:space="0" w:color="auto"/>
              </w:divBdr>
            </w:div>
            <w:div w:id="1322537111">
              <w:marLeft w:val="0"/>
              <w:marRight w:val="0"/>
              <w:marTop w:val="0"/>
              <w:marBottom w:val="0"/>
              <w:divBdr>
                <w:top w:val="none" w:sz="0" w:space="0" w:color="auto"/>
                <w:left w:val="none" w:sz="0" w:space="0" w:color="auto"/>
                <w:bottom w:val="none" w:sz="0" w:space="0" w:color="auto"/>
                <w:right w:val="none" w:sz="0" w:space="0" w:color="auto"/>
              </w:divBdr>
            </w:div>
            <w:div w:id="1397628512">
              <w:marLeft w:val="0"/>
              <w:marRight w:val="0"/>
              <w:marTop w:val="0"/>
              <w:marBottom w:val="0"/>
              <w:divBdr>
                <w:top w:val="none" w:sz="0" w:space="0" w:color="auto"/>
                <w:left w:val="none" w:sz="0" w:space="0" w:color="auto"/>
                <w:bottom w:val="none" w:sz="0" w:space="0" w:color="auto"/>
                <w:right w:val="none" w:sz="0" w:space="0" w:color="auto"/>
              </w:divBdr>
            </w:div>
            <w:div w:id="1739936082">
              <w:marLeft w:val="0"/>
              <w:marRight w:val="0"/>
              <w:marTop w:val="0"/>
              <w:marBottom w:val="0"/>
              <w:divBdr>
                <w:top w:val="none" w:sz="0" w:space="0" w:color="auto"/>
                <w:left w:val="none" w:sz="0" w:space="0" w:color="auto"/>
                <w:bottom w:val="none" w:sz="0" w:space="0" w:color="auto"/>
                <w:right w:val="none" w:sz="0" w:space="0" w:color="auto"/>
              </w:divBdr>
            </w:div>
            <w:div w:id="1464084038">
              <w:marLeft w:val="0"/>
              <w:marRight w:val="0"/>
              <w:marTop w:val="0"/>
              <w:marBottom w:val="0"/>
              <w:divBdr>
                <w:top w:val="none" w:sz="0" w:space="0" w:color="auto"/>
                <w:left w:val="none" w:sz="0" w:space="0" w:color="auto"/>
                <w:bottom w:val="none" w:sz="0" w:space="0" w:color="auto"/>
                <w:right w:val="none" w:sz="0" w:space="0" w:color="auto"/>
              </w:divBdr>
            </w:div>
            <w:div w:id="1299454665">
              <w:marLeft w:val="0"/>
              <w:marRight w:val="0"/>
              <w:marTop w:val="0"/>
              <w:marBottom w:val="0"/>
              <w:divBdr>
                <w:top w:val="none" w:sz="0" w:space="0" w:color="auto"/>
                <w:left w:val="none" w:sz="0" w:space="0" w:color="auto"/>
                <w:bottom w:val="none" w:sz="0" w:space="0" w:color="auto"/>
                <w:right w:val="none" w:sz="0" w:space="0" w:color="auto"/>
              </w:divBdr>
            </w:div>
            <w:div w:id="847789168">
              <w:marLeft w:val="0"/>
              <w:marRight w:val="0"/>
              <w:marTop w:val="0"/>
              <w:marBottom w:val="0"/>
              <w:divBdr>
                <w:top w:val="none" w:sz="0" w:space="0" w:color="auto"/>
                <w:left w:val="none" w:sz="0" w:space="0" w:color="auto"/>
                <w:bottom w:val="none" w:sz="0" w:space="0" w:color="auto"/>
                <w:right w:val="none" w:sz="0" w:space="0" w:color="auto"/>
              </w:divBdr>
            </w:div>
            <w:div w:id="1011760544">
              <w:marLeft w:val="0"/>
              <w:marRight w:val="0"/>
              <w:marTop w:val="0"/>
              <w:marBottom w:val="0"/>
              <w:divBdr>
                <w:top w:val="none" w:sz="0" w:space="0" w:color="auto"/>
                <w:left w:val="none" w:sz="0" w:space="0" w:color="auto"/>
                <w:bottom w:val="none" w:sz="0" w:space="0" w:color="auto"/>
                <w:right w:val="none" w:sz="0" w:space="0" w:color="auto"/>
              </w:divBdr>
            </w:div>
            <w:div w:id="795752630">
              <w:marLeft w:val="0"/>
              <w:marRight w:val="0"/>
              <w:marTop w:val="0"/>
              <w:marBottom w:val="0"/>
              <w:divBdr>
                <w:top w:val="none" w:sz="0" w:space="0" w:color="auto"/>
                <w:left w:val="none" w:sz="0" w:space="0" w:color="auto"/>
                <w:bottom w:val="none" w:sz="0" w:space="0" w:color="auto"/>
                <w:right w:val="none" w:sz="0" w:space="0" w:color="auto"/>
              </w:divBdr>
            </w:div>
            <w:div w:id="691303083">
              <w:marLeft w:val="0"/>
              <w:marRight w:val="0"/>
              <w:marTop w:val="0"/>
              <w:marBottom w:val="0"/>
              <w:divBdr>
                <w:top w:val="none" w:sz="0" w:space="0" w:color="auto"/>
                <w:left w:val="none" w:sz="0" w:space="0" w:color="auto"/>
                <w:bottom w:val="none" w:sz="0" w:space="0" w:color="auto"/>
                <w:right w:val="none" w:sz="0" w:space="0" w:color="auto"/>
              </w:divBdr>
            </w:div>
            <w:div w:id="1085884681">
              <w:marLeft w:val="0"/>
              <w:marRight w:val="0"/>
              <w:marTop w:val="0"/>
              <w:marBottom w:val="0"/>
              <w:divBdr>
                <w:top w:val="none" w:sz="0" w:space="0" w:color="auto"/>
                <w:left w:val="none" w:sz="0" w:space="0" w:color="auto"/>
                <w:bottom w:val="none" w:sz="0" w:space="0" w:color="auto"/>
                <w:right w:val="none" w:sz="0" w:space="0" w:color="auto"/>
              </w:divBdr>
            </w:div>
            <w:div w:id="76943508">
              <w:marLeft w:val="0"/>
              <w:marRight w:val="0"/>
              <w:marTop w:val="0"/>
              <w:marBottom w:val="0"/>
              <w:divBdr>
                <w:top w:val="none" w:sz="0" w:space="0" w:color="auto"/>
                <w:left w:val="none" w:sz="0" w:space="0" w:color="auto"/>
                <w:bottom w:val="none" w:sz="0" w:space="0" w:color="auto"/>
                <w:right w:val="none" w:sz="0" w:space="0" w:color="auto"/>
              </w:divBdr>
            </w:div>
            <w:div w:id="2017341403">
              <w:marLeft w:val="0"/>
              <w:marRight w:val="0"/>
              <w:marTop w:val="0"/>
              <w:marBottom w:val="0"/>
              <w:divBdr>
                <w:top w:val="none" w:sz="0" w:space="0" w:color="auto"/>
                <w:left w:val="none" w:sz="0" w:space="0" w:color="auto"/>
                <w:bottom w:val="none" w:sz="0" w:space="0" w:color="auto"/>
                <w:right w:val="none" w:sz="0" w:space="0" w:color="auto"/>
              </w:divBdr>
            </w:div>
            <w:div w:id="2012562562">
              <w:marLeft w:val="0"/>
              <w:marRight w:val="0"/>
              <w:marTop w:val="0"/>
              <w:marBottom w:val="0"/>
              <w:divBdr>
                <w:top w:val="none" w:sz="0" w:space="0" w:color="auto"/>
                <w:left w:val="none" w:sz="0" w:space="0" w:color="auto"/>
                <w:bottom w:val="none" w:sz="0" w:space="0" w:color="auto"/>
                <w:right w:val="none" w:sz="0" w:space="0" w:color="auto"/>
              </w:divBdr>
            </w:div>
            <w:div w:id="1466702761">
              <w:marLeft w:val="0"/>
              <w:marRight w:val="0"/>
              <w:marTop w:val="0"/>
              <w:marBottom w:val="0"/>
              <w:divBdr>
                <w:top w:val="none" w:sz="0" w:space="0" w:color="auto"/>
                <w:left w:val="none" w:sz="0" w:space="0" w:color="auto"/>
                <w:bottom w:val="none" w:sz="0" w:space="0" w:color="auto"/>
                <w:right w:val="none" w:sz="0" w:space="0" w:color="auto"/>
              </w:divBdr>
            </w:div>
            <w:div w:id="832834437">
              <w:marLeft w:val="0"/>
              <w:marRight w:val="0"/>
              <w:marTop w:val="0"/>
              <w:marBottom w:val="0"/>
              <w:divBdr>
                <w:top w:val="none" w:sz="0" w:space="0" w:color="auto"/>
                <w:left w:val="none" w:sz="0" w:space="0" w:color="auto"/>
                <w:bottom w:val="none" w:sz="0" w:space="0" w:color="auto"/>
                <w:right w:val="none" w:sz="0" w:space="0" w:color="auto"/>
              </w:divBdr>
            </w:div>
            <w:div w:id="1712344932">
              <w:marLeft w:val="0"/>
              <w:marRight w:val="0"/>
              <w:marTop w:val="0"/>
              <w:marBottom w:val="0"/>
              <w:divBdr>
                <w:top w:val="none" w:sz="0" w:space="0" w:color="auto"/>
                <w:left w:val="none" w:sz="0" w:space="0" w:color="auto"/>
                <w:bottom w:val="none" w:sz="0" w:space="0" w:color="auto"/>
                <w:right w:val="none" w:sz="0" w:space="0" w:color="auto"/>
              </w:divBdr>
            </w:div>
            <w:div w:id="1505626346">
              <w:marLeft w:val="0"/>
              <w:marRight w:val="0"/>
              <w:marTop w:val="0"/>
              <w:marBottom w:val="0"/>
              <w:divBdr>
                <w:top w:val="none" w:sz="0" w:space="0" w:color="auto"/>
                <w:left w:val="none" w:sz="0" w:space="0" w:color="auto"/>
                <w:bottom w:val="none" w:sz="0" w:space="0" w:color="auto"/>
                <w:right w:val="none" w:sz="0" w:space="0" w:color="auto"/>
              </w:divBdr>
            </w:div>
            <w:div w:id="73204457">
              <w:marLeft w:val="0"/>
              <w:marRight w:val="0"/>
              <w:marTop w:val="0"/>
              <w:marBottom w:val="0"/>
              <w:divBdr>
                <w:top w:val="none" w:sz="0" w:space="0" w:color="auto"/>
                <w:left w:val="none" w:sz="0" w:space="0" w:color="auto"/>
                <w:bottom w:val="none" w:sz="0" w:space="0" w:color="auto"/>
                <w:right w:val="none" w:sz="0" w:space="0" w:color="auto"/>
              </w:divBdr>
            </w:div>
            <w:div w:id="1054961235">
              <w:marLeft w:val="0"/>
              <w:marRight w:val="0"/>
              <w:marTop w:val="0"/>
              <w:marBottom w:val="0"/>
              <w:divBdr>
                <w:top w:val="none" w:sz="0" w:space="0" w:color="auto"/>
                <w:left w:val="none" w:sz="0" w:space="0" w:color="auto"/>
                <w:bottom w:val="none" w:sz="0" w:space="0" w:color="auto"/>
                <w:right w:val="none" w:sz="0" w:space="0" w:color="auto"/>
              </w:divBdr>
            </w:div>
            <w:div w:id="423653598">
              <w:marLeft w:val="0"/>
              <w:marRight w:val="0"/>
              <w:marTop w:val="0"/>
              <w:marBottom w:val="0"/>
              <w:divBdr>
                <w:top w:val="none" w:sz="0" w:space="0" w:color="auto"/>
                <w:left w:val="none" w:sz="0" w:space="0" w:color="auto"/>
                <w:bottom w:val="none" w:sz="0" w:space="0" w:color="auto"/>
                <w:right w:val="none" w:sz="0" w:space="0" w:color="auto"/>
              </w:divBdr>
            </w:div>
            <w:div w:id="354232782">
              <w:marLeft w:val="0"/>
              <w:marRight w:val="0"/>
              <w:marTop w:val="0"/>
              <w:marBottom w:val="0"/>
              <w:divBdr>
                <w:top w:val="none" w:sz="0" w:space="0" w:color="auto"/>
                <w:left w:val="none" w:sz="0" w:space="0" w:color="auto"/>
                <w:bottom w:val="none" w:sz="0" w:space="0" w:color="auto"/>
                <w:right w:val="none" w:sz="0" w:space="0" w:color="auto"/>
              </w:divBdr>
            </w:div>
            <w:div w:id="1305114414">
              <w:marLeft w:val="0"/>
              <w:marRight w:val="0"/>
              <w:marTop w:val="0"/>
              <w:marBottom w:val="0"/>
              <w:divBdr>
                <w:top w:val="none" w:sz="0" w:space="0" w:color="auto"/>
                <w:left w:val="none" w:sz="0" w:space="0" w:color="auto"/>
                <w:bottom w:val="none" w:sz="0" w:space="0" w:color="auto"/>
                <w:right w:val="none" w:sz="0" w:space="0" w:color="auto"/>
              </w:divBdr>
            </w:div>
            <w:div w:id="1359771432">
              <w:marLeft w:val="0"/>
              <w:marRight w:val="0"/>
              <w:marTop w:val="0"/>
              <w:marBottom w:val="0"/>
              <w:divBdr>
                <w:top w:val="none" w:sz="0" w:space="0" w:color="auto"/>
                <w:left w:val="none" w:sz="0" w:space="0" w:color="auto"/>
                <w:bottom w:val="none" w:sz="0" w:space="0" w:color="auto"/>
                <w:right w:val="none" w:sz="0" w:space="0" w:color="auto"/>
              </w:divBdr>
            </w:div>
            <w:div w:id="1818838410">
              <w:marLeft w:val="0"/>
              <w:marRight w:val="0"/>
              <w:marTop w:val="0"/>
              <w:marBottom w:val="0"/>
              <w:divBdr>
                <w:top w:val="none" w:sz="0" w:space="0" w:color="auto"/>
                <w:left w:val="none" w:sz="0" w:space="0" w:color="auto"/>
                <w:bottom w:val="none" w:sz="0" w:space="0" w:color="auto"/>
                <w:right w:val="none" w:sz="0" w:space="0" w:color="auto"/>
              </w:divBdr>
            </w:div>
            <w:div w:id="1449931924">
              <w:marLeft w:val="0"/>
              <w:marRight w:val="0"/>
              <w:marTop w:val="0"/>
              <w:marBottom w:val="0"/>
              <w:divBdr>
                <w:top w:val="none" w:sz="0" w:space="0" w:color="auto"/>
                <w:left w:val="none" w:sz="0" w:space="0" w:color="auto"/>
                <w:bottom w:val="none" w:sz="0" w:space="0" w:color="auto"/>
                <w:right w:val="none" w:sz="0" w:space="0" w:color="auto"/>
              </w:divBdr>
            </w:div>
            <w:div w:id="915019451">
              <w:marLeft w:val="0"/>
              <w:marRight w:val="0"/>
              <w:marTop w:val="0"/>
              <w:marBottom w:val="0"/>
              <w:divBdr>
                <w:top w:val="none" w:sz="0" w:space="0" w:color="auto"/>
                <w:left w:val="none" w:sz="0" w:space="0" w:color="auto"/>
                <w:bottom w:val="none" w:sz="0" w:space="0" w:color="auto"/>
                <w:right w:val="none" w:sz="0" w:space="0" w:color="auto"/>
              </w:divBdr>
            </w:div>
            <w:div w:id="340478095">
              <w:marLeft w:val="0"/>
              <w:marRight w:val="0"/>
              <w:marTop w:val="0"/>
              <w:marBottom w:val="0"/>
              <w:divBdr>
                <w:top w:val="none" w:sz="0" w:space="0" w:color="auto"/>
                <w:left w:val="none" w:sz="0" w:space="0" w:color="auto"/>
                <w:bottom w:val="none" w:sz="0" w:space="0" w:color="auto"/>
                <w:right w:val="none" w:sz="0" w:space="0" w:color="auto"/>
              </w:divBdr>
            </w:div>
            <w:div w:id="610163308">
              <w:marLeft w:val="0"/>
              <w:marRight w:val="0"/>
              <w:marTop w:val="0"/>
              <w:marBottom w:val="0"/>
              <w:divBdr>
                <w:top w:val="none" w:sz="0" w:space="0" w:color="auto"/>
                <w:left w:val="none" w:sz="0" w:space="0" w:color="auto"/>
                <w:bottom w:val="none" w:sz="0" w:space="0" w:color="auto"/>
                <w:right w:val="none" w:sz="0" w:space="0" w:color="auto"/>
              </w:divBdr>
            </w:div>
            <w:div w:id="115872804">
              <w:marLeft w:val="0"/>
              <w:marRight w:val="0"/>
              <w:marTop w:val="0"/>
              <w:marBottom w:val="0"/>
              <w:divBdr>
                <w:top w:val="none" w:sz="0" w:space="0" w:color="auto"/>
                <w:left w:val="none" w:sz="0" w:space="0" w:color="auto"/>
                <w:bottom w:val="none" w:sz="0" w:space="0" w:color="auto"/>
                <w:right w:val="none" w:sz="0" w:space="0" w:color="auto"/>
              </w:divBdr>
            </w:div>
            <w:div w:id="1030566349">
              <w:marLeft w:val="0"/>
              <w:marRight w:val="0"/>
              <w:marTop w:val="0"/>
              <w:marBottom w:val="0"/>
              <w:divBdr>
                <w:top w:val="none" w:sz="0" w:space="0" w:color="auto"/>
                <w:left w:val="none" w:sz="0" w:space="0" w:color="auto"/>
                <w:bottom w:val="none" w:sz="0" w:space="0" w:color="auto"/>
                <w:right w:val="none" w:sz="0" w:space="0" w:color="auto"/>
              </w:divBdr>
            </w:div>
            <w:div w:id="278069477">
              <w:marLeft w:val="0"/>
              <w:marRight w:val="0"/>
              <w:marTop w:val="0"/>
              <w:marBottom w:val="0"/>
              <w:divBdr>
                <w:top w:val="none" w:sz="0" w:space="0" w:color="auto"/>
                <w:left w:val="none" w:sz="0" w:space="0" w:color="auto"/>
                <w:bottom w:val="none" w:sz="0" w:space="0" w:color="auto"/>
                <w:right w:val="none" w:sz="0" w:space="0" w:color="auto"/>
              </w:divBdr>
            </w:div>
            <w:div w:id="1302491728">
              <w:marLeft w:val="0"/>
              <w:marRight w:val="0"/>
              <w:marTop w:val="0"/>
              <w:marBottom w:val="0"/>
              <w:divBdr>
                <w:top w:val="none" w:sz="0" w:space="0" w:color="auto"/>
                <w:left w:val="none" w:sz="0" w:space="0" w:color="auto"/>
                <w:bottom w:val="none" w:sz="0" w:space="0" w:color="auto"/>
                <w:right w:val="none" w:sz="0" w:space="0" w:color="auto"/>
              </w:divBdr>
            </w:div>
            <w:div w:id="169879215">
              <w:marLeft w:val="0"/>
              <w:marRight w:val="0"/>
              <w:marTop w:val="0"/>
              <w:marBottom w:val="0"/>
              <w:divBdr>
                <w:top w:val="none" w:sz="0" w:space="0" w:color="auto"/>
                <w:left w:val="none" w:sz="0" w:space="0" w:color="auto"/>
                <w:bottom w:val="none" w:sz="0" w:space="0" w:color="auto"/>
                <w:right w:val="none" w:sz="0" w:space="0" w:color="auto"/>
              </w:divBdr>
            </w:div>
            <w:div w:id="337272373">
              <w:marLeft w:val="0"/>
              <w:marRight w:val="0"/>
              <w:marTop w:val="0"/>
              <w:marBottom w:val="0"/>
              <w:divBdr>
                <w:top w:val="none" w:sz="0" w:space="0" w:color="auto"/>
                <w:left w:val="none" w:sz="0" w:space="0" w:color="auto"/>
                <w:bottom w:val="none" w:sz="0" w:space="0" w:color="auto"/>
                <w:right w:val="none" w:sz="0" w:space="0" w:color="auto"/>
              </w:divBdr>
            </w:div>
            <w:div w:id="735664102">
              <w:marLeft w:val="0"/>
              <w:marRight w:val="0"/>
              <w:marTop w:val="0"/>
              <w:marBottom w:val="0"/>
              <w:divBdr>
                <w:top w:val="none" w:sz="0" w:space="0" w:color="auto"/>
                <w:left w:val="none" w:sz="0" w:space="0" w:color="auto"/>
                <w:bottom w:val="none" w:sz="0" w:space="0" w:color="auto"/>
                <w:right w:val="none" w:sz="0" w:space="0" w:color="auto"/>
              </w:divBdr>
            </w:div>
            <w:div w:id="1043553356">
              <w:marLeft w:val="0"/>
              <w:marRight w:val="0"/>
              <w:marTop w:val="0"/>
              <w:marBottom w:val="0"/>
              <w:divBdr>
                <w:top w:val="none" w:sz="0" w:space="0" w:color="auto"/>
                <w:left w:val="none" w:sz="0" w:space="0" w:color="auto"/>
                <w:bottom w:val="none" w:sz="0" w:space="0" w:color="auto"/>
                <w:right w:val="none" w:sz="0" w:space="0" w:color="auto"/>
              </w:divBdr>
            </w:div>
            <w:div w:id="1910117007">
              <w:marLeft w:val="0"/>
              <w:marRight w:val="0"/>
              <w:marTop w:val="0"/>
              <w:marBottom w:val="0"/>
              <w:divBdr>
                <w:top w:val="none" w:sz="0" w:space="0" w:color="auto"/>
                <w:left w:val="none" w:sz="0" w:space="0" w:color="auto"/>
                <w:bottom w:val="none" w:sz="0" w:space="0" w:color="auto"/>
                <w:right w:val="none" w:sz="0" w:space="0" w:color="auto"/>
              </w:divBdr>
            </w:div>
            <w:div w:id="49773414">
              <w:marLeft w:val="0"/>
              <w:marRight w:val="0"/>
              <w:marTop w:val="0"/>
              <w:marBottom w:val="0"/>
              <w:divBdr>
                <w:top w:val="none" w:sz="0" w:space="0" w:color="auto"/>
                <w:left w:val="none" w:sz="0" w:space="0" w:color="auto"/>
                <w:bottom w:val="none" w:sz="0" w:space="0" w:color="auto"/>
                <w:right w:val="none" w:sz="0" w:space="0" w:color="auto"/>
              </w:divBdr>
            </w:div>
            <w:div w:id="491800521">
              <w:marLeft w:val="0"/>
              <w:marRight w:val="0"/>
              <w:marTop w:val="0"/>
              <w:marBottom w:val="0"/>
              <w:divBdr>
                <w:top w:val="none" w:sz="0" w:space="0" w:color="auto"/>
                <w:left w:val="none" w:sz="0" w:space="0" w:color="auto"/>
                <w:bottom w:val="none" w:sz="0" w:space="0" w:color="auto"/>
                <w:right w:val="none" w:sz="0" w:space="0" w:color="auto"/>
              </w:divBdr>
            </w:div>
            <w:div w:id="2031106787">
              <w:marLeft w:val="0"/>
              <w:marRight w:val="0"/>
              <w:marTop w:val="0"/>
              <w:marBottom w:val="0"/>
              <w:divBdr>
                <w:top w:val="none" w:sz="0" w:space="0" w:color="auto"/>
                <w:left w:val="none" w:sz="0" w:space="0" w:color="auto"/>
                <w:bottom w:val="none" w:sz="0" w:space="0" w:color="auto"/>
                <w:right w:val="none" w:sz="0" w:space="0" w:color="auto"/>
              </w:divBdr>
            </w:div>
            <w:div w:id="729042433">
              <w:marLeft w:val="0"/>
              <w:marRight w:val="0"/>
              <w:marTop w:val="0"/>
              <w:marBottom w:val="0"/>
              <w:divBdr>
                <w:top w:val="none" w:sz="0" w:space="0" w:color="auto"/>
                <w:left w:val="none" w:sz="0" w:space="0" w:color="auto"/>
                <w:bottom w:val="none" w:sz="0" w:space="0" w:color="auto"/>
                <w:right w:val="none" w:sz="0" w:space="0" w:color="auto"/>
              </w:divBdr>
            </w:div>
            <w:div w:id="628632728">
              <w:marLeft w:val="0"/>
              <w:marRight w:val="0"/>
              <w:marTop w:val="0"/>
              <w:marBottom w:val="0"/>
              <w:divBdr>
                <w:top w:val="none" w:sz="0" w:space="0" w:color="auto"/>
                <w:left w:val="none" w:sz="0" w:space="0" w:color="auto"/>
                <w:bottom w:val="none" w:sz="0" w:space="0" w:color="auto"/>
                <w:right w:val="none" w:sz="0" w:space="0" w:color="auto"/>
              </w:divBdr>
            </w:div>
            <w:div w:id="1465273719">
              <w:marLeft w:val="0"/>
              <w:marRight w:val="0"/>
              <w:marTop w:val="0"/>
              <w:marBottom w:val="0"/>
              <w:divBdr>
                <w:top w:val="none" w:sz="0" w:space="0" w:color="auto"/>
                <w:left w:val="none" w:sz="0" w:space="0" w:color="auto"/>
                <w:bottom w:val="none" w:sz="0" w:space="0" w:color="auto"/>
                <w:right w:val="none" w:sz="0" w:space="0" w:color="auto"/>
              </w:divBdr>
            </w:div>
            <w:div w:id="1545751781">
              <w:marLeft w:val="0"/>
              <w:marRight w:val="0"/>
              <w:marTop w:val="0"/>
              <w:marBottom w:val="0"/>
              <w:divBdr>
                <w:top w:val="none" w:sz="0" w:space="0" w:color="auto"/>
                <w:left w:val="none" w:sz="0" w:space="0" w:color="auto"/>
                <w:bottom w:val="none" w:sz="0" w:space="0" w:color="auto"/>
                <w:right w:val="none" w:sz="0" w:space="0" w:color="auto"/>
              </w:divBdr>
            </w:div>
            <w:div w:id="2135363549">
              <w:marLeft w:val="0"/>
              <w:marRight w:val="0"/>
              <w:marTop w:val="0"/>
              <w:marBottom w:val="0"/>
              <w:divBdr>
                <w:top w:val="none" w:sz="0" w:space="0" w:color="auto"/>
                <w:left w:val="none" w:sz="0" w:space="0" w:color="auto"/>
                <w:bottom w:val="none" w:sz="0" w:space="0" w:color="auto"/>
                <w:right w:val="none" w:sz="0" w:space="0" w:color="auto"/>
              </w:divBdr>
            </w:div>
            <w:div w:id="712729481">
              <w:marLeft w:val="0"/>
              <w:marRight w:val="0"/>
              <w:marTop w:val="0"/>
              <w:marBottom w:val="0"/>
              <w:divBdr>
                <w:top w:val="none" w:sz="0" w:space="0" w:color="auto"/>
                <w:left w:val="none" w:sz="0" w:space="0" w:color="auto"/>
                <w:bottom w:val="none" w:sz="0" w:space="0" w:color="auto"/>
                <w:right w:val="none" w:sz="0" w:space="0" w:color="auto"/>
              </w:divBdr>
            </w:div>
            <w:div w:id="684020194">
              <w:marLeft w:val="0"/>
              <w:marRight w:val="0"/>
              <w:marTop w:val="0"/>
              <w:marBottom w:val="0"/>
              <w:divBdr>
                <w:top w:val="none" w:sz="0" w:space="0" w:color="auto"/>
                <w:left w:val="none" w:sz="0" w:space="0" w:color="auto"/>
                <w:bottom w:val="none" w:sz="0" w:space="0" w:color="auto"/>
                <w:right w:val="none" w:sz="0" w:space="0" w:color="auto"/>
              </w:divBdr>
            </w:div>
            <w:div w:id="1792434959">
              <w:marLeft w:val="0"/>
              <w:marRight w:val="0"/>
              <w:marTop w:val="0"/>
              <w:marBottom w:val="0"/>
              <w:divBdr>
                <w:top w:val="none" w:sz="0" w:space="0" w:color="auto"/>
                <w:left w:val="none" w:sz="0" w:space="0" w:color="auto"/>
                <w:bottom w:val="none" w:sz="0" w:space="0" w:color="auto"/>
                <w:right w:val="none" w:sz="0" w:space="0" w:color="auto"/>
              </w:divBdr>
            </w:div>
            <w:div w:id="1555851686">
              <w:marLeft w:val="0"/>
              <w:marRight w:val="0"/>
              <w:marTop w:val="0"/>
              <w:marBottom w:val="0"/>
              <w:divBdr>
                <w:top w:val="none" w:sz="0" w:space="0" w:color="auto"/>
                <w:left w:val="none" w:sz="0" w:space="0" w:color="auto"/>
                <w:bottom w:val="none" w:sz="0" w:space="0" w:color="auto"/>
                <w:right w:val="none" w:sz="0" w:space="0" w:color="auto"/>
              </w:divBdr>
            </w:div>
            <w:div w:id="676229840">
              <w:marLeft w:val="0"/>
              <w:marRight w:val="0"/>
              <w:marTop w:val="0"/>
              <w:marBottom w:val="0"/>
              <w:divBdr>
                <w:top w:val="none" w:sz="0" w:space="0" w:color="auto"/>
                <w:left w:val="none" w:sz="0" w:space="0" w:color="auto"/>
                <w:bottom w:val="none" w:sz="0" w:space="0" w:color="auto"/>
                <w:right w:val="none" w:sz="0" w:space="0" w:color="auto"/>
              </w:divBdr>
            </w:div>
            <w:div w:id="1168523880">
              <w:marLeft w:val="0"/>
              <w:marRight w:val="0"/>
              <w:marTop w:val="0"/>
              <w:marBottom w:val="0"/>
              <w:divBdr>
                <w:top w:val="none" w:sz="0" w:space="0" w:color="auto"/>
                <w:left w:val="none" w:sz="0" w:space="0" w:color="auto"/>
                <w:bottom w:val="none" w:sz="0" w:space="0" w:color="auto"/>
                <w:right w:val="none" w:sz="0" w:space="0" w:color="auto"/>
              </w:divBdr>
            </w:div>
            <w:div w:id="845093763">
              <w:marLeft w:val="0"/>
              <w:marRight w:val="0"/>
              <w:marTop w:val="0"/>
              <w:marBottom w:val="0"/>
              <w:divBdr>
                <w:top w:val="none" w:sz="0" w:space="0" w:color="auto"/>
                <w:left w:val="none" w:sz="0" w:space="0" w:color="auto"/>
                <w:bottom w:val="none" w:sz="0" w:space="0" w:color="auto"/>
                <w:right w:val="none" w:sz="0" w:space="0" w:color="auto"/>
              </w:divBdr>
            </w:div>
            <w:div w:id="130562934">
              <w:marLeft w:val="0"/>
              <w:marRight w:val="0"/>
              <w:marTop w:val="0"/>
              <w:marBottom w:val="0"/>
              <w:divBdr>
                <w:top w:val="none" w:sz="0" w:space="0" w:color="auto"/>
                <w:left w:val="none" w:sz="0" w:space="0" w:color="auto"/>
                <w:bottom w:val="none" w:sz="0" w:space="0" w:color="auto"/>
                <w:right w:val="none" w:sz="0" w:space="0" w:color="auto"/>
              </w:divBdr>
            </w:div>
            <w:div w:id="940455510">
              <w:marLeft w:val="0"/>
              <w:marRight w:val="0"/>
              <w:marTop w:val="0"/>
              <w:marBottom w:val="0"/>
              <w:divBdr>
                <w:top w:val="none" w:sz="0" w:space="0" w:color="auto"/>
                <w:left w:val="none" w:sz="0" w:space="0" w:color="auto"/>
                <w:bottom w:val="none" w:sz="0" w:space="0" w:color="auto"/>
                <w:right w:val="none" w:sz="0" w:space="0" w:color="auto"/>
              </w:divBdr>
            </w:div>
            <w:div w:id="657610056">
              <w:marLeft w:val="0"/>
              <w:marRight w:val="0"/>
              <w:marTop w:val="0"/>
              <w:marBottom w:val="0"/>
              <w:divBdr>
                <w:top w:val="none" w:sz="0" w:space="0" w:color="auto"/>
                <w:left w:val="none" w:sz="0" w:space="0" w:color="auto"/>
                <w:bottom w:val="none" w:sz="0" w:space="0" w:color="auto"/>
                <w:right w:val="none" w:sz="0" w:space="0" w:color="auto"/>
              </w:divBdr>
            </w:div>
            <w:div w:id="1478450205">
              <w:marLeft w:val="0"/>
              <w:marRight w:val="0"/>
              <w:marTop w:val="0"/>
              <w:marBottom w:val="0"/>
              <w:divBdr>
                <w:top w:val="none" w:sz="0" w:space="0" w:color="auto"/>
                <w:left w:val="none" w:sz="0" w:space="0" w:color="auto"/>
                <w:bottom w:val="none" w:sz="0" w:space="0" w:color="auto"/>
                <w:right w:val="none" w:sz="0" w:space="0" w:color="auto"/>
              </w:divBdr>
            </w:div>
            <w:div w:id="1740441759">
              <w:marLeft w:val="0"/>
              <w:marRight w:val="0"/>
              <w:marTop w:val="0"/>
              <w:marBottom w:val="0"/>
              <w:divBdr>
                <w:top w:val="none" w:sz="0" w:space="0" w:color="auto"/>
                <w:left w:val="none" w:sz="0" w:space="0" w:color="auto"/>
                <w:bottom w:val="none" w:sz="0" w:space="0" w:color="auto"/>
                <w:right w:val="none" w:sz="0" w:space="0" w:color="auto"/>
              </w:divBdr>
            </w:div>
            <w:div w:id="1250582091">
              <w:marLeft w:val="0"/>
              <w:marRight w:val="0"/>
              <w:marTop w:val="0"/>
              <w:marBottom w:val="0"/>
              <w:divBdr>
                <w:top w:val="none" w:sz="0" w:space="0" w:color="auto"/>
                <w:left w:val="none" w:sz="0" w:space="0" w:color="auto"/>
                <w:bottom w:val="none" w:sz="0" w:space="0" w:color="auto"/>
                <w:right w:val="none" w:sz="0" w:space="0" w:color="auto"/>
              </w:divBdr>
            </w:div>
            <w:div w:id="303244862">
              <w:marLeft w:val="0"/>
              <w:marRight w:val="0"/>
              <w:marTop w:val="0"/>
              <w:marBottom w:val="0"/>
              <w:divBdr>
                <w:top w:val="none" w:sz="0" w:space="0" w:color="auto"/>
                <w:left w:val="none" w:sz="0" w:space="0" w:color="auto"/>
                <w:bottom w:val="none" w:sz="0" w:space="0" w:color="auto"/>
                <w:right w:val="none" w:sz="0" w:space="0" w:color="auto"/>
              </w:divBdr>
            </w:div>
            <w:div w:id="840121161">
              <w:marLeft w:val="0"/>
              <w:marRight w:val="0"/>
              <w:marTop w:val="0"/>
              <w:marBottom w:val="0"/>
              <w:divBdr>
                <w:top w:val="none" w:sz="0" w:space="0" w:color="auto"/>
                <w:left w:val="none" w:sz="0" w:space="0" w:color="auto"/>
                <w:bottom w:val="none" w:sz="0" w:space="0" w:color="auto"/>
                <w:right w:val="none" w:sz="0" w:space="0" w:color="auto"/>
              </w:divBdr>
            </w:div>
            <w:div w:id="1863547887">
              <w:marLeft w:val="0"/>
              <w:marRight w:val="0"/>
              <w:marTop w:val="0"/>
              <w:marBottom w:val="0"/>
              <w:divBdr>
                <w:top w:val="none" w:sz="0" w:space="0" w:color="auto"/>
                <w:left w:val="none" w:sz="0" w:space="0" w:color="auto"/>
                <w:bottom w:val="none" w:sz="0" w:space="0" w:color="auto"/>
                <w:right w:val="none" w:sz="0" w:space="0" w:color="auto"/>
              </w:divBdr>
            </w:div>
            <w:div w:id="584999703">
              <w:marLeft w:val="0"/>
              <w:marRight w:val="0"/>
              <w:marTop w:val="0"/>
              <w:marBottom w:val="0"/>
              <w:divBdr>
                <w:top w:val="none" w:sz="0" w:space="0" w:color="auto"/>
                <w:left w:val="none" w:sz="0" w:space="0" w:color="auto"/>
                <w:bottom w:val="none" w:sz="0" w:space="0" w:color="auto"/>
                <w:right w:val="none" w:sz="0" w:space="0" w:color="auto"/>
              </w:divBdr>
            </w:div>
            <w:div w:id="308484900">
              <w:marLeft w:val="0"/>
              <w:marRight w:val="0"/>
              <w:marTop w:val="0"/>
              <w:marBottom w:val="0"/>
              <w:divBdr>
                <w:top w:val="none" w:sz="0" w:space="0" w:color="auto"/>
                <w:left w:val="none" w:sz="0" w:space="0" w:color="auto"/>
                <w:bottom w:val="none" w:sz="0" w:space="0" w:color="auto"/>
                <w:right w:val="none" w:sz="0" w:space="0" w:color="auto"/>
              </w:divBdr>
            </w:div>
            <w:div w:id="1298727977">
              <w:marLeft w:val="0"/>
              <w:marRight w:val="0"/>
              <w:marTop w:val="0"/>
              <w:marBottom w:val="0"/>
              <w:divBdr>
                <w:top w:val="none" w:sz="0" w:space="0" w:color="auto"/>
                <w:left w:val="none" w:sz="0" w:space="0" w:color="auto"/>
                <w:bottom w:val="none" w:sz="0" w:space="0" w:color="auto"/>
                <w:right w:val="none" w:sz="0" w:space="0" w:color="auto"/>
              </w:divBdr>
            </w:div>
            <w:div w:id="606305646">
              <w:marLeft w:val="0"/>
              <w:marRight w:val="0"/>
              <w:marTop w:val="0"/>
              <w:marBottom w:val="0"/>
              <w:divBdr>
                <w:top w:val="none" w:sz="0" w:space="0" w:color="auto"/>
                <w:left w:val="none" w:sz="0" w:space="0" w:color="auto"/>
                <w:bottom w:val="none" w:sz="0" w:space="0" w:color="auto"/>
                <w:right w:val="none" w:sz="0" w:space="0" w:color="auto"/>
              </w:divBdr>
            </w:div>
            <w:div w:id="409548409">
              <w:marLeft w:val="0"/>
              <w:marRight w:val="0"/>
              <w:marTop w:val="0"/>
              <w:marBottom w:val="0"/>
              <w:divBdr>
                <w:top w:val="none" w:sz="0" w:space="0" w:color="auto"/>
                <w:left w:val="none" w:sz="0" w:space="0" w:color="auto"/>
                <w:bottom w:val="none" w:sz="0" w:space="0" w:color="auto"/>
                <w:right w:val="none" w:sz="0" w:space="0" w:color="auto"/>
              </w:divBdr>
            </w:div>
            <w:div w:id="1304190995">
              <w:marLeft w:val="0"/>
              <w:marRight w:val="0"/>
              <w:marTop w:val="0"/>
              <w:marBottom w:val="0"/>
              <w:divBdr>
                <w:top w:val="none" w:sz="0" w:space="0" w:color="auto"/>
                <w:left w:val="none" w:sz="0" w:space="0" w:color="auto"/>
                <w:bottom w:val="none" w:sz="0" w:space="0" w:color="auto"/>
                <w:right w:val="none" w:sz="0" w:space="0" w:color="auto"/>
              </w:divBdr>
            </w:div>
            <w:div w:id="1564558486">
              <w:marLeft w:val="0"/>
              <w:marRight w:val="0"/>
              <w:marTop w:val="0"/>
              <w:marBottom w:val="0"/>
              <w:divBdr>
                <w:top w:val="none" w:sz="0" w:space="0" w:color="auto"/>
                <w:left w:val="none" w:sz="0" w:space="0" w:color="auto"/>
                <w:bottom w:val="none" w:sz="0" w:space="0" w:color="auto"/>
                <w:right w:val="none" w:sz="0" w:space="0" w:color="auto"/>
              </w:divBdr>
            </w:div>
            <w:div w:id="1440881103">
              <w:marLeft w:val="0"/>
              <w:marRight w:val="0"/>
              <w:marTop w:val="0"/>
              <w:marBottom w:val="0"/>
              <w:divBdr>
                <w:top w:val="none" w:sz="0" w:space="0" w:color="auto"/>
                <w:left w:val="none" w:sz="0" w:space="0" w:color="auto"/>
                <w:bottom w:val="none" w:sz="0" w:space="0" w:color="auto"/>
                <w:right w:val="none" w:sz="0" w:space="0" w:color="auto"/>
              </w:divBdr>
            </w:div>
            <w:div w:id="8642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1247">
      <w:bodyDiv w:val="1"/>
      <w:marLeft w:val="0"/>
      <w:marRight w:val="0"/>
      <w:marTop w:val="0"/>
      <w:marBottom w:val="0"/>
      <w:divBdr>
        <w:top w:val="none" w:sz="0" w:space="0" w:color="auto"/>
        <w:left w:val="none" w:sz="0" w:space="0" w:color="auto"/>
        <w:bottom w:val="none" w:sz="0" w:space="0" w:color="auto"/>
        <w:right w:val="none" w:sz="0" w:space="0" w:color="auto"/>
      </w:divBdr>
      <w:divsChild>
        <w:div w:id="955060027">
          <w:marLeft w:val="547"/>
          <w:marRight w:val="0"/>
          <w:marTop w:val="144"/>
          <w:marBottom w:val="0"/>
          <w:divBdr>
            <w:top w:val="none" w:sz="0" w:space="0" w:color="auto"/>
            <w:left w:val="none" w:sz="0" w:space="0" w:color="auto"/>
            <w:bottom w:val="none" w:sz="0" w:space="0" w:color="auto"/>
            <w:right w:val="none" w:sz="0" w:space="0" w:color="auto"/>
          </w:divBdr>
        </w:div>
        <w:div w:id="1803188900">
          <w:marLeft w:val="547"/>
          <w:marRight w:val="0"/>
          <w:marTop w:val="144"/>
          <w:marBottom w:val="0"/>
          <w:divBdr>
            <w:top w:val="none" w:sz="0" w:space="0" w:color="auto"/>
            <w:left w:val="none" w:sz="0" w:space="0" w:color="auto"/>
            <w:bottom w:val="none" w:sz="0" w:space="0" w:color="auto"/>
            <w:right w:val="none" w:sz="0" w:space="0" w:color="auto"/>
          </w:divBdr>
        </w:div>
      </w:divsChild>
    </w:div>
    <w:div w:id="517357307">
      <w:bodyDiv w:val="1"/>
      <w:marLeft w:val="0"/>
      <w:marRight w:val="0"/>
      <w:marTop w:val="0"/>
      <w:marBottom w:val="0"/>
      <w:divBdr>
        <w:top w:val="none" w:sz="0" w:space="0" w:color="auto"/>
        <w:left w:val="none" w:sz="0" w:space="0" w:color="auto"/>
        <w:bottom w:val="none" w:sz="0" w:space="0" w:color="auto"/>
        <w:right w:val="none" w:sz="0" w:space="0" w:color="auto"/>
      </w:divBdr>
      <w:divsChild>
        <w:div w:id="273244942">
          <w:marLeft w:val="0"/>
          <w:marRight w:val="0"/>
          <w:marTop w:val="0"/>
          <w:marBottom w:val="0"/>
          <w:divBdr>
            <w:top w:val="none" w:sz="0" w:space="0" w:color="auto"/>
            <w:left w:val="none" w:sz="0" w:space="0" w:color="auto"/>
            <w:bottom w:val="none" w:sz="0" w:space="0" w:color="auto"/>
            <w:right w:val="none" w:sz="0" w:space="0" w:color="auto"/>
          </w:divBdr>
          <w:divsChild>
            <w:div w:id="1296061100">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
            <w:div w:id="825708759">
              <w:marLeft w:val="0"/>
              <w:marRight w:val="0"/>
              <w:marTop w:val="0"/>
              <w:marBottom w:val="0"/>
              <w:divBdr>
                <w:top w:val="none" w:sz="0" w:space="0" w:color="auto"/>
                <w:left w:val="none" w:sz="0" w:space="0" w:color="auto"/>
                <w:bottom w:val="none" w:sz="0" w:space="0" w:color="auto"/>
                <w:right w:val="none" w:sz="0" w:space="0" w:color="auto"/>
              </w:divBdr>
            </w:div>
            <w:div w:id="2041470567">
              <w:marLeft w:val="0"/>
              <w:marRight w:val="0"/>
              <w:marTop w:val="0"/>
              <w:marBottom w:val="0"/>
              <w:divBdr>
                <w:top w:val="none" w:sz="0" w:space="0" w:color="auto"/>
                <w:left w:val="none" w:sz="0" w:space="0" w:color="auto"/>
                <w:bottom w:val="none" w:sz="0" w:space="0" w:color="auto"/>
                <w:right w:val="none" w:sz="0" w:space="0" w:color="auto"/>
              </w:divBdr>
            </w:div>
            <w:div w:id="885946789">
              <w:marLeft w:val="0"/>
              <w:marRight w:val="0"/>
              <w:marTop w:val="0"/>
              <w:marBottom w:val="0"/>
              <w:divBdr>
                <w:top w:val="none" w:sz="0" w:space="0" w:color="auto"/>
                <w:left w:val="none" w:sz="0" w:space="0" w:color="auto"/>
                <w:bottom w:val="none" w:sz="0" w:space="0" w:color="auto"/>
                <w:right w:val="none" w:sz="0" w:space="0" w:color="auto"/>
              </w:divBdr>
            </w:div>
            <w:div w:id="1568999801">
              <w:marLeft w:val="0"/>
              <w:marRight w:val="0"/>
              <w:marTop w:val="0"/>
              <w:marBottom w:val="0"/>
              <w:divBdr>
                <w:top w:val="none" w:sz="0" w:space="0" w:color="auto"/>
                <w:left w:val="none" w:sz="0" w:space="0" w:color="auto"/>
                <w:bottom w:val="none" w:sz="0" w:space="0" w:color="auto"/>
                <w:right w:val="none" w:sz="0" w:space="0" w:color="auto"/>
              </w:divBdr>
            </w:div>
            <w:div w:id="1945117018">
              <w:marLeft w:val="0"/>
              <w:marRight w:val="0"/>
              <w:marTop w:val="0"/>
              <w:marBottom w:val="0"/>
              <w:divBdr>
                <w:top w:val="none" w:sz="0" w:space="0" w:color="auto"/>
                <w:left w:val="none" w:sz="0" w:space="0" w:color="auto"/>
                <w:bottom w:val="none" w:sz="0" w:space="0" w:color="auto"/>
                <w:right w:val="none" w:sz="0" w:space="0" w:color="auto"/>
              </w:divBdr>
            </w:div>
            <w:div w:id="2031252191">
              <w:marLeft w:val="0"/>
              <w:marRight w:val="0"/>
              <w:marTop w:val="0"/>
              <w:marBottom w:val="0"/>
              <w:divBdr>
                <w:top w:val="none" w:sz="0" w:space="0" w:color="auto"/>
                <w:left w:val="none" w:sz="0" w:space="0" w:color="auto"/>
                <w:bottom w:val="none" w:sz="0" w:space="0" w:color="auto"/>
                <w:right w:val="none" w:sz="0" w:space="0" w:color="auto"/>
              </w:divBdr>
            </w:div>
            <w:div w:id="129979305">
              <w:marLeft w:val="0"/>
              <w:marRight w:val="0"/>
              <w:marTop w:val="0"/>
              <w:marBottom w:val="0"/>
              <w:divBdr>
                <w:top w:val="none" w:sz="0" w:space="0" w:color="auto"/>
                <w:left w:val="none" w:sz="0" w:space="0" w:color="auto"/>
                <w:bottom w:val="none" w:sz="0" w:space="0" w:color="auto"/>
                <w:right w:val="none" w:sz="0" w:space="0" w:color="auto"/>
              </w:divBdr>
            </w:div>
            <w:div w:id="529487833">
              <w:marLeft w:val="0"/>
              <w:marRight w:val="0"/>
              <w:marTop w:val="0"/>
              <w:marBottom w:val="0"/>
              <w:divBdr>
                <w:top w:val="none" w:sz="0" w:space="0" w:color="auto"/>
                <w:left w:val="none" w:sz="0" w:space="0" w:color="auto"/>
                <w:bottom w:val="none" w:sz="0" w:space="0" w:color="auto"/>
                <w:right w:val="none" w:sz="0" w:space="0" w:color="auto"/>
              </w:divBdr>
            </w:div>
            <w:div w:id="1375884155">
              <w:marLeft w:val="0"/>
              <w:marRight w:val="0"/>
              <w:marTop w:val="0"/>
              <w:marBottom w:val="0"/>
              <w:divBdr>
                <w:top w:val="none" w:sz="0" w:space="0" w:color="auto"/>
                <w:left w:val="none" w:sz="0" w:space="0" w:color="auto"/>
                <w:bottom w:val="none" w:sz="0" w:space="0" w:color="auto"/>
                <w:right w:val="none" w:sz="0" w:space="0" w:color="auto"/>
              </w:divBdr>
            </w:div>
            <w:div w:id="868639886">
              <w:marLeft w:val="0"/>
              <w:marRight w:val="0"/>
              <w:marTop w:val="0"/>
              <w:marBottom w:val="0"/>
              <w:divBdr>
                <w:top w:val="none" w:sz="0" w:space="0" w:color="auto"/>
                <w:left w:val="none" w:sz="0" w:space="0" w:color="auto"/>
                <w:bottom w:val="none" w:sz="0" w:space="0" w:color="auto"/>
                <w:right w:val="none" w:sz="0" w:space="0" w:color="auto"/>
              </w:divBdr>
            </w:div>
            <w:div w:id="1172646229">
              <w:marLeft w:val="0"/>
              <w:marRight w:val="0"/>
              <w:marTop w:val="0"/>
              <w:marBottom w:val="0"/>
              <w:divBdr>
                <w:top w:val="none" w:sz="0" w:space="0" w:color="auto"/>
                <w:left w:val="none" w:sz="0" w:space="0" w:color="auto"/>
                <w:bottom w:val="none" w:sz="0" w:space="0" w:color="auto"/>
                <w:right w:val="none" w:sz="0" w:space="0" w:color="auto"/>
              </w:divBdr>
            </w:div>
            <w:div w:id="1193692008">
              <w:marLeft w:val="0"/>
              <w:marRight w:val="0"/>
              <w:marTop w:val="0"/>
              <w:marBottom w:val="0"/>
              <w:divBdr>
                <w:top w:val="none" w:sz="0" w:space="0" w:color="auto"/>
                <w:left w:val="none" w:sz="0" w:space="0" w:color="auto"/>
                <w:bottom w:val="none" w:sz="0" w:space="0" w:color="auto"/>
                <w:right w:val="none" w:sz="0" w:space="0" w:color="auto"/>
              </w:divBdr>
            </w:div>
            <w:div w:id="201441126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531067688">
              <w:marLeft w:val="0"/>
              <w:marRight w:val="0"/>
              <w:marTop w:val="0"/>
              <w:marBottom w:val="0"/>
              <w:divBdr>
                <w:top w:val="none" w:sz="0" w:space="0" w:color="auto"/>
                <w:left w:val="none" w:sz="0" w:space="0" w:color="auto"/>
                <w:bottom w:val="none" w:sz="0" w:space="0" w:color="auto"/>
                <w:right w:val="none" w:sz="0" w:space="0" w:color="auto"/>
              </w:divBdr>
            </w:div>
            <w:div w:id="1280063757">
              <w:marLeft w:val="0"/>
              <w:marRight w:val="0"/>
              <w:marTop w:val="0"/>
              <w:marBottom w:val="0"/>
              <w:divBdr>
                <w:top w:val="none" w:sz="0" w:space="0" w:color="auto"/>
                <w:left w:val="none" w:sz="0" w:space="0" w:color="auto"/>
                <w:bottom w:val="none" w:sz="0" w:space="0" w:color="auto"/>
                <w:right w:val="none" w:sz="0" w:space="0" w:color="auto"/>
              </w:divBdr>
            </w:div>
            <w:div w:id="1165434364">
              <w:marLeft w:val="0"/>
              <w:marRight w:val="0"/>
              <w:marTop w:val="0"/>
              <w:marBottom w:val="0"/>
              <w:divBdr>
                <w:top w:val="none" w:sz="0" w:space="0" w:color="auto"/>
                <w:left w:val="none" w:sz="0" w:space="0" w:color="auto"/>
                <w:bottom w:val="none" w:sz="0" w:space="0" w:color="auto"/>
                <w:right w:val="none" w:sz="0" w:space="0" w:color="auto"/>
              </w:divBdr>
            </w:div>
            <w:div w:id="1246190849">
              <w:marLeft w:val="0"/>
              <w:marRight w:val="0"/>
              <w:marTop w:val="0"/>
              <w:marBottom w:val="0"/>
              <w:divBdr>
                <w:top w:val="none" w:sz="0" w:space="0" w:color="auto"/>
                <w:left w:val="none" w:sz="0" w:space="0" w:color="auto"/>
                <w:bottom w:val="none" w:sz="0" w:space="0" w:color="auto"/>
                <w:right w:val="none" w:sz="0" w:space="0" w:color="auto"/>
              </w:divBdr>
            </w:div>
            <w:div w:id="240408129">
              <w:marLeft w:val="0"/>
              <w:marRight w:val="0"/>
              <w:marTop w:val="0"/>
              <w:marBottom w:val="0"/>
              <w:divBdr>
                <w:top w:val="none" w:sz="0" w:space="0" w:color="auto"/>
                <w:left w:val="none" w:sz="0" w:space="0" w:color="auto"/>
                <w:bottom w:val="none" w:sz="0" w:space="0" w:color="auto"/>
                <w:right w:val="none" w:sz="0" w:space="0" w:color="auto"/>
              </w:divBdr>
            </w:div>
            <w:div w:id="463736024">
              <w:marLeft w:val="0"/>
              <w:marRight w:val="0"/>
              <w:marTop w:val="0"/>
              <w:marBottom w:val="0"/>
              <w:divBdr>
                <w:top w:val="none" w:sz="0" w:space="0" w:color="auto"/>
                <w:left w:val="none" w:sz="0" w:space="0" w:color="auto"/>
                <w:bottom w:val="none" w:sz="0" w:space="0" w:color="auto"/>
                <w:right w:val="none" w:sz="0" w:space="0" w:color="auto"/>
              </w:divBdr>
            </w:div>
            <w:div w:id="1039167945">
              <w:marLeft w:val="0"/>
              <w:marRight w:val="0"/>
              <w:marTop w:val="0"/>
              <w:marBottom w:val="0"/>
              <w:divBdr>
                <w:top w:val="none" w:sz="0" w:space="0" w:color="auto"/>
                <w:left w:val="none" w:sz="0" w:space="0" w:color="auto"/>
                <w:bottom w:val="none" w:sz="0" w:space="0" w:color="auto"/>
                <w:right w:val="none" w:sz="0" w:space="0" w:color="auto"/>
              </w:divBdr>
            </w:div>
            <w:div w:id="1267925633">
              <w:marLeft w:val="0"/>
              <w:marRight w:val="0"/>
              <w:marTop w:val="0"/>
              <w:marBottom w:val="0"/>
              <w:divBdr>
                <w:top w:val="none" w:sz="0" w:space="0" w:color="auto"/>
                <w:left w:val="none" w:sz="0" w:space="0" w:color="auto"/>
                <w:bottom w:val="none" w:sz="0" w:space="0" w:color="auto"/>
                <w:right w:val="none" w:sz="0" w:space="0" w:color="auto"/>
              </w:divBdr>
            </w:div>
            <w:div w:id="657003718">
              <w:marLeft w:val="0"/>
              <w:marRight w:val="0"/>
              <w:marTop w:val="0"/>
              <w:marBottom w:val="0"/>
              <w:divBdr>
                <w:top w:val="none" w:sz="0" w:space="0" w:color="auto"/>
                <w:left w:val="none" w:sz="0" w:space="0" w:color="auto"/>
                <w:bottom w:val="none" w:sz="0" w:space="0" w:color="auto"/>
                <w:right w:val="none" w:sz="0" w:space="0" w:color="auto"/>
              </w:divBdr>
            </w:div>
            <w:div w:id="1805729093">
              <w:marLeft w:val="0"/>
              <w:marRight w:val="0"/>
              <w:marTop w:val="0"/>
              <w:marBottom w:val="0"/>
              <w:divBdr>
                <w:top w:val="none" w:sz="0" w:space="0" w:color="auto"/>
                <w:left w:val="none" w:sz="0" w:space="0" w:color="auto"/>
                <w:bottom w:val="none" w:sz="0" w:space="0" w:color="auto"/>
                <w:right w:val="none" w:sz="0" w:space="0" w:color="auto"/>
              </w:divBdr>
            </w:div>
            <w:div w:id="383333667">
              <w:marLeft w:val="0"/>
              <w:marRight w:val="0"/>
              <w:marTop w:val="0"/>
              <w:marBottom w:val="0"/>
              <w:divBdr>
                <w:top w:val="none" w:sz="0" w:space="0" w:color="auto"/>
                <w:left w:val="none" w:sz="0" w:space="0" w:color="auto"/>
                <w:bottom w:val="none" w:sz="0" w:space="0" w:color="auto"/>
                <w:right w:val="none" w:sz="0" w:space="0" w:color="auto"/>
              </w:divBdr>
            </w:div>
            <w:div w:id="178471371">
              <w:marLeft w:val="0"/>
              <w:marRight w:val="0"/>
              <w:marTop w:val="0"/>
              <w:marBottom w:val="0"/>
              <w:divBdr>
                <w:top w:val="none" w:sz="0" w:space="0" w:color="auto"/>
                <w:left w:val="none" w:sz="0" w:space="0" w:color="auto"/>
                <w:bottom w:val="none" w:sz="0" w:space="0" w:color="auto"/>
                <w:right w:val="none" w:sz="0" w:space="0" w:color="auto"/>
              </w:divBdr>
            </w:div>
            <w:div w:id="883060373">
              <w:marLeft w:val="0"/>
              <w:marRight w:val="0"/>
              <w:marTop w:val="0"/>
              <w:marBottom w:val="0"/>
              <w:divBdr>
                <w:top w:val="none" w:sz="0" w:space="0" w:color="auto"/>
                <w:left w:val="none" w:sz="0" w:space="0" w:color="auto"/>
                <w:bottom w:val="none" w:sz="0" w:space="0" w:color="auto"/>
                <w:right w:val="none" w:sz="0" w:space="0" w:color="auto"/>
              </w:divBdr>
            </w:div>
            <w:div w:id="28069745">
              <w:marLeft w:val="0"/>
              <w:marRight w:val="0"/>
              <w:marTop w:val="0"/>
              <w:marBottom w:val="0"/>
              <w:divBdr>
                <w:top w:val="none" w:sz="0" w:space="0" w:color="auto"/>
                <w:left w:val="none" w:sz="0" w:space="0" w:color="auto"/>
                <w:bottom w:val="none" w:sz="0" w:space="0" w:color="auto"/>
                <w:right w:val="none" w:sz="0" w:space="0" w:color="auto"/>
              </w:divBdr>
            </w:div>
            <w:div w:id="1149059337">
              <w:marLeft w:val="0"/>
              <w:marRight w:val="0"/>
              <w:marTop w:val="0"/>
              <w:marBottom w:val="0"/>
              <w:divBdr>
                <w:top w:val="none" w:sz="0" w:space="0" w:color="auto"/>
                <w:left w:val="none" w:sz="0" w:space="0" w:color="auto"/>
                <w:bottom w:val="none" w:sz="0" w:space="0" w:color="auto"/>
                <w:right w:val="none" w:sz="0" w:space="0" w:color="auto"/>
              </w:divBdr>
            </w:div>
            <w:div w:id="461270613">
              <w:marLeft w:val="0"/>
              <w:marRight w:val="0"/>
              <w:marTop w:val="0"/>
              <w:marBottom w:val="0"/>
              <w:divBdr>
                <w:top w:val="none" w:sz="0" w:space="0" w:color="auto"/>
                <w:left w:val="none" w:sz="0" w:space="0" w:color="auto"/>
                <w:bottom w:val="none" w:sz="0" w:space="0" w:color="auto"/>
                <w:right w:val="none" w:sz="0" w:space="0" w:color="auto"/>
              </w:divBdr>
            </w:div>
            <w:div w:id="1512406703">
              <w:marLeft w:val="0"/>
              <w:marRight w:val="0"/>
              <w:marTop w:val="0"/>
              <w:marBottom w:val="0"/>
              <w:divBdr>
                <w:top w:val="none" w:sz="0" w:space="0" w:color="auto"/>
                <w:left w:val="none" w:sz="0" w:space="0" w:color="auto"/>
                <w:bottom w:val="none" w:sz="0" w:space="0" w:color="auto"/>
                <w:right w:val="none" w:sz="0" w:space="0" w:color="auto"/>
              </w:divBdr>
            </w:div>
            <w:div w:id="580220712">
              <w:marLeft w:val="0"/>
              <w:marRight w:val="0"/>
              <w:marTop w:val="0"/>
              <w:marBottom w:val="0"/>
              <w:divBdr>
                <w:top w:val="none" w:sz="0" w:space="0" w:color="auto"/>
                <w:left w:val="none" w:sz="0" w:space="0" w:color="auto"/>
                <w:bottom w:val="none" w:sz="0" w:space="0" w:color="auto"/>
                <w:right w:val="none" w:sz="0" w:space="0" w:color="auto"/>
              </w:divBdr>
            </w:div>
            <w:div w:id="1623270541">
              <w:marLeft w:val="0"/>
              <w:marRight w:val="0"/>
              <w:marTop w:val="0"/>
              <w:marBottom w:val="0"/>
              <w:divBdr>
                <w:top w:val="none" w:sz="0" w:space="0" w:color="auto"/>
                <w:left w:val="none" w:sz="0" w:space="0" w:color="auto"/>
                <w:bottom w:val="none" w:sz="0" w:space="0" w:color="auto"/>
                <w:right w:val="none" w:sz="0" w:space="0" w:color="auto"/>
              </w:divBdr>
            </w:div>
            <w:div w:id="1202088990">
              <w:marLeft w:val="0"/>
              <w:marRight w:val="0"/>
              <w:marTop w:val="0"/>
              <w:marBottom w:val="0"/>
              <w:divBdr>
                <w:top w:val="none" w:sz="0" w:space="0" w:color="auto"/>
                <w:left w:val="none" w:sz="0" w:space="0" w:color="auto"/>
                <w:bottom w:val="none" w:sz="0" w:space="0" w:color="auto"/>
                <w:right w:val="none" w:sz="0" w:space="0" w:color="auto"/>
              </w:divBdr>
            </w:div>
            <w:div w:id="1787234220">
              <w:marLeft w:val="0"/>
              <w:marRight w:val="0"/>
              <w:marTop w:val="0"/>
              <w:marBottom w:val="0"/>
              <w:divBdr>
                <w:top w:val="none" w:sz="0" w:space="0" w:color="auto"/>
                <w:left w:val="none" w:sz="0" w:space="0" w:color="auto"/>
                <w:bottom w:val="none" w:sz="0" w:space="0" w:color="auto"/>
                <w:right w:val="none" w:sz="0" w:space="0" w:color="auto"/>
              </w:divBdr>
            </w:div>
            <w:div w:id="1372992590">
              <w:marLeft w:val="0"/>
              <w:marRight w:val="0"/>
              <w:marTop w:val="0"/>
              <w:marBottom w:val="0"/>
              <w:divBdr>
                <w:top w:val="none" w:sz="0" w:space="0" w:color="auto"/>
                <w:left w:val="none" w:sz="0" w:space="0" w:color="auto"/>
                <w:bottom w:val="none" w:sz="0" w:space="0" w:color="auto"/>
                <w:right w:val="none" w:sz="0" w:space="0" w:color="auto"/>
              </w:divBdr>
            </w:div>
            <w:div w:id="616763049">
              <w:marLeft w:val="0"/>
              <w:marRight w:val="0"/>
              <w:marTop w:val="0"/>
              <w:marBottom w:val="0"/>
              <w:divBdr>
                <w:top w:val="none" w:sz="0" w:space="0" w:color="auto"/>
                <w:left w:val="none" w:sz="0" w:space="0" w:color="auto"/>
                <w:bottom w:val="none" w:sz="0" w:space="0" w:color="auto"/>
                <w:right w:val="none" w:sz="0" w:space="0" w:color="auto"/>
              </w:divBdr>
            </w:div>
            <w:div w:id="1868636119">
              <w:marLeft w:val="0"/>
              <w:marRight w:val="0"/>
              <w:marTop w:val="0"/>
              <w:marBottom w:val="0"/>
              <w:divBdr>
                <w:top w:val="none" w:sz="0" w:space="0" w:color="auto"/>
                <w:left w:val="none" w:sz="0" w:space="0" w:color="auto"/>
                <w:bottom w:val="none" w:sz="0" w:space="0" w:color="auto"/>
                <w:right w:val="none" w:sz="0" w:space="0" w:color="auto"/>
              </w:divBdr>
            </w:div>
            <w:div w:id="182668676">
              <w:marLeft w:val="0"/>
              <w:marRight w:val="0"/>
              <w:marTop w:val="0"/>
              <w:marBottom w:val="0"/>
              <w:divBdr>
                <w:top w:val="none" w:sz="0" w:space="0" w:color="auto"/>
                <w:left w:val="none" w:sz="0" w:space="0" w:color="auto"/>
                <w:bottom w:val="none" w:sz="0" w:space="0" w:color="auto"/>
                <w:right w:val="none" w:sz="0" w:space="0" w:color="auto"/>
              </w:divBdr>
            </w:div>
            <w:div w:id="1427312666">
              <w:marLeft w:val="0"/>
              <w:marRight w:val="0"/>
              <w:marTop w:val="0"/>
              <w:marBottom w:val="0"/>
              <w:divBdr>
                <w:top w:val="none" w:sz="0" w:space="0" w:color="auto"/>
                <w:left w:val="none" w:sz="0" w:space="0" w:color="auto"/>
                <w:bottom w:val="none" w:sz="0" w:space="0" w:color="auto"/>
                <w:right w:val="none" w:sz="0" w:space="0" w:color="auto"/>
              </w:divBdr>
            </w:div>
            <w:div w:id="1265117002">
              <w:marLeft w:val="0"/>
              <w:marRight w:val="0"/>
              <w:marTop w:val="0"/>
              <w:marBottom w:val="0"/>
              <w:divBdr>
                <w:top w:val="none" w:sz="0" w:space="0" w:color="auto"/>
                <w:left w:val="none" w:sz="0" w:space="0" w:color="auto"/>
                <w:bottom w:val="none" w:sz="0" w:space="0" w:color="auto"/>
                <w:right w:val="none" w:sz="0" w:space="0" w:color="auto"/>
              </w:divBdr>
            </w:div>
            <w:div w:id="1455948781">
              <w:marLeft w:val="0"/>
              <w:marRight w:val="0"/>
              <w:marTop w:val="0"/>
              <w:marBottom w:val="0"/>
              <w:divBdr>
                <w:top w:val="none" w:sz="0" w:space="0" w:color="auto"/>
                <w:left w:val="none" w:sz="0" w:space="0" w:color="auto"/>
                <w:bottom w:val="none" w:sz="0" w:space="0" w:color="auto"/>
                <w:right w:val="none" w:sz="0" w:space="0" w:color="auto"/>
              </w:divBdr>
            </w:div>
            <w:div w:id="455487799">
              <w:marLeft w:val="0"/>
              <w:marRight w:val="0"/>
              <w:marTop w:val="0"/>
              <w:marBottom w:val="0"/>
              <w:divBdr>
                <w:top w:val="none" w:sz="0" w:space="0" w:color="auto"/>
                <w:left w:val="none" w:sz="0" w:space="0" w:color="auto"/>
                <w:bottom w:val="none" w:sz="0" w:space="0" w:color="auto"/>
                <w:right w:val="none" w:sz="0" w:space="0" w:color="auto"/>
              </w:divBdr>
            </w:div>
            <w:div w:id="626160553">
              <w:marLeft w:val="0"/>
              <w:marRight w:val="0"/>
              <w:marTop w:val="0"/>
              <w:marBottom w:val="0"/>
              <w:divBdr>
                <w:top w:val="none" w:sz="0" w:space="0" w:color="auto"/>
                <w:left w:val="none" w:sz="0" w:space="0" w:color="auto"/>
                <w:bottom w:val="none" w:sz="0" w:space="0" w:color="auto"/>
                <w:right w:val="none" w:sz="0" w:space="0" w:color="auto"/>
              </w:divBdr>
            </w:div>
            <w:div w:id="1155535390">
              <w:marLeft w:val="0"/>
              <w:marRight w:val="0"/>
              <w:marTop w:val="0"/>
              <w:marBottom w:val="0"/>
              <w:divBdr>
                <w:top w:val="none" w:sz="0" w:space="0" w:color="auto"/>
                <w:left w:val="none" w:sz="0" w:space="0" w:color="auto"/>
                <w:bottom w:val="none" w:sz="0" w:space="0" w:color="auto"/>
                <w:right w:val="none" w:sz="0" w:space="0" w:color="auto"/>
              </w:divBdr>
            </w:div>
            <w:div w:id="246617259">
              <w:marLeft w:val="0"/>
              <w:marRight w:val="0"/>
              <w:marTop w:val="0"/>
              <w:marBottom w:val="0"/>
              <w:divBdr>
                <w:top w:val="none" w:sz="0" w:space="0" w:color="auto"/>
                <w:left w:val="none" w:sz="0" w:space="0" w:color="auto"/>
                <w:bottom w:val="none" w:sz="0" w:space="0" w:color="auto"/>
                <w:right w:val="none" w:sz="0" w:space="0" w:color="auto"/>
              </w:divBdr>
            </w:div>
            <w:div w:id="86535213">
              <w:marLeft w:val="0"/>
              <w:marRight w:val="0"/>
              <w:marTop w:val="0"/>
              <w:marBottom w:val="0"/>
              <w:divBdr>
                <w:top w:val="none" w:sz="0" w:space="0" w:color="auto"/>
                <w:left w:val="none" w:sz="0" w:space="0" w:color="auto"/>
                <w:bottom w:val="none" w:sz="0" w:space="0" w:color="auto"/>
                <w:right w:val="none" w:sz="0" w:space="0" w:color="auto"/>
              </w:divBdr>
            </w:div>
            <w:div w:id="321273281">
              <w:marLeft w:val="0"/>
              <w:marRight w:val="0"/>
              <w:marTop w:val="0"/>
              <w:marBottom w:val="0"/>
              <w:divBdr>
                <w:top w:val="none" w:sz="0" w:space="0" w:color="auto"/>
                <w:left w:val="none" w:sz="0" w:space="0" w:color="auto"/>
                <w:bottom w:val="none" w:sz="0" w:space="0" w:color="auto"/>
                <w:right w:val="none" w:sz="0" w:space="0" w:color="auto"/>
              </w:divBdr>
            </w:div>
            <w:div w:id="625162780">
              <w:marLeft w:val="0"/>
              <w:marRight w:val="0"/>
              <w:marTop w:val="0"/>
              <w:marBottom w:val="0"/>
              <w:divBdr>
                <w:top w:val="none" w:sz="0" w:space="0" w:color="auto"/>
                <w:left w:val="none" w:sz="0" w:space="0" w:color="auto"/>
                <w:bottom w:val="none" w:sz="0" w:space="0" w:color="auto"/>
                <w:right w:val="none" w:sz="0" w:space="0" w:color="auto"/>
              </w:divBdr>
            </w:div>
            <w:div w:id="1844472942">
              <w:marLeft w:val="0"/>
              <w:marRight w:val="0"/>
              <w:marTop w:val="0"/>
              <w:marBottom w:val="0"/>
              <w:divBdr>
                <w:top w:val="none" w:sz="0" w:space="0" w:color="auto"/>
                <w:left w:val="none" w:sz="0" w:space="0" w:color="auto"/>
                <w:bottom w:val="none" w:sz="0" w:space="0" w:color="auto"/>
                <w:right w:val="none" w:sz="0" w:space="0" w:color="auto"/>
              </w:divBdr>
            </w:div>
            <w:div w:id="1862740293">
              <w:marLeft w:val="0"/>
              <w:marRight w:val="0"/>
              <w:marTop w:val="0"/>
              <w:marBottom w:val="0"/>
              <w:divBdr>
                <w:top w:val="none" w:sz="0" w:space="0" w:color="auto"/>
                <w:left w:val="none" w:sz="0" w:space="0" w:color="auto"/>
                <w:bottom w:val="none" w:sz="0" w:space="0" w:color="auto"/>
                <w:right w:val="none" w:sz="0" w:space="0" w:color="auto"/>
              </w:divBdr>
            </w:div>
            <w:div w:id="1574005615">
              <w:marLeft w:val="0"/>
              <w:marRight w:val="0"/>
              <w:marTop w:val="0"/>
              <w:marBottom w:val="0"/>
              <w:divBdr>
                <w:top w:val="none" w:sz="0" w:space="0" w:color="auto"/>
                <w:left w:val="none" w:sz="0" w:space="0" w:color="auto"/>
                <w:bottom w:val="none" w:sz="0" w:space="0" w:color="auto"/>
                <w:right w:val="none" w:sz="0" w:space="0" w:color="auto"/>
              </w:divBdr>
            </w:div>
            <w:div w:id="878778392">
              <w:marLeft w:val="0"/>
              <w:marRight w:val="0"/>
              <w:marTop w:val="0"/>
              <w:marBottom w:val="0"/>
              <w:divBdr>
                <w:top w:val="none" w:sz="0" w:space="0" w:color="auto"/>
                <w:left w:val="none" w:sz="0" w:space="0" w:color="auto"/>
                <w:bottom w:val="none" w:sz="0" w:space="0" w:color="auto"/>
                <w:right w:val="none" w:sz="0" w:space="0" w:color="auto"/>
              </w:divBdr>
            </w:div>
            <w:div w:id="1750689050">
              <w:marLeft w:val="0"/>
              <w:marRight w:val="0"/>
              <w:marTop w:val="0"/>
              <w:marBottom w:val="0"/>
              <w:divBdr>
                <w:top w:val="none" w:sz="0" w:space="0" w:color="auto"/>
                <w:left w:val="none" w:sz="0" w:space="0" w:color="auto"/>
                <w:bottom w:val="none" w:sz="0" w:space="0" w:color="auto"/>
                <w:right w:val="none" w:sz="0" w:space="0" w:color="auto"/>
              </w:divBdr>
            </w:div>
            <w:div w:id="825780873">
              <w:marLeft w:val="0"/>
              <w:marRight w:val="0"/>
              <w:marTop w:val="0"/>
              <w:marBottom w:val="0"/>
              <w:divBdr>
                <w:top w:val="none" w:sz="0" w:space="0" w:color="auto"/>
                <w:left w:val="none" w:sz="0" w:space="0" w:color="auto"/>
                <w:bottom w:val="none" w:sz="0" w:space="0" w:color="auto"/>
                <w:right w:val="none" w:sz="0" w:space="0" w:color="auto"/>
              </w:divBdr>
            </w:div>
            <w:div w:id="571047083">
              <w:marLeft w:val="0"/>
              <w:marRight w:val="0"/>
              <w:marTop w:val="0"/>
              <w:marBottom w:val="0"/>
              <w:divBdr>
                <w:top w:val="none" w:sz="0" w:space="0" w:color="auto"/>
                <w:left w:val="none" w:sz="0" w:space="0" w:color="auto"/>
                <w:bottom w:val="none" w:sz="0" w:space="0" w:color="auto"/>
                <w:right w:val="none" w:sz="0" w:space="0" w:color="auto"/>
              </w:divBdr>
            </w:div>
            <w:div w:id="1218080397">
              <w:marLeft w:val="0"/>
              <w:marRight w:val="0"/>
              <w:marTop w:val="0"/>
              <w:marBottom w:val="0"/>
              <w:divBdr>
                <w:top w:val="none" w:sz="0" w:space="0" w:color="auto"/>
                <w:left w:val="none" w:sz="0" w:space="0" w:color="auto"/>
                <w:bottom w:val="none" w:sz="0" w:space="0" w:color="auto"/>
                <w:right w:val="none" w:sz="0" w:space="0" w:color="auto"/>
              </w:divBdr>
            </w:div>
            <w:div w:id="1142304899">
              <w:marLeft w:val="0"/>
              <w:marRight w:val="0"/>
              <w:marTop w:val="0"/>
              <w:marBottom w:val="0"/>
              <w:divBdr>
                <w:top w:val="none" w:sz="0" w:space="0" w:color="auto"/>
                <w:left w:val="none" w:sz="0" w:space="0" w:color="auto"/>
                <w:bottom w:val="none" w:sz="0" w:space="0" w:color="auto"/>
                <w:right w:val="none" w:sz="0" w:space="0" w:color="auto"/>
              </w:divBdr>
            </w:div>
            <w:div w:id="899442794">
              <w:marLeft w:val="0"/>
              <w:marRight w:val="0"/>
              <w:marTop w:val="0"/>
              <w:marBottom w:val="0"/>
              <w:divBdr>
                <w:top w:val="none" w:sz="0" w:space="0" w:color="auto"/>
                <w:left w:val="none" w:sz="0" w:space="0" w:color="auto"/>
                <w:bottom w:val="none" w:sz="0" w:space="0" w:color="auto"/>
                <w:right w:val="none" w:sz="0" w:space="0" w:color="auto"/>
              </w:divBdr>
            </w:div>
            <w:div w:id="1415936228">
              <w:marLeft w:val="0"/>
              <w:marRight w:val="0"/>
              <w:marTop w:val="0"/>
              <w:marBottom w:val="0"/>
              <w:divBdr>
                <w:top w:val="none" w:sz="0" w:space="0" w:color="auto"/>
                <w:left w:val="none" w:sz="0" w:space="0" w:color="auto"/>
                <w:bottom w:val="none" w:sz="0" w:space="0" w:color="auto"/>
                <w:right w:val="none" w:sz="0" w:space="0" w:color="auto"/>
              </w:divBdr>
            </w:div>
            <w:div w:id="1688557382">
              <w:marLeft w:val="0"/>
              <w:marRight w:val="0"/>
              <w:marTop w:val="0"/>
              <w:marBottom w:val="0"/>
              <w:divBdr>
                <w:top w:val="none" w:sz="0" w:space="0" w:color="auto"/>
                <w:left w:val="none" w:sz="0" w:space="0" w:color="auto"/>
                <w:bottom w:val="none" w:sz="0" w:space="0" w:color="auto"/>
                <w:right w:val="none" w:sz="0" w:space="0" w:color="auto"/>
              </w:divBdr>
            </w:div>
            <w:div w:id="1013218084">
              <w:marLeft w:val="0"/>
              <w:marRight w:val="0"/>
              <w:marTop w:val="0"/>
              <w:marBottom w:val="0"/>
              <w:divBdr>
                <w:top w:val="none" w:sz="0" w:space="0" w:color="auto"/>
                <w:left w:val="none" w:sz="0" w:space="0" w:color="auto"/>
                <w:bottom w:val="none" w:sz="0" w:space="0" w:color="auto"/>
                <w:right w:val="none" w:sz="0" w:space="0" w:color="auto"/>
              </w:divBdr>
            </w:div>
            <w:div w:id="902329523">
              <w:marLeft w:val="0"/>
              <w:marRight w:val="0"/>
              <w:marTop w:val="0"/>
              <w:marBottom w:val="0"/>
              <w:divBdr>
                <w:top w:val="none" w:sz="0" w:space="0" w:color="auto"/>
                <w:left w:val="none" w:sz="0" w:space="0" w:color="auto"/>
                <w:bottom w:val="none" w:sz="0" w:space="0" w:color="auto"/>
                <w:right w:val="none" w:sz="0" w:space="0" w:color="auto"/>
              </w:divBdr>
            </w:div>
            <w:div w:id="418141039">
              <w:marLeft w:val="0"/>
              <w:marRight w:val="0"/>
              <w:marTop w:val="0"/>
              <w:marBottom w:val="0"/>
              <w:divBdr>
                <w:top w:val="none" w:sz="0" w:space="0" w:color="auto"/>
                <w:left w:val="none" w:sz="0" w:space="0" w:color="auto"/>
                <w:bottom w:val="none" w:sz="0" w:space="0" w:color="auto"/>
                <w:right w:val="none" w:sz="0" w:space="0" w:color="auto"/>
              </w:divBdr>
            </w:div>
            <w:div w:id="1835685118">
              <w:marLeft w:val="0"/>
              <w:marRight w:val="0"/>
              <w:marTop w:val="0"/>
              <w:marBottom w:val="0"/>
              <w:divBdr>
                <w:top w:val="none" w:sz="0" w:space="0" w:color="auto"/>
                <w:left w:val="none" w:sz="0" w:space="0" w:color="auto"/>
                <w:bottom w:val="none" w:sz="0" w:space="0" w:color="auto"/>
                <w:right w:val="none" w:sz="0" w:space="0" w:color="auto"/>
              </w:divBdr>
            </w:div>
            <w:div w:id="1100103137">
              <w:marLeft w:val="0"/>
              <w:marRight w:val="0"/>
              <w:marTop w:val="0"/>
              <w:marBottom w:val="0"/>
              <w:divBdr>
                <w:top w:val="none" w:sz="0" w:space="0" w:color="auto"/>
                <w:left w:val="none" w:sz="0" w:space="0" w:color="auto"/>
                <w:bottom w:val="none" w:sz="0" w:space="0" w:color="auto"/>
                <w:right w:val="none" w:sz="0" w:space="0" w:color="auto"/>
              </w:divBdr>
            </w:div>
            <w:div w:id="2130515100">
              <w:marLeft w:val="0"/>
              <w:marRight w:val="0"/>
              <w:marTop w:val="0"/>
              <w:marBottom w:val="0"/>
              <w:divBdr>
                <w:top w:val="none" w:sz="0" w:space="0" w:color="auto"/>
                <w:left w:val="none" w:sz="0" w:space="0" w:color="auto"/>
                <w:bottom w:val="none" w:sz="0" w:space="0" w:color="auto"/>
                <w:right w:val="none" w:sz="0" w:space="0" w:color="auto"/>
              </w:divBdr>
            </w:div>
            <w:div w:id="881940828">
              <w:marLeft w:val="0"/>
              <w:marRight w:val="0"/>
              <w:marTop w:val="0"/>
              <w:marBottom w:val="0"/>
              <w:divBdr>
                <w:top w:val="none" w:sz="0" w:space="0" w:color="auto"/>
                <w:left w:val="none" w:sz="0" w:space="0" w:color="auto"/>
                <w:bottom w:val="none" w:sz="0" w:space="0" w:color="auto"/>
                <w:right w:val="none" w:sz="0" w:space="0" w:color="auto"/>
              </w:divBdr>
            </w:div>
            <w:div w:id="1049307964">
              <w:marLeft w:val="0"/>
              <w:marRight w:val="0"/>
              <w:marTop w:val="0"/>
              <w:marBottom w:val="0"/>
              <w:divBdr>
                <w:top w:val="none" w:sz="0" w:space="0" w:color="auto"/>
                <w:left w:val="none" w:sz="0" w:space="0" w:color="auto"/>
                <w:bottom w:val="none" w:sz="0" w:space="0" w:color="auto"/>
                <w:right w:val="none" w:sz="0" w:space="0" w:color="auto"/>
              </w:divBdr>
            </w:div>
            <w:div w:id="1004823531">
              <w:marLeft w:val="0"/>
              <w:marRight w:val="0"/>
              <w:marTop w:val="0"/>
              <w:marBottom w:val="0"/>
              <w:divBdr>
                <w:top w:val="none" w:sz="0" w:space="0" w:color="auto"/>
                <w:left w:val="none" w:sz="0" w:space="0" w:color="auto"/>
                <w:bottom w:val="none" w:sz="0" w:space="0" w:color="auto"/>
                <w:right w:val="none" w:sz="0" w:space="0" w:color="auto"/>
              </w:divBdr>
            </w:div>
            <w:div w:id="1290621920">
              <w:marLeft w:val="0"/>
              <w:marRight w:val="0"/>
              <w:marTop w:val="0"/>
              <w:marBottom w:val="0"/>
              <w:divBdr>
                <w:top w:val="none" w:sz="0" w:space="0" w:color="auto"/>
                <w:left w:val="none" w:sz="0" w:space="0" w:color="auto"/>
                <w:bottom w:val="none" w:sz="0" w:space="0" w:color="auto"/>
                <w:right w:val="none" w:sz="0" w:space="0" w:color="auto"/>
              </w:divBdr>
            </w:div>
            <w:div w:id="1420565126">
              <w:marLeft w:val="0"/>
              <w:marRight w:val="0"/>
              <w:marTop w:val="0"/>
              <w:marBottom w:val="0"/>
              <w:divBdr>
                <w:top w:val="none" w:sz="0" w:space="0" w:color="auto"/>
                <w:left w:val="none" w:sz="0" w:space="0" w:color="auto"/>
                <w:bottom w:val="none" w:sz="0" w:space="0" w:color="auto"/>
                <w:right w:val="none" w:sz="0" w:space="0" w:color="auto"/>
              </w:divBdr>
            </w:div>
            <w:div w:id="653677784">
              <w:marLeft w:val="0"/>
              <w:marRight w:val="0"/>
              <w:marTop w:val="0"/>
              <w:marBottom w:val="0"/>
              <w:divBdr>
                <w:top w:val="none" w:sz="0" w:space="0" w:color="auto"/>
                <w:left w:val="none" w:sz="0" w:space="0" w:color="auto"/>
                <w:bottom w:val="none" w:sz="0" w:space="0" w:color="auto"/>
                <w:right w:val="none" w:sz="0" w:space="0" w:color="auto"/>
              </w:divBdr>
            </w:div>
            <w:div w:id="26681532">
              <w:marLeft w:val="0"/>
              <w:marRight w:val="0"/>
              <w:marTop w:val="0"/>
              <w:marBottom w:val="0"/>
              <w:divBdr>
                <w:top w:val="none" w:sz="0" w:space="0" w:color="auto"/>
                <w:left w:val="none" w:sz="0" w:space="0" w:color="auto"/>
                <w:bottom w:val="none" w:sz="0" w:space="0" w:color="auto"/>
                <w:right w:val="none" w:sz="0" w:space="0" w:color="auto"/>
              </w:divBdr>
            </w:div>
            <w:div w:id="1588080795">
              <w:marLeft w:val="0"/>
              <w:marRight w:val="0"/>
              <w:marTop w:val="0"/>
              <w:marBottom w:val="0"/>
              <w:divBdr>
                <w:top w:val="none" w:sz="0" w:space="0" w:color="auto"/>
                <w:left w:val="none" w:sz="0" w:space="0" w:color="auto"/>
                <w:bottom w:val="none" w:sz="0" w:space="0" w:color="auto"/>
                <w:right w:val="none" w:sz="0" w:space="0" w:color="auto"/>
              </w:divBdr>
            </w:div>
            <w:div w:id="1005594755">
              <w:marLeft w:val="0"/>
              <w:marRight w:val="0"/>
              <w:marTop w:val="0"/>
              <w:marBottom w:val="0"/>
              <w:divBdr>
                <w:top w:val="none" w:sz="0" w:space="0" w:color="auto"/>
                <w:left w:val="none" w:sz="0" w:space="0" w:color="auto"/>
                <w:bottom w:val="none" w:sz="0" w:space="0" w:color="auto"/>
                <w:right w:val="none" w:sz="0" w:space="0" w:color="auto"/>
              </w:divBdr>
            </w:div>
            <w:div w:id="1197691483">
              <w:marLeft w:val="0"/>
              <w:marRight w:val="0"/>
              <w:marTop w:val="0"/>
              <w:marBottom w:val="0"/>
              <w:divBdr>
                <w:top w:val="none" w:sz="0" w:space="0" w:color="auto"/>
                <w:left w:val="none" w:sz="0" w:space="0" w:color="auto"/>
                <w:bottom w:val="none" w:sz="0" w:space="0" w:color="auto"/>
                <w:right w:val="none" w:sz="0" w:space="0" w:color="auto"/>
              </w:divBdr>
            </w:div>
            <w:div w:id="205604423">
              <w:marLeft w:val="0"/>
              <w:marRight w:val="0"/>
              <w:marTop w:val="0"/>
              <w:marBottom w:val="0"/>
              <w:divBdr>
                <w:top w:val="none" w:sz="0" w:space="0" w:color="auto"/>
                <w:left w:val="none" w:sz="0" w:space="0" w:color="auto"/>
                <w:bottom w:val="none" w:sz="0" w:space="0" w:color="auto"/>
                <w:right w:val="none" w:sz="0" w:space="0" w:color="auto"/>
              </w:divBdr>
            </w:div>
            <w:div w:id="858155412">
              <w:marLeft w:val="0"/>
              <w:marRight w:val="0"/>
              <w:marTop w:val="0"/>
              <w:marBottom w:val="0"/>
              <w:divBdr>
                <w:top w:val="none" w:sz="0" w:space="0" w:color="auto"/>
                <w:left w:val="none" w:sz="0" w:space="0" w:color="auto"/>
                <w:bottom w:val="none" w:sz="0" w:space="0" w:color="auto"/>
                <w:right w:val="none" w:sz="0" w:space="0" w:color="auto"/>
              </w:divBdr>
            </w:div>
            <w:div w:id="2005891650">
              <w:marLeft w:val="0"/>
              <w:marRight w:val="0"/>
              <w:marTop w:val="0"/>
              <w:marBottom w:val="0"/>
              <w:divBdr>
                <w:top w:val="none" w:sz="0" w:space="0" w:color="auto"/>
                <w:left w:val="none" w:sz="0" w:space="0" w:color="auto"/>
                <w:bottom w:val="none" w:sz="0" w:space="0" w:color="auto"/>
                <w:right w:val="none" w:sz="0" w:space="0" w:color="auto"/>
              </w:divBdr>
            </w:div>
            <w:div w:id="1786926913">
              <w:marLeft w:val="0"/>
              <w:marRight w:val="0"/>
              <w:marTop w:val="0"/>
              <w:marBottom w:val="0"/>
              <w:divBdr>
                <w:top w:val="none" w:sz="0" w:space="0" w:color="auto"/>
                <w:left w:val="none" w:sz="0" w:space="0" w:color="auto"/>
                <w:bottom w:val="none" w:sz="0" w:space="0" w:color="auto"/>
                <w:right w:val="none" w:sz="0" w:space="0" w:color="auto"/>
              </w:divBdr>
            </w:div>
            <w:div w:id="1851873234">
              <w:marLeft w:val="0"/>
              <w:marRight w:val="0"/>
              <w:marTop w:val="0"/>
              <w:marBottom w:val="0"/>
              <w:divBdr>
                <w:top w:val="none" w:sz="0" w:space="0" w:color="auto"/>
                <w:left w:val="none" w:sz="0" w:space="0" w:color="auto"/>
                <w:bottom w:val="none" w:sz="0" w:space="0" w:color="auto"/>
                <w:right w:val="none" w:sz="0" w:space="0" w:color="auto"/>
              </w:divBdr>
            </w:div>
            <w:div w:id="771780052">
              <w:marLeft w:val="0"/>
              <w:marRight w:val="0"/>
              <w:marTop w:val="0"/>
              <w:marBottom w:val="0"/>
              <w:divBdr>
                <w:top w:val="none" w:sz="0" w:space="0" w:color="auto"/>
                <w:left w:val="none" w:sz="0" w:space="0" w:color="auto"/>
                <w:bottom w:val="none" w:sz="0" w:space="0" w:color="auto"/>
                <w:right w:val="none" w:sz="0" w:space="0" w:color="auto"/>
              </w:divBdr>
            </w:div>
            <w:div w:id="2018072563">
              <w:marLeft w:val="0"/>
              <w:marRight w:val="0"/>
              <w:marTop w:val="0"/>
              <w:marBottom w:val="0"/>
              <w:divBdr>
                <w:top w:val="none" w:sz="0" w:space="0" w:color="auto"/>
                <w:left w:val="none" w:sz="0" w:space="0" w:color="auto"/>
                <w:bottom w:val="none" w:sz="0" w:space="0" w:color="auto"/>
                <w:right w:val="none" w:sz="0" w:space="0" w:color="auto"/>
              </w:divBdr>
            </w:div>
            <w:div w:id="352926638">
              <w:marLeft w:val="0"/>
              <w:marRight w:val="0"/>
              <w:marTop w:val="0"/>
              <w:marBottom w:val="0"/>
              <w:divBdr>
                <w:top w:val="none" w:sz="0" w:space="0" w:color="auto"/>
                <w:left w:val="none" w:sz="0" w:space="0" w:color="auto"/>
                <w:bottom w:val="none" w:sz="0" w:space="0" w:color="auto"/>
                <w:right w:val="none" w:sz="0" w:space="0" w:color="auto"/>
              </w:divBdr>
            </w:div>
            <w:div w:id="484198367">
              <w:marLeft w:val="0"/>
              <w:marRight w:val="0"/>
              <w:marTop w:val="0"/>
              <w:marBottom w:val="0"/>
              <w:divBdr>
                <w:top w:val="none" w:sz="0" w:space="0" w:color="auto"/>
                <w:left w:val="none" w:sz="0" w:space="0" w:color="auto"/>
                <w:bottom w:val="none" w:sz="0" w:space="0" w:color="auto"/>
                <w:right w:val="none" w:sz="0" w:space="0" w:color="auto"/>
              </w:divBdr>
            </w:div>
            <w:div w:id="1353535246">
              <w:marLeft w:val="0"/>
              <w:marRight w:val="0"/>
              <w:marTop w:val="0"/>
              <w:marBottom w:val="0"/>
              <w:divBdr>
                <w:top w:val="none" w:sz="0" w:space="0" w:color="auto"/>
                <w:left w:val="none" w:sz="0" w:space="0" w:color="auto"/>
                <w:bottom w:val="none" w:sz="0" w:space="0" w:color="auto"/>
                <w:right w:val="none" w:sz="0" w:space="0" w:color="auto"/>
              </w:divBdr>
            </w:div>
            <w:div w:id="1572544011">
              <w:marLeft w:val="0"/>
              <w:marRight w:val="0"/>
              <w:marTop w:val="0"/>
              <w:marBottom w:val="0"/>
              <w:divBdr>
                <w:top w:val="none" w:sz="0" w:space="0" w:color="auto"/>
                <w:left w:val="none" w:sz="0" w:space="0" w:color="auto"/>
                <w:bottom w:val="none" w:sz="0" w:space="0" w:color="auto"/>
                <w:right w:val="none" w:sz="0" w:space="0" w:color="auto"/>
              </w:divBdr>
            </w:div>
            <w:div w:id="634138521">
              <w:marLeft w:val="0"/>
              <w:marRight w:val="0"/>
              <w:marTop w:val="0"/>
              <w:marBottom w:val="0"/>
              <w:divBdr>
                <w:top w:val="none" w:sz="0" w:space="0" w:color="auto"/>
                <w:left w:val="none" w:sz="0" w:space="0" w:color="auto"/>
                <w:bottom w:val="none" w:sz="0" w:space="0" w:color="auto"/>
                <w:right w:val="none" w:sz="0" w:space="0" w:color="auto"/>
              </w:divBdr>
            </w:div>
            <w:div w:id="75444606">
              <w:marLeft w:val="0"/>
              <w:marRight w:val="0"/>
              <w:marTop w:val="0"/>
              <w:marBottom w:val="0"/>
              <w:divBdr>
                <w:top w:val="none" w:sz="0" w:space="0" w:color="auto"/>
                <w:left w:val="none" w:sz="0" w:space="0" w:color="auto"/>
                <w:bottom w:val="none" w:sz="0" w:space="0" w:color="auto"/>
                <w:right w:val="none" w:sz="0" w:space="0" w:color="auto"/>
              </w:divBdr>
            </w:div>
            <w:div w:id="916523379">
              <w:marLeft w:val="0"/>
              <w:marRight w:val="0"/>
              <w:marTop w:val="0"/>
              <w:marBottom w:val="0"/>
              <w:divBdr>
                <w:top w:val="none" w:sz="0" w:space="0" w:color="auto"/>
                <w:left w:val="none" w:sz="0" w:space="0" w:color="auto"/>
                <w:bottom w:val="none" w:sz="0" w:space="0" w:color="auto"/>
                <w:right w:val="none" w:sz="0" w:space="0" w:color="auto"/>
              </w:divBdr>
            </w:div>
            <w:div w:id="304899798">
              <w:marLeft w:val="0"/>
              <w:marRight w:val="0"/>
              <w:marTop w:val="0"/>
              <w:marBottom w:val="0"/>
              <w:divBdr>
                <w:top w:val="none" w:sz="0" w:space="0" w:color="auto"/>
                <w:left w:val="none" w:sz="0" w:space="0" w:color="auto"/>
                <w:bottom w:val="none" w:sz="0" w:space="0" w:color="auto"/>
                <w:right w:val="none" w:sz="0" w:space="0" w:color="auto"/>
              </w:divBdr>
            </w:div>
            <w:div w:id="917252022">
              <w:marLeft w:val="0"/>
              <w:marRight w:val="0"/>
              <w:marTop w:val="0"/>
              <w:marBottom w:val="0"/>
              <w:divBdr>
                <w:top w:val="none" w:sz="0" w:space="0" w:color="auto"/>
                <w:left w:val="none" w:sz="0" w:space="0" w:color="auto"/>
                <w:bottom w:val="none" w:sz="0" w:space="0" w:color="auto"/>
                <w:right w:val="none" w:sz="0" w:space="0" w:color="auto"/>
              </w:divBdr>
            </w:div>
            <w:div w:id="191501792">
              <w:marLeft w:val="0"/>
              <w:marRight w:val="0"/>
              <w:marTop w:val="0"/>
              <w:marBottom w:val="0"/>
              <w:divBdr>
                <w:top w:val="none" w:sz="0" w:space="0" w:color="auto"/>
                <w:left w:val="none" w:sz="0" w:space="0" w:color="auto"/>
                <w:bottom w:val="none" w:sz="0" w:space="0" w:color="auto"/>
                <w:right w:val="none" w:sz="0" w:space="0" w:color="auto"/>
              </w:divBdr>
            </w:div>
            <w:div w:id="1035734481">
              <w:marLeft w:val="0"/>
              <w:marRight w:val="0"/>
              <w:marTop w:val="0"/>
              <w:marBottom w:val="0"/>
              <w:divBdr>
                <w:top w:val="none" w:sz="0" w:space="0" w:color="auto"/>
                <w:left w:val="none" w:sz="0" w:space="0" w:color="auto"/>
                <w:bottom w:val="none" w:sz="0" w:space="0" w:color="auto"/>
                <w:right w:val="none" w:sz="0" w:space="0" w:color="auto"/>
              </w:divBdr>
            </w:div>
            <w:div w:id="225452997">
              <w:marLeft w:val="0"/>
              <w:marRight w:val="0"/>
              <w:marTop w:val="0"/>
              <w:marBottom w:val="0"/>
              <w:divBdr>
                <w:top w:val="none" w:sz="0" w:space="0" w:color="auto"/>
                <w:left w:val="none" w:sz="0" w:space="0" w:color="auto"/>
                <w:bottom w:val="none" w:sz="0" w:space="0" w:color="auto"/>
                <w:right w:val="none" w:sz="0" w:space="0" w:color="auto"/>
              </w:divBdr>
            </w:div>
            <w:div w:id="1147624849">
              <w:marLeft w:val="0"/>
              <w:marRight w:val="0"/>
              <w:marTop w:val="0"/>
              <w:marBottom w:val="0"/>
              <w:divBdr>
                <w:top w:val="none" w:sz="0" w:space="0" w:color="auto"/>
                <w:left w:val="none" w:sz="0" w:space="0" w:color="auto"/>
                <w:bottom w:val="none" w:sz="0" w:space="0" w:color="auto"/>
                <w:right w:val="none" w:sz="0" w:space="0" w:color="auto"/>
              </w:divBdr>
            </w:div>
            <w:div w:id="923952416">
              <w:marLeft w:val="0"/>
              <w:marRight w:val="0"/>
              <w:marTop w:val="0"/>
              <w:marBottom w:val="0"/>
              <w:divBdr>
                <w:top w:val="none" w:sz="0" w:space="0" w:color="auto"/>
                <w:left w:val="none" w:sz="0" w:space="0" w:color="auto"/>
                <w:bottom w:val="none" w:sz="0" w:space="0" w:color="auto"/>
                <w:right w:val="none" w:sz="0" w:space="0" w:color="auto"/>
              </w:divBdr>
            </w:div>
            <w:div w:id="349725365">
              <w:marLeft w:val="0"/>
              <w:marRight w:val="0"/>
              <w:marTop w:val="0"/>
              <w:marBottom w:val="0"/>
              <w:divBdr>
                <w:top w:val="none" w:sz="0" w:space="0" w:color="auto"/>
                <w:left w:val="none" w:sz="0" w:space="0" w:color="auto"/>
                <w:bottom w:val="none" w:sz="0" w:space="0" w:color="auto"/>
                <w:right w:val="none" w:sz="0" w:space="0" w:color="auto"/>
              </w:divBdr>
            </w:div>
            <w:div w:id="1446121173">
              <w:marLeft w:val="0"/>
              <w:marRight w:val="0"/>
              <w:marTop w:val="0"/>
              <w:marBottom w:val="0"/>
              <w:divBdr>
                <w:top w:val="none" w:sz="0" w:space="0" w:color="auto"/>
                <w:left w:val="none" w:sz="0" w:space="0" w:color="auto"/>
                <w:bottom w:val="none" w:sz="0" w:space="0" w:color="auto"/>
                <w:right w:val="none" w:sz="0" w:space="0" w:color="auto"/>
              </w:divBdr>
            </w:div>
            <w:div w:id="2081441115">
              <w:marLeft w:val="0"/>
              <w:marRight w:val="0"/>
              <w:marTop w:val="0"/>
              <w:marBottom w:val="0"/>
              <w:divBdr>
                <w:top w:val="none" w:sz="0" w:space="0" w:color="auto"/>
                <w:left w:val="none" w:sz="0" w:space="0" w:color="auto"/>
                <w:bottom w:val="none" w:sz="0" w:space="0" w:color="auto"/>
                <w:right w:val="none" w:sz="0" w:space="0" w:color="auto"/>
              </w:divBdr>
            </w:div>
            <w:div w:id="1274675749">
              <w:marLeft w:val="0"/>
              <w:marRight w:val="0"/>
              <w:marTop w:val="0"/>
              <w:marBottom w:val="0"/>
              <w:divBdr>
                <w:top w:val="none" w:sz="0" w:space="0" w:color="auto"/>
                <w:left w:val="none" w:sz="0" w:space="0" w:color="auto"/>
                <w:bottom w:val="none" w:sz="0" w:space="0" w:color="auto"/>
                <w:right w:val="none" w:sz="0" w:space="0" w:color="auto"/>
              </w:divBdr>
            </w:div>
            <w:div w:id="1389916036">
              <w:marLeft w:val="0"/>
              <w:marRight w:val="0"/>
              <w:marTop w:val="0"/>
              <w:marBottom w:val="0"/>
              <w:divBdr>
                <w:top w:val="none" w:sz="0" w:space="0" w:color="auto"/>
                <w:left w:val="none" w:sz="0" w:space="0" w:color="auto"/>
                <w:bottom w:val="none" w:sz="0" w:space="0" w:color="auto"/>
                <w:right w:val="none" w:sz="0" w:space="0" w:color="auto"/>
              </w:divBdr>
            </w:div>
            <w:div w:id="913128361">
              <w:marLeft w:val="0"/>
              <w:marRight w:val="0"/>
              <w:marTop w:val="0"/>
              <w:marBottom w:val="0"/>
              <w:divBdr>
                <w:top w:val="none" w:sz="0" w:space="0" w:color="auto"/>
                <w:left w:val="none" w:sz="0" w:space="0" w:color="auto"/>
                <w:bottom w:val="none" w:sz="0" w:space="0" w:color="auto"/>
                <w:right w:val="none" w:sz="0" w:space="0" w:color="auto"/>
              </w:divBdr>
            </w:div>
            <w:div w:id="1764495186">
              <w:marLeft w:val="0"/>
              <w:marRight w:val="0"/>
              <w:marTop w:val="0"/>
              <w:marBottom w:val="0"/>
              <w:divBdr>
                <w:top w:val="none" w:sz="0" w:space="0" w:color="auto"/>
                <w:left w:val="none" w:sz="0" w:space="0" w:color="auto"/>
                <w:bottom w:val="none" w:sz="0" w:space="0" w:color="auto"/>
                <w:right w:val="none" w:sz="0" w:space="0" w:color="auto"/>
              </w:divBdr>
            </w:div>
            <w:div w:id="1031371423">
              <w:marLeft w:val="0"/>
              <w:marRight w:val="0"/>
              <w:marTop w:val="0"/>
              <w:marBottom w:val="0"/>
              <w:divBdr>
                <w:top w:val="none" w:sz="0" w:space="0" w:color="auto"/>
                <w:left w:val="none" w:sz="0" w:space="0" w:color="auto"/>
                <w:bottom w:val="none" w:sz="0" w:space="0" w:color="auto"/>
                <w:right w:val="none" w:sz="0" w:space="0" w:color="auto"/>
              </w:divBdr>
            </w:div>
            <w:div w:id="1427652569">
              <w:marLeft w:val="0"/>
              <w:marRight w:val="0"/>
              <w:marTop w:val="0"/>
              <w:marBottom w:val="0"/>
              <w:divBdr>
                <w:top w:val="none" w:sz="0" w:space="0" w:color="auto"/>
                <w:left w:val="none" w:sz="0" w:space="0" w:color="auto"/>
                <w:bottom w:val="none" w:sz="0" w:space="0" w:color="auto"/>
                <w:right w:val="none" w:sz="0" w:space="0" w:color="auto"/>
              </w:divBdr>
            </w:div>
            <w:div w:id="326787328">
              <w:marLeft w:val="0"/>
              <w:marRight w:val="0"/>
              <w:marTop w:val="0"/>
              <w:marBottom w:val="0"/>
              <w:divBdr>
                <w:top w:val="none" w:sz="0" w:space="0" w:color="auto"/>
                <w:left w:val="none" w:sz="0" w:space="0" w:color="auto"/>
                <w:bottom w:val="none" w:sz="0" w:space="0" w:color="auto"/>
                <w:right w:val="none" w:sz="0" w:space="0" w:color="auto"/>
              </w:divBdr>
            </w:div>
            <w:div w:id="1600526991">
              <w:marLeft w:val="0"/>
              <w:marRight w:val="0"/>
              <w:marTop w:val="0"/>
              <w:marBottom w:val="0"/>
              <w:divBdr>
                <w:top w:val="none" w:sz="0" w:space="0" w:color="auto"/>
                <w:left w:val="none" w:sz="0" w:space="0" w:color="auto"/>
                <w:bottom w:val="none" w:sz="0" w:space="0" w:color="auto"/>
                <w:right w:val="none" w:sz="0" w:space="0" w:color="auto"/>
              </w:divBdr>
            </w:div>
            <w:div w:id="2112311020">
              <w:marLeft w:val="0"/>
              <w:marRight w:val="0"/>
              <w:marTop w:val="0"/>
              <w:marBottom w:val="0"/>
              <w:divBdr>
                <w:top w:val="none" w:sz="0" w:space="0" w:color="auto"/>
                <w:left w:val="none" w:sz="0" w:space="0" w:color="auto"/>
                <w:bottom w:val="none" w:sz="0" w:space="0" w:color="auto"/>
                <w:right w:val="none" w:sz="0" w:space="0" w:color="auto"/>
              </w:divBdr>
            </w:div>
            <w:div w:id="1515344853">
              <w:marLeft w:val="0"/>
              <w:marRight w:val="0"/>
              <w:marTop w:val="0"/>
              <w:marBottom w:val="0"/>
              <w:divBdr>
                <w:top w:val="none" w:sz="0" w:space="0" w:color="auto"/>
                <w:left w:val="none" w:sz="0" w:space="0" w:color="auto"/>
                <w:bottom w:val="none" w:sz="0" w:space="0" w:color="auto"/>
                <w:right w:val="none" w:sz="0" w:space="0" w:color="auto"/>
              </w:divBdr>
            </w:div>
            <w:div w:id="604267556">
              <w:marLeft w:val="0"/>
              <w:marRight w:val="0"/>
              <w:marTop w:val="0"/>
              <w:marBottom w:val="0"/>
              <w:divBdr>
                <w:top w:val="none" w:sz="0" w:space="0" w:color="auto"/>
                <w:left w:val="none" w:sz="0" w:space="0" w:color="auto"/>
                <w:bottom w:val="none" w:sz="0" w:space="0" w:color="auto"/>
                <w:right w:val="none" w:sz="0" w:space="0" w:color="auto"/>
              </w:divBdr>
            </w:div>
            <w:div w:id="1744837066">
              <w:marLeft w:val="0"/>
              <w:marRight w:val="0"/>
              <w:marTop w:val="0"/>
              <w:marBottom w:val="0"/>
              <w:divBdr>
                <w:top w:val="none" w:sz="0" w:space="0" w:color="auto"/>
                <w:left w:val="none" w:sz="0" w:space="0" w:color="auto"/>
                <w:bottom w:val="none" w:sz="0" w:space="0" w:color="auto"/>
                <w:right w:val="none" w:sz="0" w:space="0" w:color="auto"/>
              </w:divBdr>
            </w:div>
            <w:div w:id="1495222938">
              <w:marLeft w:val="0"/>
              <w:marRight w:val="0"/>
              <w:marTop w:val="0"/>
              <w:marBottom w:val="0"/>
              <w:divBdr>
                <w:top w:val="none" w:sz="0" w:space="0" w:color="auto"/>
                <w:left w:val="none" w:sz="0" w:space="0" w:color="auto"/>
                <w:bottom w:val="none" w:sz="0" w:space="0" w:color="auto"/>
                <w:right w:val="none" w:sz="0" w:space="0" w:color="auto"/>
              </w:divBdr>
            </w:div>
            <w:div w:id="432749317">
              <w:marLeft w:val="0"/>
              <w:marRight w:val="0"/>
              <w:marTop w:val="0"/>
              <w:marBottom w:val="0"/>
              <w:divBdr>
                <w:top w:val="none" w:sz="0" w:space="0" w:color="auto"/>
                <w:left w:val="none" w:sz="0" w:space="0" w:color="auto"/>
                <w:bottom w:val="none" w:sz="0" w:space="0" w:color="auto"/>
                <w:right w:val="none" w:sz="0" w:space="0" w:color="auto"/>
              </w:divBdr>
            </w:div>
            <w:div w:id="1249999689">
              <w:marLeft w:val="0"/>
              <w:marRight w:val="0"/>
              <w:marTop w:val="0"/>
              <w:marBottom w:val="0"/>
              <w:divBdr>
                <w:top w:val="none" w:sz="0" w:space="0" w:color="auto"/>
                <w:left w:val="none" w:sz="0" w:space="0" w:color="auto"/>
                <w:bottom w:val="none" w:sz="0" w:space="0" w:color="auto"/>
                <w:right w:val="none" w:sz="0" w:space="0" w:color="auto"/>
              </w:divBdr>
            </w:div>
            <w:div w:id="1570995491">
              <w:marLeft w:val="0"/>
              <w:marRight w:val="0"/>
              <w:marTop w:val="0"/>
              <w:marBottom w:val="0"/>
              <w:divBdr>
                <w:top w:val="none" w:sz="0" w:space="0" w:color="auto"/>
                <w:left w:val="none" w:sz="0" w:space="0" w:color="auto"/>
                <w:bottom w:val="none" w:sz="0" w:space="0" w:color="auto"/>
                <w:right w:val="none" w:sz="0" w:space="0" w:color="auto"/>
              </w:divBdr>
            </w:div>
            <w:div w:id="1525098814">
              <w:marLeft w:val="0"/>
              <w:marRight w:val="0"/>
              <w:marTop w:val="0"/>
              <w:marBottom w:val="0"/>
              <w:divBdr>
                <w:top w:val="none" w:sz="0" w:space="0" w:color="auto"/>
                <w:left w:val="none" w:sz="0" w:space="0" w:color="auto"/>
                <w:bottom w:val="none" w:sz="0" w:space="0" w:color="auto"/>
                <w:right w:val="none" w:sz="0" w:space="0" w:color="auto"/>
              </w:divBdr>
            </w:div>
            <w:div w:id="1419131382">
              <w:marLeft w:val="0"/>
              <w:marRight w:val="0"/>
              <w:marTop w:val="0"/>
              <w:marBottom w:val="0"/>
              <w:divBdr>
                <w:top w:val="none" w:sz="0" w:space="0" w:color="auto"/>
                <w:left w:val="none" w:sz="0" w:space="0" w:color="auto"/>
                <w:bottom w:val="none" w:sz="0" w:space="0" w:color="auto"/>
                <w:right w:val="none" w:sz="0" w:space="0" w:color="auto"/>
              </w:divBdr>
            </w:div>
            <w:div w:id="474566280">
              <w:marLeft w:val="0"/>
              <w:marRight w:val="0"/>
              <w:marTop w:val="0"/>
              <w:marBottom w:val="0"/>
              <w:divBdr>
                <w:top w:val="none" w:sz="0" w:space="0" w:color="auto"/>
                <w:left w:val="none" w:sz="0" w:space="0" w:color="auto"/>
                <w:bottom w:val="none" w:sz="0" w:space="0" w:color="auto"/>
                <w:right w:val="none" w:sz="0" w:space="0" w:color="auto"/>
              </w:divBdr>
            </w:div>
            <w:div w:id="1171214138">
              <w:marLeft w:val="0"/>
              <w:marRight w:val="0"/>
              <w:marTop w:val="0"/>
              <w:marBottom w:val="0"/>
              <w:divBdr>
                <w:top w:val="none" w:sz="0" w:space="0" w:color="auto"/>
                <w:left w:val="none" w:sz="0" w:space="0" w:color="auto"/>
                <w:bottom w:val="none" w:sz="0" w:space="0" w:color="auto"/>
                <w:right w:val="none" w:sz="0" w:space="0" w:color="auto"/>
              </w:divBdr>
            </w:div>
            <w:div w:id="1915165908">
              <w:marLeft w:val="0"/>
              <w:marRight w:val="0"/>
              <w:marTop w:val="0"/>
              <w:marBottom w:val="0"/>
              <w:divBdr>
                <w:top w:val="none" w:sz="0" w:space="0" w:color="auto"/>
                <w:left w:val="none" w:sz="0" w:space="0" w:color="auto"/>
                <w:bottom w:val="none" w:sz="0" w:space="0" w:color="auto"/>
                <w:right w:val="none" w:sz="0" w:space="0" w:color="auto"/>
              </w:divBdr>
            </w:div>
            <w:div w:id="1983382351">
              <w:marLeft w:val="0"/>
              <w:marRight w:val="0"/>
              <w:marTop w:val="0"/>
              <w:marBottom w:val="0"/>
              <w:divBdr>
                <w:top w:val="none" w:sz="0" w:space="0" w:color="auto"/>
                <w:left w:val="none" w:sz="0" w:space="0" w:color="auto"/>
                <w:bottom w:val="none" w:sz="0" w:space="0" w:color="auto"/>
                <w:right w:val="none" w:sz="0" w:space="0" w:color="auto"/>
              </w:divBdr>
            </w:div>
            <w:div w:id="1907379125">
              <w:marLeft w:val="0"/>
              <w:marRight w:val="0"/>
              <w:marTop w:val="0"/>
              <w:marBottom w:val="0"/>
              <w:divBdr>
                <w:top w:val="none" w:sz="0" w:space="0" w:color="auto"/>
                <w:left w:val="none" w:sz="0" w:space="0" w:color="auto"/>
                <w:bottom w:val="none" w:sz="0" w:space="0" w:color="auto"/>
                <w:right w:val="none" w:sz="0" w:space="0" w:color="auto"/>
              </w:divBdr>
            </w:div>
            <w:div w:id="116487491">
              <w:marLeft w:val="0"/>
              <w:marRight w:val="0"/>
              <w:marTop w:val="0"/>
              <w:marBottom w:val="0"/>
              <w:divBdr>
                <w:top w:val="none" w:sz="0" w:space="0" w:color="auto"/>
                <w:left w:val="none" w:sz="0" w:space="0" w:color="auto"/>
                <w:bottom w:val="none" w:sz="0" w:space="0" w:color="auto"/>
                <w:right w:val="none" w:sz="0" w:space="0" w:color="auto"/>
              </w:divBdr>
            </w:div>
            <w:div w:id="760567774">
              <w:marLeft w:val="0"/>
              <w:marRight w:val="0"/>
              <w:marTop w:val="0"/>
              <w:marBottom w:val="0"/>
              <w:divBdr>
                <w:top w:val="none" w:sz="0" w:space="0" w:color="auto"/>
                <w:left w:val="none" w:sz="0" w:space="0" w:color="auto"/>
                <w:bottom w:val="none" w:sz="0" w:space="0" w:color="auto"/>
                <w:right w:val="none" w:sz="0" w:space="0" w:color="auto"/>
              </w:divBdr>
            </w:div>
            <w:div w:id="83305284">
              <w:marLeft w:val="0"/>
              <w:marRight w:val="0"/>
              <w:marTop w:val="0"/>
              <w:marBottom w:val="0"/>
              <w:divBdr>
                <w:top w:val="none" w:sz="0" w:space="0" w:color="auto"/>
                <w:left w:val="none" w:sz="0" w:space="0" w:color="auto"/>
                <w:bottom w:val="none" w:sz="0" w:space="0" w:color="auto"/>
                <w:right w:val="none" w:sz="0" w:space="0" w:color="auto"/>
              </w:divBdr>
            </w:div>
            <w:div w:id="1923681699">
              <w:marLeft w:val="0"/>
              <w:marRight w:val="0"/>
              <w:marTop w:val="0"/>
              <w:marBottom w:val="0"/>
              <w:divBdr>
                <w:top w:val="none" w:sz="0" w:space="0" w:color="auto"/>
                <w:left w:val="none" w:sz="0" w:space="0" w:color="auto"/>
                <w:bottom w:val="none" w:sz="0" w:space="0" w:color="auto"/>
                <w:right w:val="none" w:sz="0" w:space="0" w:color="auto"/>
              </w:divBdr>
            </w:div>
            <w:div w:id="898977115">
              <w:marLeft w:val="0"/>
              <w:marRight w:val="0"/>
              <w:marTop w:val="0"/>
              <w:marBottom w:val="0"/>
              <w:divBdr>
                <w:top w:val="none" w:sz="0" w:space="0" w:color="auto"/>
                <w:left w:val="none" w:sz="0" w:space="0" w:color="auto"/>
                <w:bottom w:val="none" w:sz="0" w:space="0" w:color="auto"/>
                <w:right w:val="none" w:sz="0" w:space="0" w:color="auto"/>
              </w:divBdr>
            </w:div>
            <w:div w:id="765081159">
              <w:marLeft w:val="0"/>
              <w:marRight w:val="0"/>
              <w:marTop w:val="0"/>
              <w:marBottom w:val="0"/>
              <w:divBdr>
                <w:top w:val="none" w:sz="0" w:space="0" w:color="auto"/>
                <w:left w:val="none" w:sz="0" w:space="0" w:color="auto"/>
                <w:bottom w:val="none" w:sz="0" w:space="0" w:color="auto"/>
                <w:right w:val="none" w:sz="0" w:space="0" w:color="auto"/>
              </w:divBdr>
            </w:div>
            <w:div w:id="1784887174">
              <w:marLeft w:val="0"/>
              <w:marRight w:val="0"/>
              <w:marTop w:val="0"/>
              <w:marBottom w:val="0"/>
              <w:divBdr>
                <w:top w:val="none" w:sz="0" w:space="0" w:color="auto"/>
                <w:left w:val="none" w:sz="0" w:space="0" w:color="auto"/>
                <w:bottom w:val="none" w:sz="0" w:space="0" w:color="auto"/>
                <w:right w:val="none" w:sz="0" w:space="0" w:color="auto"/>
              </w:divBdr>
            </w:div>
            <w:div w:id="719985920">
              <w:marLeft w:val="0"/>
              <w:marRight w:val="0"/>
              <w:marTop w:val="0"/>
              <w:marBottom w:val="0"/>
              <w:divBdr>
                <w:top w:val="none" w:sz="0" w:space="0" w:color="auto"/>
                <w:left w:val="none" w:sz="0" w:space="0" w:color="auto"/>
                <w:bottom w:val="none" w:sz="0" w:space="0" w:color="auto"/>
                <w:right w:val="none" w:sz="0" w:space="0" w:color="auto"/>
              </w:divBdr>
            </w:div>
            <w:div w:id="366181122">
              <w:marLeft w:val="0"/>
              <w:marRight w:val="0"/>
              <w:marTop w:val="0"/>
              <w:marBottom w:val="0"/>
              <w:divBdr>
                <w:top w:val="none" w:sz="0" w:space="0" w:color="auto"/>
                <w:left w:val="none" w:sz="0" w:space="0" w:color="auto"/>
                <w:bottom w:val="none" w:sz="0" w:space="0" w:color="auto"/>
                <w:right w:val="none" w:sz="0" w:space="0" w:color="auto"/>
              </w:divBdr>
            </w:div>
            <w:div w:id="532962801">
              <w:marLeft w:val="0"/>
              <w:marRight w:val="0"/>
              <w:marTop w:val="0"/>
              <w:marBottom w:val="0"/>
              <w:divBdr>
                <w:top w:val="none" w:sz="0" w:space="0" w:color="auto"/>
                <w:left w:val="none" w:sz="0" w:space="0" w:color="auto"/>
                <w:bottom w:val="none" w:sz="0" w:space="0" w:color="auto"/>
                <w:right w:val="none" w:sz="0" w:space="0" w:color="auto"/>
              </w:divBdr>
            </w:div>
            <w:div w:id="269633314">
              <w:marLeft w:val="0"/>
              <w:marRight w:val="0"/>
              <w:marTop w:val="0"/>
              <w:marBottom w:val="0"/>
              <w:divBdr>
                <w:top w:val="none" w:sz="0" w:space="0" w:color="auto"/>
                <w:left w:val="none" w:sz="0" w:space="0" w:color="auto"/>
                <w:bottom w:val="none" w:sz="0" w:space="0" w:color="auto"/>
                <w:right w:val="none" w:sz="0" w:space="0" w:color="auto"/>
              </w:divBdr>
            </w:div>
            <w:div w:id="315649224">
              <w:marLeft w:val="0"/>
              <w:marRight w:val="0"/>
              <w:marTop w:val="0"/>
              <w:marBottom w:val="0"/>
              <w:divBdr>
                <w:top w:val="none" w:sz="0" w:space="0" w:color="auto"/>
                <w:left w:val="none" w:sz="0" w:space="0" w:color="auto"/>
                <w:bottom w:val="none" w:sz="0" w:space="0" w:color="auto"/>
                <w:right w:val="none" w:sz="0" w:space="0" w:color="auto"/>
              </w:divBdr>
            </w:div>
            <w:div w:id="1752310418">
              <w:marLeft w:val="0"/>
              <w:marRight w:val="0"/>
              <w:marTop w:val="0"/>
              <w:marBottom w:val="0"/>
              <w:divBdr>
                <w:top w:val="none" w:sz="0" w:space="0" w:color="auto"/>
                <w:left w:val="none" w:sz="0" w:space="0" w:color="auto"/>
                <w:bottom w:val="none" w:sz="0" w:space="0" w:color="auto"/>
                <w:right w:val="none" w:sz="0" w:space="0" w:color="auto"/>
              </w:divBdr>
            </w:div>
            <w:div w:id="1035809216">
              <w:marLeft w:val="0"/>
              <w:marRight w:val="0"/>
              <w:marTop w:val="0"/>
              <w:marBottom w:val="0"/>
              <w:divBdr>
                <w:top w:val="none" w:sz="0" w:space="0" w:color="auto"/>
                <w:left w:val="none" w:sz="0" w:space="0" w:color="auto"/>
                <w:bottom w:val="none" w:sz="0" w:space="0" w:color="auto"/>
                <w:right w:val="none" w:sz="0" w:space="0" w:color="auto"/>
              </w:divBdr>
            </w:div>
            <w:div w:id="1010448808">
              <w:marLeft w:val="0"/>
              <w:marRight w:val="0"/>
              <w:marTop w:val="0"/>
              <w:marBottom w:val="0"/>
              <w:divBdr>
                <w:top w:val="none" w:sz="0" w:space="0" w:color="auto"/>
                <w:left w:val="none" w:sz="0" w:space="0" w:color="auto"/>
                <w:bottom w:val="none" w:sz="0" w:space="0" w:color="auto"/>
                <w:right w:val="none" w:sz="0" w:space="0" w:color="auto"/>
              </w:divBdr>
            </w:div>
            <w:div w:id="2020229578">
              <w:marLeft w:val="0"/>
              <w:marRight w:val="0"/>
              <w:marTop w:val="0"/>
              <w:marBottom w:val="0"/>
              <w:divBdr>
                <w:top w:val="none" w:sz="0" w:space="0" w:color="auto"/>
                <w:left w:val="none" w:sz="0" w:space="0" w:color="auto"/>
                <w:bottom w:val="none" w:sz="0" w:space="0" w:color="auto"/>
                <w:right w:val="none" w:sz="0" w:space="0" w:color="auto"/>
              </w:divBdr>
            </w:div>
            <w:div w:id="1983578147">
              <w:marLeft w:val="0"/>
              <w:marRight w:val="0"/>
              <w:marTop w:val="0"/>
              <w:marBottom w:val="0"/>
              <w:divBdr>
                <w:top w:val="none" w:sz="0" w:space="0" w:color="auto"/>
                <w:left w:val="none" w:sz="0" w:space="0" w:color="auto"/>
                <w:bottom w:val="none" w:sz="0" w:space="0" w:color="auto"/>
                <w:right w:val="none" w:sz="0" w:space="0" w:color="auto"/>
              </w:divBdr>
            </w:div>
            <w:div w:id="1154834759">
              <w:marLeft w:val="0"/>
              <w:marRight w:val="0"/>
              <w:marTop w:val="0"/>
              <w:marBottom w:val="0"/>
              <w:divBdr>
                <w:top w:val="none" w:sz="0" w:space="0" w:color="auto"/>
                <w:left w:val="none" w:sz="0" w:space="0" w:color="auto"/>
                <w:bottom w:val="none" w:sz="0" w:space="0" w:color="auto"/>
                <w:right w:val="none" w:sz="0" w:space="0" w:color="auto"/>
              </w:divBdr>
            </w:div>
            <w:div w:id="235284633">
              <w:marLeft w:val="0"/>
              <w:marRight w:val="0"/>
              <w:marTop w:val="0"/>
              <w:marBottom w:val="0"/>
              <w:divBdr>
                <w:top w:val="none" w:sz="0" w:space="0" w:color="auto"/>
                <w:left w:val="none" w:sz="0" w:space="0" w:color="auto"/>
                <w:bottom w:val="none" w:sz="0" w:space="0" w:color="auto"/>
                <w:right w:val="none" w:sz="0" w:space="0" w:color="auto"/>
              </w:divBdr>
            </w:div>
            <w:div w:id="149907794">
              <w:marLeft w:val="0"/>
              <w:marRight w:val="0"/>
              <w:marTop w:val="0"/>
              <w:marBottom w:val="0"/>
              <w:divBdr>
                <w:top w:val="none" w:sz="0" w:space="0" w:color="auto"/>
                <w:left w:val="none" w:sz="0" w:space="0" w:color="auto"/>
                <w:bottom w:val="none" w:sz="0" w:space="0" w:color="auto"/>
                <w:right w:val="none" w:sz="0" w:space="0" w:color="auto"/>
              </w:divBdr>
            </w:div>
            <w:div w:id="219637775">
              <w:marLeft w:val="0"/>
              <w:marRight w:val="0"/>
              <w:marTop w:val="0"/>
              <w:marBottom w:val="0"/>
              <w:divBdr>
                <w:top w:val="none" w:sz="0" w:space="0" w:color="auto"/>
                <w:left w:val="none" w:sz="0" w:space="0" w:color="auto"/>
                <w:bottom w:val="none" w:sz="0" w:space="0" w:color="auto"/>
                <w:right w:val="none" w:sz="0" w:space="0" w:color="auto"/>
              </w:divBdr>
            </w:div>
            <w:div w:id="785194015">
              <w:marLeft w:val="0"/>
              <w:marRight w:val="0"/>
              <w:marTop w:val="0"/>
              <w:marBottom w:val="0"/>
              <w:divBdr>
                <w:top w:val="none" w:sz="0" w:space="0" w:color="auto"/>
                <w:left w:val="none" w:sz="0" w:space="0" w:color="auto"/>
                <w:bottom w:val="none" w:sz="0" w:space="0" w:color="auto"/>
                <w:right w:val="none" w:sz="0" w:space="0" w:color="auto"/>
              </w:divBdr>
            </w:div>
            <w:div w:id="1570578982">
              <w:marLeft w:val="0"/>
              <w:marRight w:val="0"/>
              <w:marTop w:val="0"/>
              <w:marBottom w:val="0"/>
              <w:divBdr>
                <w:top w:val="none" w:sz="0" w:space="0" w:color="auto"/>
                <w:left w:val="none" w:sz="0" w:space="0" w:color="auto"/>
                <w:bottom w:val="none" w:sz="0" w:space="0" w:color="auto"/>
                <w:right w:val="none" w:sz="0" w:space="0" w:color="auto"/>
              </w:divBdr>
            </w:div>
            <w:div w:id="526988486">
              <w:marLeft w:val="0"/>
              <w:marRight w:val="0"/>
              <w:marTop w:val="0"/>
              <w:marBottom w:val="0"/>
              <w:divBdr>
                <w:top w:val="none" w:sz="0" w:space="0" w:color="auto"/>
                <w:left w:val="none" w:sz="0" w:space="0" w:color="auto"/>
                <w:bottom w:val="none" w:sz="0" w:space="0" w:color="auto"/>
                <w:right w:val="none" w:sz="0" w:space="0" w:color="auto"/>
              </w:divBdr>
            </w:div>
            <w:div w:id="504977635">
              <w:marLeft w:val="0"/>
              <w:marRight w:val="0"/>
              <w:marTop w:val="0"/>
              <w:marBottom w:val="0"/>
              <w:divBdr>
                <w:top w:val="none" w:sz="0" w:space="0" w:color="auto"/>
                <w:left w:val="none" w:sz="0" w:space="0" w:color="auto"/>
                <w:bottom w:val="none" w:sz="0" w:space="0" w:color="auto"/>
                <w:right w:val="none" w:sz="0" w:space="0" w:color="auto"/>
              </w:divBdr>
            </w:div>
            <w:div w:id="447088837">
              <w:marLeft w:val="0"/>
              <w:marRight w:val="0"/>
              <w:marTop w:val="0"/>
              <w:marBottom w:val="0"/>
              <w:divBdr>
                <w:top w:val="none" w:sz="0" w:space="0" w:color="auto"/>
                <w:left w:val="none" w:sz="0" w:space="0" w:color="auto"/>
                <w:bottom w:val="none" w:sz="0" w:space="0" w:color="auto"/>
                <w:right w:val="none" w:sz="0" w:space="0" w:color="auto"/>
              </w:divBdr>
            </w:div>
            <w:div w:id="1732927033">
              <w:marLeft w:val="0"/>
              <w:marRight w:val="0"/>
              <w:marTop w:val="0"/>
              <w:marBottom w:val="0"/>
              <w:divBdr>
                <w:top w:val="none" w:sz="0" w:space="0" w:color="auto"/>
                <w:left w:val="none" w:sz="0" w:space="0" w:color="auto"/>
                <w:bottom w:val="none" w:sz="0" w:space="0" w:color="auto"/>
                <w:right w:val="none" w:sz="0" w:space="0" w:color="auto"/>
              </w:divBdr>
            </w:div>
            <w:div w:id="1668290950">
              <w:marLeft w:val="0"/>
              <w:marRight w:val="0"/>
              <w:marTop w:val="0"/>
              <w:marBottom w:val="0"/>
              <w:divBdr>
                <w:top w:val="none" w:sz="0" w:space="0" w:color="auto"/>
                <w:left w:val="none" w:sz="0" w:space="0" w:color="auto"/>
                <w:bottom w:val="none" w:sz="0" w:space="0" w:color="auto"/>
                <w:right w:val="none" w:sz="0" w:space="0" w:color="auto"/>
              </w:divBdr>
            </w:div>
            <w:div w:id="705525433">
              <w:marLeft w:val="0"/>
              <w:marRight w:val="0"/>
              <w:marTop w:val="0"/>
              <w:marBottom w:val="0"/>
              <w:divBdr>
                <w:top w:val="none" w:sz="0" w:space="0" w:color="auto"/>
                <w:left w:val="none" w:sz="0" w:space="0" w:color="auto"/>
                <w:bottom w:val="none" w:sz="0" w:space="0" w:color="auto"/>
                <w:right w:val="none" w:sz="0" w:space="0" w:color="auto"/>
              </w:divBdr>
            </w:div>
            <w:div w:id="1266889562">
              <w:marLeft w:val="0"/>
              <w:marRight w:val="0"/>
              <w:marTop w:val="0"/>
              <w:marBottom w:val="0"/>
              <w:divBdr>
                <w:top w:val="none" w:sz="0" w:space="0" w:color="auto"/>
                <w:left w:val="none" w:sz="0" w:space="0" w:color="auto"/>
                <w:bottom w:val="none" w:sz="0" w:space="0" w:color="auto"/>
                <w:right w:val="none" w:sz="0" w:space="0" w:color="auto"/>
              </w:divBdr>
            </w:div>
            <w:div w:id="224265972">
              <w:marLeft w:val="0"/>
              <w:marRight w:val="0"/>
              <w:marTop w:val="0"/>
              <w:marBottom w:val="0"/>
              <w:divBdr>
                <w:top w:val="none" w:sz="0" w:space="0" w:color="auto"/>
                <w:left w:val="none" w:sz="0" w:space="0" w:color="auto"/>
                <w:bottom w:val="none" w:sz="0" w:space="0" w:color="auto"/>
                <w:right w:val="none" w:sz="0" w:space="0" w:color="auto"/>
              </w:divBdr>
            </w:div>
            <w:div w:id="1116945692">
              <w:marLeft w:val="0"/>
              <w:marRight w:val="0"/>
              <w:marTop w:val="0"/>
              <w:marBottom w:val="0"/>
              <w:divBdr>
                <w:top w:val="none" w:sz="0" w:space="0" w:color="auto"/>
                <w:left w:val="none" w:sz="0" w:space="0" w:color="auto"/>
                <w:bottom w:val="none" w:sz="0" w:space="0" w:color="auto"/>
                <w:right w:val="none" w:sz="0" w:space="0" w:color="auto"/>
              </w:divBdr>
            </w:div>
            <w:div w:id="131291107">
              <w:marLeft w:val="0"/>
              <w:marRight w:val="0"/>
              <w:marTop w:val="0"/>
              <w:marBottom w:val="0"/>
              <w:divBdr>
                <w:top w:val="none" w:sz="0" w:space="0" w:color="auto"/>
                <w:left w:val="none" w:sz="0" w:space="0" w:color="auto"/>
                <w:bottom w:val="none" w:sz="0" w:space="0" w:color="auto"/>
                <w:right w:val="none" w:sz="0" w:space="0" w:color="auto"/>
              </w:divBdr>
            </w:div>
            <w:div w:id="1007366340">
              <w:marLeft w:val="0"/>
              <w:marRight w:val="0"/>
              <w:marTop w:val="0"/>
              <w:marBottom w:val="0"/>
              <w:divBdr>
                <w:top w:val="none" w:sz="0" w:space="0" w:color="auto"/>
                <w:left w:val="none" w:sz="0" w:space="0" w:color="auto"/>
                <w:bottom w:val="none" w:sz="0" w:space="0" w:color="auto"/>
                <w:right w:val="none" w:sz="0" w:space="0" w:color="auto"/>
              </w:divBdr>
            </w:div>
            <w:div w:id="1471558562">
              <w:marLeft w:val="0"/>
              <w:marRight w:val="0"/>
              <w:marTop w:val="0"/>
              <w:marBottom w:val="0"/>
              <w:divBdr>
                <w:top w:val="none" w:sz="0" w:space="0" w:color="auto"/>
                <w:left w:val="none" w:sz="0" w:space="0" w:color="auto"/>
                <w:bottom w:val="none" w:sz="0" w:space="0" w:color="auto"/>
                <w:right w:val="none" w:sz="0" w:space="0" w:color="auto"/>
              </w:divBdr>
            </w:div>
            <w:div w:id="1465347950">
              <w:marLeft w:val="0"/>
              <w:marRight w:val="0"/>
              <w:marTop w:val="0"/>
              <w:marBottom w:val="0"/>
              <w:divBdr>
                <w:top w:val="none" w:sz="0" w:space="0" w:color="auto"/>
                <w:left w:val="none" w:sz="0" w:space="0" w:color="auto"/>
                <w:bottom w:val="none" w:sz="0" w:space="0" w:color="auto"/>
                <w:right w:val="none" w:sz="0" w:space="0" w:color="auto"/>
              </w:divBdr>
            </w:div>
            <w:div w:id="2044623402">
              <w:marLeft w:val="0"/>
              <w:marRight w:val="0"/>
              <w:marTop w:val="0"/>
              <w:marBottom w:val="0"/>
              <w:divBdr>
                <w:top w:val="none" w:sz="0" w:space="0" w:color="auto"/>
                <w:left w:val="none" w:sz="0" w:space="0" w:color="auto"/>
                <w:bottom w:val="none" w:sz="0" w:space="0" w:color="auto"/>
                <w:right w:val="none" w:sz="0" w:space="0" w:color="auto"/>
              </w:divBdr>
            </w:div>
            <w:div w:id="1419517730">
              <w:marLeft w:val="0"/>
              <w:marRight w:val="0"/>
              <w:marTop w:val="0"/>
              <w:marBottom w:val="0"/>
              <w:divBdr>
                <w:top w:val="none" w:sz="0" w:space="0" w:color="auto"/>
                <w:left w:val="none" w:sz="0" w:space="0" w:color="auto"/>
                <w:bottom w:val="none" w:sz="0" w:space="0" w:color="auto"/>
                <w:right w:val="none" w:sz="0" w:space="0" w:color="auto"/>
              </w:divBdr>
            </w:div>
            <w:div w:id="1577089513">
              <w:marLeft w:val="0"/>
              <w:marRight w:val="0"/>
              <w:marTop w:val="0"/>
              <w:marBottom w:val="0"/>
              <w:divBdr>
                <w:top w:val="none" w:sz="0" w:space="0" w:color="auto"/>
                <w:left w:val="none" w:sz="0" w:space="0" w:color="auto"/>
                <w:bottom w:val="none" w:sz="0" w:space="0" w:color="auto"/>
                <w:right w:val="none" w:sz="0" w:space="0" w:color="auto"/>
              </w:divBdr>
            </w:div>
            <w:div w:id="215046813">
              <w:marLeft w:val="0"/>
              <w:marRight w:val="0"/>
              <w:marTop w:val="0"/>
              <w:marBottom w:val="0"/>
              <w:divBdr>
                <w:top w:val="none" w:sz="0" w:space="0" w:color="auto"/>
                <w:left w:val="none" w:sz="0" w:space="0" w:color="auto"/>
                <w:bottom w:val="none" w:sz="0" w:space="0" w:color="auto"/>
                <w:right w:val="none" w:sz="0" w:space="0" w:color="auto"/>
              </w:divBdr>
            </w:div>
            <w:div w:id="1283342968">
              <w:marLeft w:val="0"/>
              <w:marRight w:val="0"/>
              <w:marTop w:val="0"/>
              <w:marBottom w:val="0"/>
              <w:divBdr>
                <w:top w:val="none" w:sz="0" w:space="0" w:color="auto"/>
                <w:left w:val="none" w:sz="0" w:space="0" w:color="auto"/>
                <w:bottom w:val="none" w:sz="0" w:space="0" w:color="auto"/>
                <w:right w:val="none" w:sz="0" w:space="0" w:color="auto"/>
              </w:divBdr>
            </w:div>
            <w:div w:id="85686687">
              <w:marLeft w:val="0"/>
              <w:marRight w:val="0"/>
              <w:marTop w:val="0"/>
              <w:marBottom w:val="0"/>
              <w:divBdr>
                <w:top w:val="none" w:sz="0" w:space="0" w:color="auto"/>
                <w:left w:val="none" w:sz="0" w:space="0" w:color="auto"/>
                <w:bottom w:val="none" w:sz="0" w:space="0" w:color="auto"/>
                <w:right w:val="none" w:sz="0" w:space="0" w:color="auto"/>
              </w:divBdr>
            </w:div>
            <w:div w:id="1995454048">
              <w:marLeft w:val="0"/>
              <w:marRight w:val="0"/>
              <w:marTop w:val="0"/>
              <w:marBottom w:val="0"/>
              <w:divBdr>
                <w:top w:val="none" w:sz="0" w:space="0" w:color="auto"/>
                <w:left w:val="none" w:sz="0" w:space="0" w:color="auto"/>
                <w:bottom w:val="none" w:sz="0" w:space="0" w:color="auto"/>
                <w:right w:val="none" w:sz="0" w:space="0" w:color="auto"/>
              </w:divBdr>
            </w:div>
            <w:div w:id="539174642">
              <w:marLeft w:val="0"/>
              <w:marRight w:val="0"/>
              <w:marTop w:val="0"/>
              <w:marBottom w:val="0"/>
              <w:divBdr>
                <w:top w:val="none" w:sz="0" w:space="0" w:color="auto"/>
                <w:left w:val="none" w:sz="0" w:space="0" w:color="auto"/>
                <w:bottom w:val="none" w:sz="0" w:space="0" w:color="auto"/>
                <w:right w:val="none" w:sz="0" w:space="0" w:color="auto"/>
              </w:divBdr>
            </w:div>
            <w:div w:id="405110187">
              <w:marLeft w:val="0"/>
              <w:marRight w:val="0"/>
              <w:marTop w:val="0"/>
              <w:marBottom w:val="0"/>
              <w:divBdr>
                <w:top w:val="none" w:sz="0" w:space="0" w:color="auto"/>
                <w:left w:val="none" w:sz="0" w:space="0" w:color="auto"/>
                <w:bottom w:val="none" w:sz="0" w:space="0" w:color="auto"/>
                <w:right w:val="none" w:sz="0" w:space="0" w:color="auto"/>
              </w:divBdr>
            </w:div>
            <w:div w:id="616713411">
              <w:marLeft w:val="0"/>
              <w:marRight w:val="0"/>
              <w:marTop w:val="0"/>
              <w:marBottom w:val="0"/>
              <w:divBdr>
                <w:top w:val="none" w:sz="0" w:space="0" w:color="auto"/>
                <w:left w:val="none" w:sz="0" w:space="0" w:color="auto"/>
                <w:bottom w:val="none" w:sz="0" w:space="0" w:color="auto"/>
                <w:right w:val="none" w:sz="0" w:space="0" w:color="auto"/>
              </w:divBdr>
            </w:div>
            <w:div w:id="2011255420">
              <w:marLeft w:val="0"/>
              <w:marRight w:val="0"/>
              <w:marTop w:val="0"/>
              <w:marBottom w:val="0"/>
              <w:divBdr>
                <w:top w:val="none" w:sz="0" w:space="0" w:color="auto"/>
                <w:left w:val="none" w:sz="0" w:space="0" w:color="auto"/>
                <w:bottom w:val="none" w:sz="0" w:space="0" w:color="auto"/>
                <w:right w:val="none" w:sz="0" w:space="0" w:color="auto"/>
              </w:divBdr>
            </w:div>
            <w:div w:id="2039891284">
              <w:marLeft w:val="0"/>
              <w:marRight w:val="0"/>
              <w:marTop w:val="0"/>
              <w:marBottom w:val="0"/>
              <w:divBdr>
                <w:top w:val="none" w:sz="0" w:space="0" w:color="auto"/>
                <w:left w:val="none" w:sz="0" w:space="0" w:color="auto"/>
                <w:bottom w:val="none" w:sz="0" w:space="0" w:color="auto"/>
                <w:right w:val="none" w:sz="0" w:space="0" w:color="auto"/>
              </w:divBdr>
            </w:div>
            <w:div w:id="1003164689">
              <w:marLeft w:val="0"/>
              <w:marRight w:val="0"/>
              <w:marTop w:val="0"/>
              <w:marBottom w:val="0"/>
              <w:divBdr>
                <w:top w:val="none" w:sz="0" w:space="0" w:color="auto"/>
                <w:left w:val="none" w:sz="0" w:space="0" w:color="auto"/>
                <w:bottom w:val="none" w:sz="0" w:space="0" w:color="auto"/>
                <w:right w:val="none" w:sz="0" w:space="0" w:color="auto"/>
              </w:divBdr>
            </w:div>
            <w:div w:id="1558786244">
              <w:marLeft w:val="0"/>
              <w:marRight w:val="0"/>
              <w:marTop w:val="0"/>
              <w:marBottom w:val="0"/>
              <w:divBdr>
                <w:top w:val="none" w:sz="0" w:space="0" w:color="auto"/>
                <w:left w:val="none" w:sz="0" w:space="0" w:color="auto"/>
                <w:bottom w:val="none" w:sz="0" w:space="0" w:color="auto"/>
                <w:right w:val="none" w:sz="0" w:space="0" w:color="auto"/>
              </w:divBdr>
            </w:div>
            <w:div w:id="1652708202">
              <w:marLeft w:val="0"/>
              <w:marRight w:val="0"/>
              <w:marTop w:val="0"/>
              <w:marBottom w:val="0"/>
              <w:divBdr>
                <w:top w:val="none" w:sz="0" w:space="0" w:color="auto"/>
                <w:left w:val="none" w:sz="0" w:space="0" w:color="auto"/>
                <w:bottom w:val="none" w:sz="0" w:space="0" w:color="auto"/>
                <w:right w:val="none" w:sz="0" w:space="0" w:color="auto"/>
              </w:divBdr>
            </w:div>
            <w:div w:id="407921099">
              <w:marLeft w:val="0"/>
              <w:marRight w:val="0"/>
              <w:marTop w:val="0"/>
              <w:marBottom w:val="0"/>
              <w:divBdr>
                <w:top w:val="none" w:sz="0" w:space="0" w:color="auto"/>
                <w:left w:val="none" w:sz="0" w:space="0" w:color="auto"/>
                <w:bottom w:val="none" w:sz="0" w:space="0" w:color="auto"/>
                <w:right w:val="none" w:sz="0" w:space="0" w:color="auto"/>
              </w:divBdr>
            </w:div>
            <w:div w:id="1499538909">
              <w:marLeft w:val="0"/>
              <w:marRight w:val="0"/>
              <w:marTop w:val="0"/>
              <w:marBottom w:val="0"/>
              <w:divBdr>
                <w:top w:val="none" w:sz="0" w:space="0" w:color="auto"/>
                <w:left w:val="none" w:sz="0" w:space="0" w:color="auto"/>
                <w:bottom w:val="none" w:sz="0" w:space="0" w:color="auto"/>
                <w:right w:val="none" w:sz="0" w:space="0" w:color="auto"/>
              </w:divBdr>
            </w:div>
            <w:div w:id="699546974">
              <w:marLeft w:val="0"/>
              <w:marRight w:val="0"/>
              <w:marTop w:val="0"/>
              <w:marBottom w:val="0"/>
              <w:divBdr>
                <w:top w:val="none" w:sz="0" w:space="0" w:color="auto"/>
                <w:left w:val="none" w:sz="0" w:space="0" w:color="auto"/>
                <w:bottom w:val="none" w:sz="0" w:space="0" w:color="auto"/>
                <w:right w:val="none" w:sz="0" w:space="0" w:color="auto"/>
              </w:divBdr>
            </w:div>
            <w:div w:id="1627080895">
              <w:marLeft w:val="0"/>
              <w:marRight w:val="0"/>
              <w:marTop w:val="0"/>
              <w:marBottom w:val="0"/>
              <w:divBdr>
                <w:top w:val="none" w:sz="0" w:space="0" w:color="auto"/>
                <w:left w:val="none" w:sz="0" w:space="0" w:color="auto"/>
                <w:bottom w:val="none" w:sz="0" w:space="0" w:color="auto"/>
                <w:right w:val="none" w:sz="0" w:space="0" w:color="auto"/>
              </w:divBdr>
            </w:div>
            <w:div w:id="1717386325">
              <w:marLeft w:val="0"/>
              <w:marRight w:val="0"/>
              <w:marTop w:val="0"/>
              <w:marBottom w:val="0"/>
              <w:divBdr>
                <w:top w:val="none" w:sz="0" w:space="0" w:color="auto"/>
                <w:left w:val="none" w:sz="0" w:space="0" w:color="auto"/>
                <w:bottom w:val="none" w:sz="0" w:space="0" w:color="auto"/>
                <w:right w:val="none" w:sz="0" w:space="0" w:color="auto"/>
              </w:divBdr>
            </w:div>
            <w:div w:id="693264857">
              <w:marLeft w:val="0"/>
              <w:marRight w:val="0"/>
              <w:marTop w:val="0"/>
              <w:marBottom w:val="0"/>
              <w:divBdr>
                <w:top w:val="none" w:sz="0" w:space="0" w:color="auto"/>
                <w:left w:val="none" w:sz="0" w:space="0" w:color="auto"/>
                <w:bottom w:val="none" w:sz="0" w:space="0" w:color="auto"/>
                <w:right w:val="none" w:sz="0" w:space="0" w:color="auto"/>
              </w:divBdr>
            </w:div>
            <w:div w:id="1660695036">
              <w:marLeft w:val="0"/>
              <w:marRight w:val="0"/>
              <w:marTop w:val="0"/>
              <w:marBottom w:val="0"/>
              <w:divBdr>
                <w:top w:val="none" w:sz="0" w:space="0" w:color="auto"/>
                <w:left w:val="none" w:sz="0" w:space="0" w:color="auto"/>
                <w:bottom w:val="none" w:sz="0" w:space="0" w:color="auto"/>
                <w:right w:val="none" w:sz="0" w:space="0" w:color="auto"/>
              </w:divBdr>
            </w:div>
            <w:div w:id="909199127">
              <w:marLeft w:val="0"/>
              <w:marRight w:val="0"/>
              <w:marTop w:val="0"/>
              <w:marBottom w:val="0"/>
              <w:divBdr>
                <w:top w:val="none" w:sz="0" w:space="0" w:color="auto"/>
                <w:left w:val="none" w:sz="0" w:space="0" w:color="auto"/>
                <w:bottom w:val="none" w:sz="0" w:space="0" w:color="auto"/>
                <w:right w:val="none" w:sz="0" w:space="0" w:color="auto"/>
              </w:divBdr>
            </w:div>
            <w:div w:id="1659071539">
              <w:marLeft w:val="0"/>
              <w:marRight w:val="0"/>
              <w:marTop w:val="0"/>
              <w:marBottom w:val="0"/>
              <w:divBdr>
                <w:top w:val="none" w:sz="0" w:space="0" w:color="auto"/>
                <w:left w:val="none" w:sz="0" w:space="0" w:color="auto"/>
                <w:bottom w:val="none" w:sz="0" w:space="0" w:color="auto"/>
                <w:right w:val="none" w:sz="0" w:space="0" w:color="auto"/>
              </w:divBdr>
            </w:div>
            <w:div w:id="78410705">
              <w:marLeft w:val="0"/>
              <w:marRight w:val="0"/>
              <w:marTop w:val="0"/>
              <w:marBottom w:val="0"/>
              <w:divBdr>
                <w:top w:val="none" w:sz="0" w:space="0" w:color="auto"/>
                <w:left w:val="none" w:sz="0" w:space="0" w:color="auto"/>
                <w:bottom w:val="none" w:sz="0" w:space="0" w:color="auto"/>
                <w:right w:val="none" w:sz="0" w:space="0" w:color="auto"/>
              </w:divBdr>
            </w:div>
            <w:div w:id="1279793245">
              <w:marLeft w:val="0"/>
              <w:marRight w:val="0"/>
              <w:marTop w:val="0"/>
              <w:marBottom w:val="0"/>
              <w:divBdr>
                <w:top w:val="none" w:sz="0" w:space="0" w:color="auto"/>
                <w:left w:val="none" w:sz="0" w:space="0" w:color="auto"/>
                <w:bottom w:val="none" w:sz="0" w:space="0" w:color="auto"/>
                <w:right w:val="none" w:sz="0" w:space="0" w:color="auto"/>
              </w:divBdr>
            </w:div>
            <w:div w:id="1155879648">
              <w:marLeft w:val="0"/>
              <w:marRight w:val="0"/>
              <w:marTop w:val="0"/>
              <w:marBottom w:val="0"/>
              <w:divBdr>
                <w:top w:val="none" w:sz="0" w:space="0" w:color="auto"/>
                <w:left w:val="none" w:sz="0" w:space="0" w:color="auto"/>
                <w:bottom w:val="none" w:sz="0" w:space="0" w:color="auto"/>
                <w:right w:val="none" w:sz="0" w:space="0" w:color="auto"/>
              </w:divBdr>
            </w:div>
            <w:div w:id="1896894745">
              <w:marLeft w:val="0"/>
              <w:marRight w:val="0"/>
              <w:marTop w:val="0"/>
              <w:marBottom w:val="0"/>
              <w:divBdr>
                <w:top w:val="none" w:sz="0" w:space="0" w:color="auto"/>
                <w:left w:val="none" w:sz="0" w:space="0" w:color="auto"/>
                <w:bottom w:val="none" w:sz="0" w:space="0" w:color="auto"/>
                <w:right w:val="none" w:sz="0" w:space="0" w:color="auto"/>
              </w:divBdr>
            </w:div>
            <w:div w:id="1357121891">
              <w:marLeft w:val="0"/>
              <w:marRight w:val="0"/>
              <w:marTop w:val="0"/>
              <w:marBottom w:val="0"/>
              <w:divBdr>
                <w:top w:val="none" w:sz="0" w:space="0" w:color="auto"/>
                <w:left w:val="none" w:sz="0" w:space="0" w:color="auto"/>
                <w:bottom w:val="none" w:sz="0" w:space="0" w:color="auto"/>
                <w:right w:val="none" w:sz="0" w:space="0" w:color="auto"/>
              </w:divBdr>
            </w:div>
            <w:div w:id="429475228">
              <w:marLeft w:val="0"/>
              <w:marRight w:val="0"/>
              <w:marTop w:val="0"/>
              <w:marBottom w:val="0"/>
              <w:divBdr>
                <w:top w:val="none" w:sz="0" w:space="0" w:color="auto"/>
                <w:left w:val="none" w:sz="0" w:space="0" w:color="auto"/>
                <w:bottom w:val="none" w:sz="0" w:space="0" w:color="auto"/>
                <w:right w:val="none" w:sz="0" w:space="0" w:color="auto"/>
              </w:divBdr>
            </w:div>
            <w:div w:id="7678814">
              <w:marLeft w:val="0"/>
              <w:marRight w:val="0"/>
              <w:marTop w:val="0"/>
              <w:marBottom w:val="0"/>
              <w:divBdr>
                <w:top w:val="none" w:sz="0" w:space="0" w:color="auto"/>
                <w:left w:val="none" w:sz="0" w:space="0" w:color="auto"/>
                <w:bottom w:val="none" w:sz="0" w:space="0" w:color="auto"/>
                <w:right w:val="none" w:sz="0" w:space="0" w:color="auto"/>
              </w:divBdr>
            </w:div>
            <w:div w:id="1272518204">
              <w:marLeft w:val="0"/>
              <w:marRight w:val="0"/>
              <w:marTop w:val="0"/>
              <w:marBottom w:val="0"/>
              <w:divBdr>
                <w:top w:val="none" w:sz="0" w:space="0" w:color="auto"/>
                <w:left w:val="none" w:sz="0" w:space="0" w:color="auto"/>
                <w:bottom w:val="none" w:sz="0" w:space="0" w:color="auto"/>
                <w:right w:val="none" w:sz="0" w:space="0" w:color="auto"/>
              </w:divBdr>
            </w:div>
            <w:div w:id="175000677">
              <w:marLeft w:val="0"/>
              <w:marRight w:val="0"/>
              <w:marTop w:val="0"/>
              <w:marBottom w:val="0"/>
              <w:divBdr>
                <w:top w:val="none" w:sz="0" w:space="0" w:color="auto"/>
                <w:left w:val="none" w:sz="0" w:space="0" w:color="auto"/>
                <w:bottom w:val="none" w:sz="0" w:space="0" w:color="auto"/>
                <w:right w:val="none" w:sz="0" w:space="0" w:color="auto"/>
              </w:divBdr>
            </w:div>
            <w:div w:id="1380083745">
              <w:marLeft w:val="0"/>
              <w:marRight w:val="0"/>
              <w:marTop w:val="0"/>
              <w:marBottom w:val="0"/>
              <w:divBdr>
                <w:top w:val="none" w:sz="0" w:space="0" w:color="auto"/>
                <w:left w:val="none" w:sz="0" w:space="0" w:color="auto"/>
                <w:bottom w:val="none" w:sz="0" w:space="0" w:color="auto"/>
                <w:right w:val="none" w:sz="0" w:space="0" w:color="auto"/>
              </w:divBdr>
            </w:div>
            <w:div w:id="1488205212">
              <w:marLeft w:val="0"/>
              <w:marRight w:val="0"/>
              <w:marTop w:val="0"/>
              <w:marBottom w:val="0"/>
              <w:divBdr>
                <w:top w:val="none" w:sz="0" w:space="0" w:color="auto"/>
                <w:left w:val="none" w:sz="0" w:space="0" w:color="auto"/>
                <w:bottom w:val="none" w:sz="0" w:space="0" w:color="auto"/>
                <w:right w:val="none" w:sz="0" w:space="0" w:color="auto"/>
              </w:divBdr>
            </w:div>
            <w:div w:id="1277448705">
              <w:marLeft w:val="0"/>
              <w:marRight w:val="0"/>
              <w:marTop w:val="0"/>
              <w:marBottom w:val="0"/>
              <w:divBdr>
                <w:top w:val="none" w:sz="0" w:space="0" w:color="auto"/>
                <w:left w:val="none" w:sz="0" w:space="0" w:color="auto"/>
                <w:bottom w:val="none" w:sz="0" w:space="0" w:color="auto"/>
                <w:right w:val="none" w:sz="0" w:space="0" w:color="auto"/>
              </w:divBdr>
            </w:div>
            <w:div w:id="230359926">
              <w:marLeft w:val="0"/>
              <w:marRight w:val="0"/>
              <w:marTop w:val="0"/>
              <w:marBottom w:val="0"/>
              <w:divBdr>
                <w:top w:val="none" w:sz="0" w:space="0" w:color="auto"/>
                <w:left w:val="none" w:sz="0" w:space="0" w:color="auto"/>
                <w:bottom w:val="none" w:sz="0" w:space="0" w:color="auto"/>
                <w:right w:val="none" w:sz="0" w:space="0" w:color="auto"/>
              </w:divBdr>
            </w:div>
            <w:div w:id="1211921619">
              <w:marLeft w:val="0"/>
              <w:marRight w:val="0"/>
              <w:marTop w:val="0"/>
              <w:marBottom w:val="0"/>
              <w:divBdr>
                <w:top w:val="none" w:sz="0" w:space="0" w:color="auto"/>
                <w:left w:val="none" w:sz="0" w:space="0" w:color="auto"/>
                <w:bottom w:val="none" w:sz="0" w:space="0" w:color="auto"/>
                <w:right w:val="none" w:sz="0" w:space="0" w:color="auto"/>
              </w:divBdr>
            </w:div>
            <w:div w:id="2031370420">
              <w:marLeft w:val="0"/>
              <w:marRight w:val="0"/>
              <w:marTop w:val="0"/>
              <w:marBottom w:val="0"/>
              <w:divBdr>
                <w:top w:val="none" w:sz="0" w:space="0" w:color="auto"/>
                <w:left w:val="none" w:sz="0" w:space="0" w:color="auto"/>
                <w:bottom w:val="none" w:sz="0" w:space="0" w:color="auto"/>
                <w:right w:val="none" w:sz="0" w:space="0" w:color="auto"/>
              </w:divBdr>
            </w:div>
            <w:div w:id="1571959986">
              <w:marLeft w:val="0"/>
              <w:marRight w:val="0"/>
              <w:marTop w:val="0"/>
              <w:marBottom w:val="0"/>
              <w:divBdr>
                <w:top w:val="none" w:sz="0" w:space="0" w:color="auto"/>
                <w:left w:val="none" w:sz="0" w:space="0" w:color="auto"/>
                <w:bottom w:val="none" w:sz="0" w:space="0" w:color="auto"/>
                <w:right w:val="none" w:sz="0" w:space="0" w:color="auto"/>
              </w:divBdr>
            </w:div>
            <w:div w:id="804931461">
              <w:marLeft w:val="0"/>
              <w:marRight w:val="0"/>
              <w:marTop w:val="0"/>
              <w:marBottom w:val="0"/>
              <w:divBdr>
                <w:top w:val="none" w:sz="0" w:space="0" w:color="auto"/>
                <w:left w:val="none" w:sz="0" w:space="0" w:color="auto"/>
                <w:bottom w:val="none" w:sz="0" w:space="0" w:color="auto"/>
                <w:right w:val="none" w:sz="0" w:space="0" w:color="auto"/>
              </w:divBdr>
            </w:div>
            <w:div w:id="1250115418">
              <w:marLeft w:val="0"/>
              <w:marRight w:val="0"/>
              <w:marTop w:val="0"/>
              <w:marBottom w:val="0"/>
              <w:divBdr>
                <w:top w:val="none" w:sz="0" w:space="0" w:color="auto"/>
                <w:left w:val="none" w:sz="0" w:space="0" w:color="auto"/>
                <w:bottom w:val="none" w:sz="0" w:space="0" w:color="auto"/>
                <w:right w:val="none" w:sz="0" w:space="0" w:color="auto"/>
              </w:divBdr>
            </w:div>
            <w:div w:id="122505836">
              <w:marLeft w:val="0"/>
              <w:marRight w:val="0"/>
              <w:marTop w:val="0"/>
              <w:marBottom w:val="0"/>
              <w:divBdr>
                <w:top w:val="none" w:sz="0" w:space="0" w:color="auto"/>
                <w:left w:val="none" w:sz="0" w:space="0" w:color="auto"/>
                <w:bottom w:val="none" w:sz="0" w:space="0" w:color="auto"/>
                <w:right w:val="none" w:sz="0" w:space="0" w:color="auto"/>
              </w:divBdr>
            </w:div>
            <w:div w:id="952901130">
              <w:marLeft w:val="0"/>
              <w:marRight w:val="0"/>
              <w:marTop w:val="0"/>
              <w:marBottom w:val="0"/>
              <w:divBdr>
                <w:top w:val="none" w:sz="0" w:space="0" w:color="auto"/>
                <w:left w:val="none" w:sz="0" w:space="0" w:color="auto"/>
                <w:bottom w:val="none" w:sz="0" w:space="0" w:color="auto"/>
                <w:right w:val="none" w:sz="0" w:space="0" w:color="auto"/>
              </w:divBdr>
            </w:div>
            <w:div w:id="95516683">
              <w:marLeft w:val="0"/>
              <w:marRight w:val="0"/>
              <w:marTop w:val="0"/>
              <w:marBottom w:val="0"/>
              <w:divBdr>
                <w:top w:val="none" w:sz="0" w:space="0" w:color="auto"/>
                <w:left w:val="none" w:sz="0" w:space="0" w:color="auto"/>
                <w:bottom w:val="none" w:sz="0" w:space="0" w:color="auto"/>
                <w:right w:val="none" w:sz="0" w:space="0" w:color="auto"/>
              </w:divBdr>
            </w:div>
            <w:div w:id="1738940936">
              <w:marLeft w:val="0"/>
              <w:marRight w:val="0"/>
              <w:marTop w:val="0"/>
              <w:marBottom w:val="0"/>
              <w:divBdr>
                <w:top w:val="none" w:sz="0" w:space="0" w:color="auto"/>
                <w:left w:val="none" w:sz="0" w:space="0" w:color="auto"/>
                <w:bottom w:val="none" w:sz="0" w:space="0" w:color="auto"/>
                <w:right w:val="none" w:sz="0" w:space="0" w:color="auto"/>
              </w:divBdr>
            </w:div>
            <w:div w:id="450133776">
              <w:marLeft w:val="0"/>
              <w:marRight w:val="0"/>
              <w:marTop w:val="0"/>
              <w:marBottom w:val="0"/>
              <w:divBdr>
                <w:top w:val="none" w:sz="0" w:space="0" w:color="auto"/>
                <w:left w:val="none" w:sz="0" w:space="0" w:color="auto"/>
                <w:bottom w:val="none" w:sz="0" w:space="0" w:color="auto"/>
                <w:right w:val="none" w:sz="0" w:space="0" w:color="auto"/>
              </w:divBdr>
            </w:div>
            <w:div w:id="784233868">
              <w:marLeft w:val="0"/>
              <w:marRight w:val="0"/>
              <w:marTop w:val="0"/>
              <w:marBottom w:val="0"/>
              <w:divBdr>
                <w:top w:val="none" w:sz="0" w:space="0" w:color="auto"/>
                <w:left w:val="none" w:sz="0" w:space="0" w:color="auto"/>
                <w:bottom w:val="none" w:sz="0" w:space="0" w:color="auto"/>
                <w:right w:val="none" w:sz="0" w:space="0" w:color="auto"/>
              </w:divBdr>
            </w:div>
            <w:div w:id="471286802">
              <w:marLeft w:val="0"/>
              <w:marRight w:val="0"/>
              <w:marTop w:val="0"/>
              <w:marBottom w:val="0"/>
              <w:divBdr>
                <w:top w:val="none" w:sz="0" w:space="0" w:color="auto"/>
                <w:left w:val="none" w:sz="0" w:space="0" w:color="auto"/>
                <w:bottom w:val="none" w:sz="0" w:space="0" w:color="auto"/>
                <w:right w:val="none" w:sz="0" w:space="0" w:color="auto"/>
              </w:divBdr>
            </w:div>
            <w:div w:id="1909534199">
              <w:marLeft w:val="0"/>
              <w:marRight w:val="0"/>
              <w:marTop w:val="0"/>
              <w:marBottom w:val="0"/>
              <w:divBdr>
                <w:top w:val="none" w:sz="0" w:space="0" w:color="auto"/>
                <w:left w:val="none" w:sz="0" w:space="0" w:color="auto"/>
                <w:bottom w:val="none" w:sz="0" w:space="0" w:color="auto"/>
                <w:right w:val="none" w:sz="0" w:space="0" w:color="auto"/>
              </w:divBdr>
            </w:div>
            <w:div w:id="1667200331">
              <w:marLeft w:val="0"/>
              <w:marRight w:val="0"/>
              <w:marTop w:val="0"/>
              <w:marBottom w:val="0"/>
              <w:divBdr>
                <w:top w:val="none" w:sz="0" w:space="0" w:color="auto"/>
                <w:left w:val="none" w:sz="0" w:space="0" w:color="auto"/>
                <w:bottom w:val="none" w:sz="0" w:space="0" w:color="auto"/>
                <w:right w:val="none" w:sz="0" w:space="0" w:color="auto"/>
              </w:divBdr>
            </w:div>
            <w:div w:id="1785034834">
              <w:marLeft w:val="0"/>
              <w:marRight w:val="0"/>
              <w:marTop w:val="0"/>
              <w:marBottom w:val="0"/>
              <w:divBdr>
                <w:top w:val="none" w:sz="0" w:space="0" w:color="auto"/>
                <w:left w:val="none" w:sz="0" w:space="0" w:color="auto"/>
                <w:bottom w:val="none" w:sz="0" w:space="0" w:color="auto"/>
                <w:right w:val="none" w:sz="0" w:space="0" w:color="auto"/>
              </w:divBdr>
            </w:div>
            <w:div w:id="195503544">
              <w:marLeft w:val="0"/>
              <w:marRight w:val="0"/>
              <w:marTop w:val="0"/>
              <w:marBottom w:val="0"/>
              <w:divBdr>
                <w:top w:val="none" w:sz="0" w:space="0" w:color="auto"/>
                <w:left w:val="none" w:sz="0" w:space="0" w:color="auto"/>
                <w:bottom w:val="none" w:sz="0" w:space="0" w:color="auto"/>
                <w:right w:val="none" w:sz="0" w:space="0" w:color="auto"/>
              </w:divBdr>
            </w:div>
            <w:div w:id="221864933">
              <w:marLeft w:val="0"/>
              <w:marRight w:val="0"/>
              <w:marTop w:val="0"/>
              <w:marBottom w:val="0"/>
              <w:divBdr>
                <w:top w:val="none" w:sz="0" w:space="0" w:color="auto"/>
                <w:left w:val="none" w:sz="0" w:space="0" w:color="auto"/>
                <w:bottom w:val="none" w:sz="0" w:space="0" w:color="auto"/>
                <w:right w:val="none" w:sz="0" w:space="0" w:color="auto"/>
              </w:divBdr>
            </w:div>
            <w:div w:id="1928533152">
              <w:marLeft w:val="0"/>
              <w:marRight w:val="0"/>
              <w:marTop w:val="0"/>
              <w:marBottom w:val="0"/>
              <w:divBdr>
                <w:top w:val="none" w:sz="0" w:space="0" w:color="auto"/>
                <w:left w:val="none" w:sz="0" w:space="0" w:color="auto"/>
                <w:bottom w:val="none" w:sz="0" w:space="0" w:color="auto"/>
                <w:right w:val="none" w:sz="0" w:space="0" w:color="auto"/>
              </w:divBdr>
            </w:div>
            <w:div w:id="1549296588">
              <w:marLeft w:val="0"/>
              <w:marRight w:val="0"/>
              <w:marTop w:val="0"/>
              <w:marBottom w:val="0"/>
              <w:divBdr>
                <w:top w:val="none" w:sz="0" w:space="0" w:color="auto"/>
                <w:left w:val="none" w:sz="0" w:space="0" w:color="auto"/>
                <w:bottom w:val="none" w:sz="0" w:space="0" w:color="auto"/>
                <w:right w:val="none" w:sz="0" w:space="0" w:color="auto"/>
              </w:divBdr>
            </w:div>
            <w:div w:id="488325613">
              <w:marLeft w:val="0"/>
              <w:marRight w:val="0"/>
              <w:marTop w:val="0"/>
              <w:marBottom w:val="0"/>
              <w:divBdr>
                <w:top w:val="none" w:sz="0" w:space="0" w:color="auto"/>
                <w:left w:val="none" w:sz="0" w:space="0" w:color="auto"/>
                <w:bottom w:val="none" w:sz="0" w:space="0" w:color="auto"/>
                <w:right w:val="none" w:sz="0" w:space="0" w:color="auto"/>
              </w:divBdr>
            </w:div>
            <w:div w:id="814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28378">
      <w:bodyDiv w:val="1"/>
      <w:marLeft w:val="0"/>
      <w:marRight w:val="0"/>
      <w:marTop w:val="0"/>
      <w:marBottom w:val="0"/>
      <w:divBdr>
        <w:top w:val="none" w:sz="0" w:space="0" w:color="auto"/>
        <w:left w:val="none" w:sz="0" w:space="0" w:color="auto"/>
        <w:bottom w:val="none" w:sz="0" w:space="0" w:color="auto"/>
        <w:right w:val="none" w:sz="0" w:space="0" w:color="auto"/>
      </w:divBdr>
      <w:divsChild>
        <w:div w:id="2145418383">
          <w:marLeft w:val="547"/>
          <w:marRight w:val="0"/>
          <w:marTop w:val="154"/>
          <w:marBottom w:val="0"/>
          <w:divBdr>
            <w:top w:val="none" w:sz="0" w:space="0" w:color="auto"/>
            <w:left w:val="none" w:sz="0" w:space="0" w:color="auto"/>
            <w:bottom w:val="none" w:sz="0" w:space="0" w:color="auto"/>
            <w:right w:val="none" w:sz="0" w:space="0" w:color="auto"/>
          </w:divBdr>
        </w:div>
      </w:divsChild>
    </w:div>
    <w:div w:id="706368320">
      <w:bodyDiv w:val="1"/>
      <w:marLeft w:val="0"/>
      <w:marRight w:val="0"/>
      <w:marTop w:val="0"/>
      <w:marBottom w:val="0"/>
      <w:divBdr>
        <w:top w:val="none" w:sz="0" w:space="0" w:color="auto"/>
        <w:left w:val="none" w:sz="0" w:space="0" w:color="auto"/>
        <w:bottom w:val="none" w:sz="0" w:space="0" w:color="auto"/>
        <w:right w:val="none" w:sz="0" w:space="0" w:color="auto"/>
      </w:divBdr>
    </w:div>
    <w:div w:id="753741566">
      <w:bodyDiv w:val="1"/>
      <w:marLeft w:val="0"/>
      <w:marRight w:val="0"/>
      <w:marTop w:val="0"/>
      <w:marBottom w:val="0"/>
      <w:divBdr>
        <w:top w:val="none" w:sz="0" w:space="0" w:color="auto"/>
        <w:left w:val="none" w:sz="0" w:space="0" w:color="auto"/>
        <w:bottom w:val="none" w:sz="0" w:space="0" w:color="auto"/>
        <w:right w:val="none" w:sz="0" w:space="0" w:color="auto"/>
      </w:divBdr>
      <w:divsChild>
        <w:div w:id="549809231">
          <w:marLeft w:val="547"/>
          <w:marRight w:val="0"/>
          <w:marTop w:val="154"/>
          <w:marBottom w:val="0"/>
          <w:divBdr>
            <w:top w:val="none" w:sz="0" w:space="0" w:color="auto"/>
            <w:left w:val="none" w:sz="0" w:space="0" w:color="auto"/>
            <w:bottom w:val="none" w:sz="0" w:space="0" w:color="auto"/>
            <w:right w:val="none" w:sz="0" w:space="0" w:color="auto"/>
          </w:divBdr>
        </w:div>
      </w:divsChild>
    </w:div>
    <w:div w:id="1247422651">
      <w:bodyDiv w:val="1"/>
      <w:marLeft w:val="0"/>
      <w:marRight w:val="0"/>
      <w:marTop w:val="0"/>
      <w:marBottom w:val="0"/>
      <w:divBdr>
        <w:top w:val="none" w:sz="0" w:space="0" w:color="auto"/>
        <w:left w:val="none" w:sz="0" w:space="0" w:color="auto"/>
        <w:bottom w:val="none" w:sz="0" w:space="0" w:color="auto"/>
        <w:right w:val="none" w:sz="0" w:space="0" w:color="auto"/>
      </w:divBdr>
    </w:div>
    <w:div w:id="1377195790">
      <w:bodyDiv w:val="1"/>
      <w:marLeft w:val="0"/>
      <w:marRight w:val="0"/>
      <w:marTop w:val="0"/>
      <w:marBottom w:val="0"/>
      <w:divBdr>
        <w:top w:val="none" w:sz="0" w:space="0" w:color="auto"/>
        <w:left w:val="none" w:sz="0" w:space="0" w:color="auto"/>
        <w:bottom w:val="none" w:sz="0" w:space="0" w:color="auto"/>
        <w:right w:val="none" w:sz="0" w:space="0" w:color="auto"/>
      </w:divBdr>
    </w:div>
    <w:div w:id="1549492382">
      <w:bodyDiv w:val="1"/>
      <w:marLeft w:val="0"/>
      <w:marRight w:val="0"/>
      <w:marTop w:val="0"/>
      <w:marBottom w:val="0"/>
      <w:divBdr>
        <w:top w:val="none" w:sz="0" w:space="0" w:color="auto"/>
        <w:left w:val="none" w:sz="0" w:space="0" w:color="auto"/>
        <w:bottom w:val="none" w:sz="0" w:space="0" w:color="auto"/>
        <w:right w:val="none" w:sz="0" w:space="0" w:color="auto"/>
      </w:divBdr>
    </w:div>
    <w:div w:id="19951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B180-42A2-4F8A-89FF-603E2B80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SỞ Y TẾ SƠN LA</vt:lpstr>
    </vt:vector>
  </TitlesOfParts>
  <Company>HOME</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SƠN LA</dc:title>
  <dc:creator>User</dc:creator>
  <cp:lastModifiedBy>Duy Thang</cp:lastModifiedBy>
  <cp:revision>22</cp:revision>
  <cp:lastPrinted>2024-06-10T02:14:00Z</cp:lastPrinted>
  <dcterms:created xsi:type="dcterms:W3CDTF">2024-05-08T04:07:00Z</dcterms:created>
  <dcterms:modified xsi:type="dcterms:W3CDTF">2024-06-10T07:02:00Z</dcterms:modified>
</cp:coreProperties>
</file>