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50E9" w14:textId="77777777" w:rsidR="003770B9" w:rsidRDefault="003770B9">
      <w:pPr>
        <w:pStyle w:val="BodyText"/>
        <w:spacing w:before="4"/>
        <w:ind w:left="0" w:firstLine="0"/>
        <w:jc w:val="left"/>
        <w:rPr>
          <w:sz w:val="2"/>
        </w:rPr>
      </w:pPr>
    </w:p>
    <w:tbl>
      <w:tblPr>
        <w:tblW w:w="10207" w:type="dxa"/>
        <w:tblInd w:w="-421" w:type="dxa"/>
        <w:tblLayout w:type="fixed"/>
        <w:tblCellMar>
          <w:left w:w="0" w:type="dxa"/>
          <w:right w:w="0" w:type="dxa"/>
        </w:tblCellMar>
        <w:tblLook w:val="01E0" w:firstRow="1" w:lastRow="1" w:firstColumn="1" w:lastColumn="1" w:noHBand="0" w:noVBand="0"/>
      </w:tblPr>
      <w:tblGrid>
        <w:gridCol w:w="4537"/>
        <w:gridCol w:w="5670"/>
      </w:tblGrid>
      <w:tr w:rsidR="003770B9" w14:paraId="6916CDB8" w14:textId="77777777" w:rsidTr="004F4C42">
        <w:trPr>
          <w:trHeight w:val="311"/>
        </w:trPr>
        <w:tc>
          <w:tcPr>
            <w:tcW w:w="4537" w:type="dxa"/>
          </w:tcPr>
          <w:p w14:paraId="1877BEE8" w14:textId="15B99BA4" w:rsidR="003770B9" w:rsidRPr="004F4C42" w:rsidRDefault="00000000" w:rsidP="004F4C42">
            <w:pPr>
              <w:pStyle w:val="TableParagraph"/>
              <w:spacing w:line="287" w:lineRule="exact"/>
              <w:ind w:left="50"/>
              <w:jc w:val="center"/>
              <w:rPr>
                <w:sz w:val="26"/>
              </w:rPr>
            </w:pPr>
            <w:r>
              <w:rPr>
                <w:sz w:val="26"/>
              </w:rPr>
              <w:t>SỞ</w:t>
            </w:r>
            <w:r>
              <w:rPr>
                <w:spacing w:val="-5"/>
                <w:sz w:val="26"/>
              </w:rPr>
              <w:t xml:space="preserve"> </w:t>
            </w:r>
            <w:r>
              <w:rPr>
                <w:sz w:val="26"/>
              </w:rPr>
              <w:t>Y</w:t>
            </w:r>
            <w:r>
              <w:rPr>
                <w:spacing w:val="-6"/>
                <w:sz w:val="26"/>
              </w:rPr>
              <w:t xml:space="preserve"> </w:t>
            </w:r>
            <w:r>
              <w:rPr>
                <w:sz w:val="26"/>
              </w:rPr>
              <w:t>TẾ</w:t>
            </w:r>
            <w:r>
              <w:rPr>
                <w:spacing w:val="-6"/>
                <w:sz w:val="26"/>
              </w:rPr>
              <w:t xml:space="preserve"> </w:t>
            </w:r>
            <w:r>
              <w:rPr>
                <w:sz w:val="26"/>
              </w:rPr>
              <w:t>TỈNH</w:t>
            </w:r>
            <w:r>
              <w:rPr>
                <w:spacing w:val="-3"/>
                <w:sz w:val="26"/>
              </w:rPr>
              <w:t xml:space="preserve"> </w:t>
            </w:r>
            <w:r w:rsidR="004F4C42" w:rsidRPr="004F4C42">
              <w:rPr>
                <w:sz w:val="26"/>
              </w:rPr>
              <w:t>SƠN LA</w:t>
            </w:r>
          </w:p>
        </w:tc>
        <w:tc>
          <w:tcPr>
            <w:tcW w:w="5670" w:type="dxa"/>
          </w:tcPr>
          <w:p w14:paraId="44E38FF7" w14:textId="77777777" w:rsidR="003770B9" w:rsidRDefault="00000000" w:rsidP="004F4C42">
            <w:pPr>
              <w:pStyle w:val="TableParagraph"/>
              <w:spacing w:line="291" w:lineRule="exact"/>
              <w:ind w:left="234"/>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tc>
      </w:tr>
      <w:tr w:rsidR="003770B9" w14:paraId="799376BE" w14:textId="77777777" w:rsidTr="004F4C42">
        <w:trPr>
          <w:trHeight w:val="358"/>
        </w:trPr>
        <w:tc>
          <w:tcPr>
            <w:tcW w:w="4537" w:type="dxa"/>
          </w:tcPr>
          <w:p w14:paraId="2ADF07A0" w14:textId="047CF9D9" w:rsidR="004F4C42" w:rsidRPr="007E5FC6" w:rsidRDefault="00000000" w:rsidP="004F4C42">
            <w:pPr>
              <w:pStyle w:val="TableParagraph"/>
              <w:spacing w:before="12"/>
              <w:ind w:left="134"/>
              <w:jc w:val="center"/>
              <w:rPr>
                <w:b/>
                <w:sz w:val="26"/>
              </w:rPr>
            </w:pPr>
            <w:r>
              <w:rPr>
                <w:b/>
                <w:sz w:val="26"/>
              </w:rPr>
              <w:t>BỆNH</w:t>
            </w:r>
            <w:r>
              <w:rPr>
                <w:b/>
                <w:spacing w:val="-7"/>
                <w:sz w:val="26"/>
              </w:rPr>
              <w:t xml:space="preserve"> </w:t>
            </w:r>
            <w:r>
              <w:rPr>
                <w:b/>
                <w:sz w:val="26"/>
              </w:rPr>
              <w:t>VIỆN</w:t>
            </w:r>
            <w:r>
              <w:rPr>
                <w:b/>
                <w:spacing w:val="-6"/>
                <w:sz w:val="26"/>
              </w:rPr>
              <w:t xml:space="preserve"> </w:t>
            </w:r>
            <w:r>
              <w:rPr>
                <w:b/>
                <w:sz w:val="26"/>
              </w:rPr>
              <w:t>Đ</w:t>
            </w:r>
            <w:r w:rsidR="004F4C42" w:rsidRPr="004F4C42">
              <w:rPr>
                <w:b/>
                <w:sz w:val="26"/>
              </w:rPr>
              <w:t>K HUYỆN BẮC YÊN</w:t>
            </w:r>
          </w:p>
        </w:tc>
        <w:tc>
          <w:tcPr>
            <w:tcW w:w="5670" w:type="dxa"/>
          </w:tcPr>
          <w:p w14:paraId="493461A9" w14:textId="77777777" w:rsidR="003770B9" w:rsidRDefault="00000000">
            <w:pPr>
              <w:pStyle w:val="TableParagraph"/>
              <w:spacing w:before="6"/>
              <w:ind w:left="1233"/>
              <w:rPr>
                <w:b/>
                <w:sz w:val="28"/>
              </w:rPr>
            </w:pPr>
            <w:r>
              <w:rPr>
                <w:b/>
                <w:sz w:val="28"/>
              </w:rPr>
              <w:t>Độc</w:t>
            </w:r>
            <w:r>
              <w:rPr>
                <w:b/>
                <w:spacing w:val="-2"/>
                <w:sz w:val="28"/>
              </w:rPr>
              <w:t xml:space="preserve"> </w:t>
            </w:r>
            <w:r>
              <w:rPr>
                <w:b/>
                <w:sz w:val="28"/>
              </w:rPr>
              <w:t>lập</w:t>
            </w:r>
            <w:r>
              <w:rPr>
                <w:b/>
                <w:spacing w:val="-2"/>
                <w:sz w:val="28"/>
              </w:rPr>
              <w:t xml:space="preserve"> </w:t>
            </w:r>
            <w:r>
              <w:rPr>
                <w:sz w:val="28"/>
              </w:rPr>
              <w:t>-</w:t>
            </w:r>
            <w:r>
              <w:rPr>
                <w:spacing w:val="-2"/>
                <w:sz w:val="28"/>
              </w:rPr>
              <w:t xml:space="preserve"> </w:t>
            </w:r>
            <w:r>
              <w:rPr>
                <w:b/>
                <w:sz w:val="28"/>
              </w:rPr>
              <w:t>Tự</w:t>
            </w:r>
            <w:r>
              <w:rPr>
                <w:b/>
                <w:spacing w:val="-3"/>
                <w:sz w:val="28"/>
              </w:rPr>
              <w:t xml:space="preserve"> </w:t>
            </w:r>
            <w:r>
              <w:rPr>
                <w:b/>
                <w:sz w:val="28"/>
              </w:rPr>
              <w:t>do</w:t>
            </w:r>
            <w:r>
              <w:rPr>
                <w:b/>
                <w:spacing w:val="-1"/>
                <w:sz w:val="28"/>
              </w:rPr>
              <w:t xml:space="preserve"> </w:t>
            </w:r>
            <w:r>
              <w:rPr>
                <w:sz w:val="28"/>
              </w:rPr>
              <w:t>-</w:t>
            </w:r>
            <w:r>
              <w:rPr>
                <w:spacing w:val="-2"/>
                <w:sz w:val="28"/>
              </w:rPr>
              <w:t xml:space="preserve"> </w:t>
            </w:r>
            <w:r>
              <w:rPr>
                <w:b/>
                <w:sz w:val="28"/>
              </w:rPr>
              <w:t>Hạnh</w:t>
            </w:r>
            <w:r>
              <w:rPr>
                <w:b/>
                <w:spacing w:val="-2"/>
                <w:sz w:val="28"/>
              </w:rPr>
              <w:t xml:space="preserve"> </w:t>
            </w:r>
            <w:r>
              <w:rPr>
                <w:b/>
                <w:spacing w:val="-4"/>
                <w:sz w:val="28"/>
              </w:rPr>
              <w:t>phúc</w:t>
            </w:r>
          </w:p>
        </w:tc>
      </w:tr>
      <w:tr w:rsidR="003770B9" w14:paraId="674C6081" w14:textId="77777777" w:rsidTr="004F4C42">
        <w:trPr>
          <w:trHeight w:val="326"/>
        </w:trPr>
        <w:tc>
          <w:tcPr>
            <w:tcW w:w="4537" w:type="dxa"/>
          </w:tcPr>
          <w:p w14:paraId="293F5BDF" w14:textId="6730534F" w:rsidR="003770B9" w:rsidRPr="004F4C42" w:rsidRDefault="004F4C42" w:rsidP="004F4C42">
            <w:pPr>
              <w:pStyle w:val="TableParagraph"/>
              <w:ind w:left="0"/>
              <w:rPr>
                <w:b/>
                <w:sz w:val="26"/>
                <w:lang w:val="en-US"/>
              </w:rPr>
            </w:pPr>
            <w:r>
              <w:rPr>
                <w:b/>
                <w:noProof/>
                <w:sz w:val="26"/>
                <w:lang w:val="en-US"/>
              </w:rPr>
              <mc:AlternateContent>
                <mc:Choice Requires="wps">
                  <w:drawing>
                    <wp:anchor distT="0" distB="0" distL="114300" distR="114300" simplePos="0" relativeHeight="487589376" behindDoc="0" locked="0" layoutInCell="1" allowOverlap="1" wp14:anchorId="43F8E9E5" wp14:editId="0A0FB199">
                      <wp:simplePos x="0" y="0"/>
                      <wp:positionH relativeFrom="column">
                        <wp:posOffset>744855</wp:posOffset>
                      </wp:positionH>
                      <wp:positionV relativeFrom="paragraph">
                        <wp:posOffset>7620</wp:posOffset>
                      </wp:positionV>
                      <wp:extent cx="1325880" cy="0"/>
                      <wp:effectExtent l="0" t="0" r="0" b="0"/>
                      <wp:wrapNone/>
                      <wp:docPr id="334155841" name="Straight Connector 1"/>
                      <wp:cNvGraphicFramePr/>
                      <a:graphic xmlns:a="http://schemas.openxmlformats.org/drawingml/2006/main">
                        <a:graphicData uri="http://schemas.microsoft.com/office/word/2010/wordprocessingShape">
                          <wps:wsp>
                            <wps:cNvCnPr/>
                            <wps:spPr>
                              <a:xfrm>
                                <a:off x="0" y="0"/>
                                <a:ext cx="1325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40F78" id="Straight Connector 1" o:spid="_x0000_s1026" style="position:absolute;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5pt,.6pt" to="163.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NFmgEAAJQDAAAOAAAAZHJzL2Uyb0RvYy54bWysU9uO0zAQfUfiHyy/06RFoCpqug+7ghcE&#10;Ky4f4HXGjSXbY41Nk/49Y7dNEYuEQLw4vsw5M+fMZHc3eyeOQMli6OV61UoBQeNgw6GX376+e7WV&#10;ImUVBuUwQC9PkOTd/uWL3RQ72OCIbgASTBJSN8VejjnHrmmSHsGrtMIIgR8NkleZj3RoBlITs3vX&#10;bNr2bTMhDZFQQ0p8+3B+lPvKbwzo/MmYBFm4XnJtua5U16eyNvud6g6k4mj1pQz1D1V4ZQMnXage&#10;VFbiO9lnVN5qwoQmrzT6Bo2xGqoGVrNuf1HzZVQRqhY2J8XFpvT/aPXH4314JLZhiqlL8ZGKitmQ&#10;L1+uT8zVrNNiFsxZaL5cv9682W7ZU319a27ASCm/B/SibHrpbCg6VKeOH1LmZBx6DeHDLXXd5ZOD&#10;EuzCZzDCDiVZRdepgHtH4qi4n0prCHldesh8NbrAjHVuAbZ/Bl7iCxTqxPwNeEHUzBjyAvY2IP0u&#10;e56vJZtz/NWBs+5iwRMOp9qUag23viq8jGmZrZ/PFX77mfY/AAAA//8DAFBLAwQUAAYACAAAACEA&#10;TqllMd0AAAAHAQAADwAAAGRycy9kb3ducmV2LnhtbEyOy07DMBBF90j8gzVIbBB1ktKHQpwKkKou&#10;ACGafoAbD0lEPI5iJ035egY2sJuje3XnZJvJtmLE3jeOFMSzCARS6UxDlYJDsb1dg/BBk9GtI1Rw&#10;Rg+b/PIi06lxJ3rHcR8qwSPkU62gDqFLpfRljVb7meuQOPtwvdWBsa+k6fWJx20rkyhaSqsb4g+1&#10;7vCpxvJzP1gFu+0jPi/OQ3VnFrviZixeXr/e1kpdX00P9yACTuGvDD/6rA45Ox3dQMaLljlezbnK&#10;RwKC83myjEEcf1nmmfzvn38DAAD//wMAUEsBAi0AFAAGAAgAAAAhALaDOJL+AAAA4QEAABMAAAAA&#10;AAAAAAAAAAAAAAAAAFtDb250ZW50X1R5cGVzXS54bWxQSwECLQAUAAYACAAAACEAOP0h/9YAAACU&#10;AQAACwAAAAAAAAAAAAAAAAAvAQAAX3JlbHMvLnJlbHNQSwECLQAUAAYACAAAACEA+DAzRZoBAACU&#10;AwAADgAAAAAAAAAAAAAAAAAuAgAAZHJzL2Uyb0RvYy54bWxQSwECLQAUAAYACAAAACEATqllMd0A&#10;AAAHAQAADwAAAAAAAAAAAAAAAAD0AwAAZHJzL2Rvd25yZXYueG1sUEsFBgAAAAAEAAQA8wAAAP4E&#10;AAAAAA==&#10;" strokecolor="#4579b8 [3044]"/>
                  </w:pict>
                </mc:Fallback>
              </mc:AlternateContent>
            </w:r>
          </w:p>
        </w:tc>
        <w:tc>
          <w:tcPr>
            <w:tcW w:w="5670" w:type="dxa"/>
          </w:tcPr>
          <w:p w14:paraId="7EB455CC" w14:textId="77777777" w:rsidR="003770B9" w:rsidRDefault="00000000">
            <w:pPr>
              <w:pStyle w:val="TableParagraph"/>
              <w:spacing w:line="20" w:lineRule="exact"/>
              <w:ind w:left="1276"/>
              <w:rPr>
                <w:sz w:val="2"/>
              </w:rPr>
            </w:pPr>
            <w:r>
              <w:rPr>
                <w:noProof/>
                <w:sz w:val="2"/>
              </w:rPr>
              <mc:AlternateContent>
                <mc:Choice Requires="wpg">
                  <w:drawing>
                    <wp:inline distT="0" distB="0" distL="0" distR="0" wp14:anchorId="47A15EAD" wp14:editId="14B9DFA7">
                      <wp:extent cx="21463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0" cy="9525"/>
                                <a:chOff x="0" y="0"/>
                                <a:chExt cx="2146300" cy="9525"/>
                              </a:xfrm>
                            </wpg:grpSpPr>
                            <wps:wsp>
                              <wps:cNvPr id="2" name="Graphic 2"/>
                              <wps:cNvSpPr/>
                              <wps:spPr>
                                <a:xfrm>
                                  <a:off x="0" y="4762"/>
                                  <a:ext cx="2146300" cy="1270"/>
                                </a:xfrm>
                                <a:custGeom>
                                  <a:avLst/>
                                  <a:gdLst/>
                                  <a:ahLst/>
                                  <a:cxnLst/>
                                  <a:rect l="l" t="t" r="r" b="b"/>
                                  <a:pathLst>
                                    <a:path w="2146300">
                                      <a:moveTo>
                                        <a:pt x="0" y="0"/>
                                      </a:moveTo>
                                      <a:lnTo>
                                        <a:pt x="21463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54CC0E" id="Group 1" o:spid="_x0000_s1026" style="width:169pt;height:.75pt;mso-position-horizontal-relative:char;mso-position-vertical-relative:line" coordsize="2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WcaAIAAJAFAAAOAAAAZHJzL2Uyb0RvYy54bWykVMtu2zAQvBfoPxC817LdxGkFy0ERN0aB&#10;IAkQFz3TFPVAKS67pC3n77ukLNlxgh5SHYghd7mP2RHn1/tGs51CV4PJ+GQ05kwZCXltyoz/XN9+&#10;+sKZ88LkQoNRGX9Wjl8vPn6YtzZVU6hA5woZBTEubW3GK+9tmiROVqoRbgRWGTIWgI3wtMUyyVG0&#10;FL3RyXQ8niUtYG4RpHKOTpedkS9i/KJQ0j8UhVOe6YxTbT6uGNdNWJPFXKQlClvV8lCGeEcVjagN&#10;JR1CLYUXbIv1q1BNLREcFH4koUmgKGqpYg/UzWR81s0KYWtjL2Xalnagiag94+ndYeX9boX2yT5i&#10;Vz3BO5C/HfGStLZMT+1hXx6d9wU24RI1wfaR0eeBUbX3TNLhdHIx+zwm4iXZvl5OLzvCZUVTeXVJ&#10;Vt//dS0RaZcyFjYU0lpSjjuS4/6PnKdKWBU5d6H5R2R1Tn1wZkRD+l0dpDINjYTU5BPYO+zcgcg3&#10;ubm4msVrIn2Tnsn0Kupx6FOkcuv8SkGkWezunO/kmvdIVD2Se9NDJNEHuesod88ZyR05I7lvOvat&#10;8OFemF2ArD3OKZw1sFNriFZ/NiMq7WjV5tRrmHQvAvLtPAiENCSoDsTUhE+b0yZUEQUSEjvQdX5b&#10;ax03WG5uNLKdCP9w/EIfFOGFm0Xnl8JVnV80Hdy0iWJ2aTedMLUN5M802pammXH3ZytQcaZ/GBJP&#10;eCV6gD3Y9AC9voH4lkSCKOd6/0ugZSF9xj1N9h56DYm0H1poffANNw1823oo6jBR0nNf0WFDeo4o&#10;/vaEXrwrp/vodXxIF38BAAD//wMAUEsDBBQABgAIAAAAIQBFf3WA2gAAAAMBAAAPAAAAZHJzL2Rv&#10;d25yZXYueG1sTI9BS8NAEIXvQv/DMgVvdhNDpcRsSinqqQi2gnibJtMkNDsbstsk/feOXuxl4PEe&#10;b76XrSfbqoF63zg2EC8iUMSFKxuuDHweXh9WoHxALrF1TAau5GGdz+4yTEs38gcN+1ApKWGfooE6&#10;hC7V2hc1WfQL1xGLd3K9xSCyr3TZ4yjlttWPUfSkLTYsH2rsaFtTcd5frIG3EcdNEr8Mu/Npe/0+&#10;LN+/djEZcz+fNs+gAk3hPwy/+IIOuTAd3YVLr1oDMiT8XfGSZCXyKKEl6DzTt+z5DwAAAP//AwBQ&#10;SwECLQAUAAYACAAAACEAtoM4kv4AAADhAQAAEwAAAAAAAAAAAAAAAAAAAAAAW0NvbnRlbnRfVHlw&#10;ZXNdLnhtbFBLAQItABQABgAIAAAAIQA4/SH/1gAAAJQBAAALAAAAAAAAAAAAAAAAAC8BAABfcmVs&#10;cy8ucmVsc1BLAQItABQABgAIAAAAIQD2TMWcaAIAAJAFAAAOAAAAAAAAAAAAAAAAAC4CAABkcnMv&#10;ZTJvRG9jLnhtbFBLAQItABQABgAIAAAAIQBFf3WA2gAAAAMBAAAPAAAAAAAAAAAAAAAAAMIEAABk&#10;cnMvZG93bnJldi54bWxQSwUGAAAAAAQABADzAAAAyQUAAAAA&#10;">
                      <v:shape id="Graphic 2" o:spid="_x0000_s1027" style="position:absolute;top:47;width:21463;height:13;visibility:visible;mso-wrap-style:square;v-text-anchor:top" coordsize="2146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71xAAAANoAAAAPAAAAZHJzL2Rvd25yZXYueG1sRI/RagIx&#10;FETfC/5DuIW+iGa1perWKLZF6pPF1Q+43dxuFjc3YRPd7d+bQqGPw8ycYZbr3jbiSm2oHSuYjDMQ&#10;xKXTNVcKTsftaA4iRGSNjWNS8EMB1qvB3RJz7To+0LWIlUgQDjkqMDH6XMpQGrIYxs4TJ+/btRZj&#10;km0ldYtdgttGTrPsWVqsOS0Y9PRmqDwXF6vAL2a2+OjM8P3x8zKvv1798GnvlXq47zcvICL18T/8&#10;195pBVP4vZJugFzdAAAA//8DAFBLAQItABQABgAIAAAAIQDb4fbL7gAAAIUBAAATAAAAAAAAAAAA&#10;AAAAAAAAAABbQ29udGVudF9UeXBlc10ueG1sUEsBAi0AFAAGAAgAAAAhAFr0LFu/AAAAFQEAAAsA&#10;AAAAAAAAAAAAAAAAHwEAAF9yZWxzLy5yZWxzUEsBAi0AFAAGAAgAAAAhAOzWbvXEAAAA2gAAAA8A&#10;AAAAAAAAAAAAAAAABwIAAGRycy9kb3ducmV2LnhtbFBLBQYAAAAAAwADALcAAAD4AgAAAAA=&#10;" path="m,l2146300,e" filled="f">
                        <v:path arrowok="t"/>
                      </v:shape>
                      <w10:anchorlock/>
                    </v:group>
                  </w:pict>
                </mc:Fallback>
              </mc:AlternateContent>
            </w:r>
          </w:p>
        </w:tc>
      </w:tr>
      <w:tr w:rsidR="003770B9" w14:paraId="23DF596C" w14:textId="77777777" w:rsidTr="004F4C42">
        <w:trPr>
          <w:trHeight w:val="310"/>
        </w:trPr>
        <w:tc>
          <w:tcPr>
            <w:tcW w:w="4537" w:type="dxa"/>
          </w:tcPr>
          <w:p w14:paraId="781F1631" w14:textId="6DE6C8DF" w:rsidR="003770B9" w:rsidRPr="004F4C42" w:rsidRDefault="00000000" w:rsidP="004F4C42">
            <w:pPr>
              <w:pStyle w:val="TableParagraph"/>
              <w:spacing w:line="287" w:lineRule="exact"/>
              <w:ind w:left="244"/>
              <w:jc w:val="center"/>
              <w:rPr>
                <w:sz w:val="26"/>
                <w:lang w:val="en-US"/>
              </w:rPr>
            </w:pPr>
            <w:r>
              <w:rPr>
                <w:spacing w:val="-2"/>
                <w:sz w:val="26"/>
              </w:rPr>
              <w:t>Số:</w:t>
            </w:r>
            <w:r>
              <w:rPr>
                <w:spacing w:val="-26"/>
                <w:sz w:val="26"/>
              </w:rPr>
              <w:t xml:space="preserve"> </w:t>
            </w:r>
            <w:r w:rsidR="00371382">
              <w:rPr>
                <w:spacing w:val="-2"/>
                <w:sz w:val="26"/>
                <w:lang w:val="en-US"/>
              </w:rPr>
              <w:t>36</w:t>
            </w:r>
            <w:r>
              <w:rPr>
                <w:spacing w:val="-2"/>
                <w:sz w:val="26"/>
              </w:rPr>
              <w:t>/BC-BV</w:t>
            </w:r>
          </w:p>
        </w:tc>
        <w:tc>
          <w:tcPr>
            <w:tcW w:w="5670" w:type="dxa"/>
          </w:tcPr>
          <w:p w14:paraId="5BA35421" w14:textId="23D6673C" w:rsidR="003770B9" w:rsidRDefault="004F4C42">
            <w:pPr>
              <w:pStyle w:val="TableParagraph"/>
              <w:spacing w:line="291" w:lineRule="exact"/>
              <w:ind w:left="1048"/>
              <w:rPr>
                <w:i/>
                <w:sz w:val="26"/>
              </w:rPr>
            </w:pPr>
            <w:r w:rsidRPr="004F4C42">
              <w:rPr>
                <w:i/>
                <w:sz w:val="28"/>
              </w:rPr>
              <w:t>Bắc Yên</w:t>
            </w:r>
            <w:r>
              <w:rPr>
                <w:i/>
                <w:sz w:val="28"/>
              </w:rPr>
              <w:t>,</w:t>
            </w:r>
            <w:r>
              <w:rPr>
                <w:i/>
                <w:spacing w:val="-3"/>
                <w:sz w:val="28"/>
              </w:rPr>
              <w:t xml:space="preserve"> </w:t>
            </w:r>
            <w:r>
              <w:rPr>
                <w:i/>
                <w:sz w:val="28"/>
              </w:rPr>
              <w:t>ngày</w:t>
            </w:r>
            <w:r>
              <w:rPr>
                <w:i/>
                <w:spacing w:val="-11"/>
                <w:sz w:val="28"/>
              </w:rPr>
              <w:t xml:space="preserve"> </w:t>
            </w:r>
            <w:r>
              <w:rPr>
                <w:i/>
                <w:sz w:val="26"/>
              </w:rPr>
              <w:t>12</w:t>
            </w:r>
            <w:r>
              <w:rPr>
                <w:i/>
                <w:spacing w:val="65"/>
                <w:w w:val="150"/>
                <w:sz w:val="26"/>
              </w:rPr>
              <w:t xml:space="preserve"> </w:t>
            </w:r>
            <w:r>
              <w:rPr>
                <w:i/>
                <w:sz w:val="28"/>
              </w:rPr>
              <w:t>tháng</w:t>
            </w:r>
            <w:r>
              <w:rPr>
                <w:i/>
                <w:spacing w:val="3"/>
                <w:sz w:val="28"/>
              </w:rPr>
              <w:t xml:space="preserve"> </w:t>
            </w:r>
            <w:r>
              <w:rPr>
                <w:i/>
                <w:sz w:val="26"/>
              </w:rPr>
              <w:t>01</w:t>
            </w:r>
            <w:r>
              <w:rPr>
                <w:i/>
                <w:spacing w:val="15"/>
                <w:sz w:val="26"/>
              </w:rPr>
              <w:t xml:space="preserve"> </w:t>
            </w:r>
            <w:r>
              <w:rPr>
                <w:i/>
                <w:sz w:val="28"/>
              </w:rPr>
              <w:t>năm</w:t>
            </w:r>
            <w:r>
              <w:rPr>
                <w:i/>
                <w:spacing w:val="-39"/>
                <w:sz w:val="28"/>
              </w:rPr>
              <w:t xml:space="preserve"> </w:t>
            </w:r>
            <w:r>
              <w:rPr>
                <w:i/>
                <w:spacing w:val="-4"/>
                <w:sz w:val="26"/>
              </w:rPr>
              <w:t>2024</w:t>
            </w:r>
          </w:p>
        </w:tc>
      </w:tr>
    </w:tbl>
    <w:p w14:paraId="4A763922" w14:textId="77777777" w:rsidR="003770B9" w:rsidRDefault="00000000">
      <w:pPr>
        <w:pStyle w:val="Heading1"/>
        <w:spacing w:before="247" w:line="322" w:lineRule="exact"/>
        <w:ind w:left="0" w:right="9" w:firstLine="0"/>
        <w:jc w:val="center"/>
      </w:pPr>
      <w:r>
        <w:t>BÁO</w:t>
      </w:r>
      <w:r>
        <w:rPr>
          <w:spacing w:val="-2"/>
        </w:rPr>
        <w:t xml:space="preserve"> </w:t>
      </w:r>
      <w:r>
        <w:rPr>
          <w:spacing w:val="-5"/>
        </w:rPr>
        <w:t>CÁO</w:t>
      </w:r>
    </w:p>
    <w:p w14:paraId="347AB055" w14:textId="77777777" w:rsidR="003770B9" w:rsidRDefault="00000000">
      <w:pPr>
        <w:ind w:right="8"/>
        <w:jc w:val="center"/>
        <w:rPr>
          <w:b/>
          <w:sz w:val="28"/>
        </w:rPr>
      </w:pPr>
      <w:r>
        <w:rPr>
          <w:b/>
          <w:sz w:val="28"/>
        </w:rPr>
        <w:t>Kết</w:t>
      </w:r>
      <w:r>
        <w:rPr>
          <w:b/>
          <w:spacing w:val="-3"/>
          <w:sz w:val="28"/>
        </w:rPr>
        <w:t xml:space="preserve"> </w:t>
      </w:r>
      <w:r>
        <w:rPr>
          <w:b/>
          <w:sz w:val="28"/>
        </w:rPr>
        <w:t>quả</w:t>
      </w:r>
      <w:r>
        <w:rPr>
          <w:b/>
          <w:spacing w:val="-3"/>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chỉ</w:t>
      </w:r>
      <w:r>
        <w:rPr>
          <w:b/>
          <w:spacing w:val="-3"/>
          <w:sz w:val="28"/>
        </w:rPr>
        <w:t xml:space="preserve"> </w:t>
      </w:r>
      <w:r>
        <w:rPr>
          <w:b/>
          <w:sz w:val="28"/>
        </w:rPr>
        <w:t>số</w:t>
      </w:r>
      <w:r>
        <w:rPr>
          <w:b/>
          <w:spacing w:val="-2"/>
          <w:sz w:val="28"/>
        </w:rPr>
        <w:t xml:space="preserve"> </w:t>
      </w:r>
      <w:r>
        <w:rPr>
          <w:b/>
          <w:sz w:val="28"/>
        </w:rPr>
        <w:t>chất</w:t>
      </w:r>
      <w:r>
        <w:rPr>
          <w:b/>
          <w:spacing w:val="-3"/>
          <w:sz w:val="28"/>
        </w:rPr>
        <w:t xml:space="preserve"> </w:t>
      </w:r>
      <w:r>
        <w:rPr>
          <w:b/>
          <w:sz w:val="28"/>
        </w:rPr>
        <w:t>lượng</w:t>
      </w:r>
      <w:r>
        <w:rPr>
          <w:b/>
          <w:spacing w:val="-2"/>
          <w:sz w:val="28"/>
        </w:rPr>
        <w:t xml:space="preserve"> </w:t>
      </w:r>
      <w:r>
        <w:rPr>
          <w:b/>
          <w:sz w:val="28"/>
        </w:rPr>
        <w:t>bệnh</w:t>
      </w:r>
      <w:r>
        <w:rPr>
          <w:b/>
          <w:spacing w:val="-3"/>
          <w:sz w:val="28"/>
        </w:rPr>
        <w:t xml:space="preserve"> </w:t>
      </w:r>
      <w:r>
        <w:rPr>
          <w:b/>
          <w:sz w:val="28"/>
        </w:rPr>
        <w:t>viện</w:t>
      </w:r>
      <w:r>
        <w:rPr>
          <w:b/>
          <w:spacing w:val="-1"/>
          <w:sz w:val="28"/>
        </w:rPr>
        <w:t xml:space="preserve"> </w:t>
      </w:r>
      <w:r>
        <w:rPr>
          <w:b/>
          <w:sz w:val="28"/>
        </w:rPr>
        <w:t>năm</w:t>
      </w:r>
      <w:r>
        <w:rPr>
          <w:b/>
          <w:spacing w:val="-6"/>
          <w:sz w:val="28"/>
        </w:rPr>
        <w:t xml:space="preserve"> </w:t>
      </w:r>
      <w:r>
        <w:rPr>
          <w:b/>
          <w:spacing w:val="-4"/>
          <w:sz w:val="28"/>
        </w:rPr>
        <w:t>2023</w:t>
      </w:r>
    </w:p>
    <w:p w14:paraId="61CB84B1" w14:textId="77777777" w:rsidR="003770B9" w:rsidRDefault="00000000">
      <w:pPr>
        <w:pStyle w:val="BodyText"/>
        <w:spacing w:before="6"/>
        <w:ind w:left="0" w:firstLine="0"/>
        <w:jc w:val="left"/>
        <w:rPr>
          <w:b/>
          <w:sz w:val="5"/>
        </w:rPr>
      </w:pPr>
      <w:r>
        <w:rPr>
          <w:noProof/>
        </w:rPr>
        <mc:AlternateContent>
          <mc:Choice Requires="wps">
            <w:drawing>
              <wp:anchor distT="0" distB="0" distL="0" distR="0" simplePos="0" relativeHeight="487588352" behindDoc="1" locked="0" layoutInCell="1" allowOverlap="1" wp14:anchorId="15E9D7C2" wp14:editId="4706F854">
                <wp:simplePos x="0" y="0"/>
                <wp:positionH relativeFrom="page">
                  <wp:posOffset>3708400</wp:posOffset>
                </wp:positionH>
                <wp:positionV relativeFrom="paragraph">
                  <wp:posOffset>56161</wp:posOffset>
                </wp:positionV>
                <wp:extent cx="457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964E05" id="Graphic 5" o:spid="_x0000_s1026" style="position:absolute;margin-left:292pt;margin-top:4.4pt;width:3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b1DgIAAFgEAAAOAAAAZHJzL2Uyb0RvYy54bWysVE1v2zAMvQ/YfxB0X5wEy7oZcYqhQYcB&#10;RVegGXZWZDk2JosaqcTJvx8lfzTrbsN8ECjxiXzko7y+PbdWnAxSA66Qi9lcCuM0lI07FPL77v7d&#10;RykoKFcqC84U8mJI3m7evll3PjdLqMGWBgUHcZR3vpB1CD7PMtK1aRXNwBvHzgqwVYG3eMhKVB1H&#10;b222nM8/ZB1g6RG0IeLTbe+UmxS/qowO36qKTBC2kMwtpBXTuo9rtlmr/IDK140eaKh/YNGqxnHS&#10;KdRWBSWO2PwVqm00AkEVZhraDKqq0SbVwNUs5q+qea6VN6kWbg75qU30/8Lqx9Ozf8JInfwD6J/E&#10;Hck6T/nkiRsaMOcK24hl4uKcuniZumjOQWg+fL+6YWWk0OxaLG9SjzOVj1f1kcIXAymMOj1Q6CUo&#10;R0vVo6XPbjSRhYwS2iRhkIIlRClYwn0voVch3ovcoim6iUc8auFkdpCc4RVvZvbite4aNRYylsjQ&#10;HsBGTMKN6o2UmO3r0qyLHD6tlqs0FwS2Ke8bayMJwsP+zqI4qTiV6YtVcIQ/YB4pbBXVPS65Bph1&#10;g0i9LlGhPZSXJxQdj3Ih6ddRoZHCfnU8K3HuRwNHYz8aGOwdpNeR+sM5d+cfCr2I6QsZWNZHGCdR&#10;5aNksfQJG286+HwMUDVRzzRAPaNhw+ObChyeWnwf1/uEevkhbH4DAAD//wMAUEsDBBQABgAIAAAA&#10;IQCPSXZ33QAAAAcBAAAPAAAAZHJzL2Rvd25yZXYueG1sTI/BTsMwEETvSPyDtUjcqENpozTEqSgS&#10;6g2JAGqP23hJArEdYtcNf8/2BMfRjGbeFOvJ9CLS6DtnFdzOEhBka6c72yh4e326yUD4gFZj7ywp&#10;+CEP6/LyosBcu5N9oViFRnCJ9TkqaEMYcil93ZJBP3MDWfY+3GgwsBwbqUc8cbnp5TxJUmmws7zQ&#10;4kCPLdVf1dEoiPG92mxdt9n7HX4/L3Z38/i5Ver6anq4BxFoCn9hOOMzOpTMdHBHq73oFSyzBX8J&#10;CjJ+wH66TFkfFKwSkGUh//OXvwAAAP//AwBQSwECLQAUAAYACAAAACEAtoM4kv4AAADhAQAAEwAA&#10;AAAAAAAAAAAAAAAAAAAAW0NvbnRlbnRfVHlwZXNdLnhtbFBLAQItABQABgAIAAAAIQA4/SH/1gAA&#10;AJQBAAALAAAAAAAAAAAAAAAAAC8BAABfcmVscy8ucmVsc1BLAQItABQABgAIAAAAIQBUlUb1DgIA&#10;AFgEAAAOAAAAAAAAAAAAAAAAAC4CAABkcnMvZTJvRG9jLnhtbFBLAQItABQABgAIAAAAIQCPSXZ3&#10;3QAAAAcBAAAPAAAAAAAAAAAAAAAAAGgEAABkcnMvZG93bnJldi54bWxQSwUGAAAAAAQABADzAAAA&#10;cgUAAAAA&#10;" path="m,l457200,e" filled="f">
                <v:path arrowok="t"/>
                <w10:wrap type="topAndBottom" anchorx="page"/>
              </v:shape>
            </w:pict>
          </mc:Fallback>
        </mc:AlternateContent>
      </w:r>
    </w:p>
    <w:p w14:paraId="57AE7602" w14:textId="77777777" w:rsidR="003770B9" w:rsidRDefault="003770B9">
      <w:pPr>
        <w:pStyle w:val="BodyText"/>
        <w:spacing w:before="56"/>
        <w:ind w:left="0" w:firstLine="0"/>
        <w:jc w:val="left"/>
        <w:rPr>
          <w:b/>
        </w:rPr>
      </w:pPr>
    </w:p>
    <w:p w14:paraId="5AF2004B" w14:textId="77777777" w:rsidR="003770B9" w:rsidRDefault="00000000">
      <w:pPr>
        <w:pStyle w:val="BodyText"/>
        <w:spacing w:before="0" w:line="242" w:lineRule="auto"/>
        <w:ind w:right="113"/>
      </w:pPr>
      <w:r>
        <w:t>Căn cứ Thông tư số 19/2013/TT-BYT ngày 12/7/2013 của Bộ Y tế về việc hướng dẫn quản lý chất lượng khám bệnh, chữa bệnh tại Bệnh viện;</w:t>
      </w:r>
    </w:p>
    <w:p w14:paraId="110227B9" w14:textId="77777777" w:rsidR="003770B9" w:rsidRDefault="00000000">
      <w:pPr>
        <w:pStyle w:val="BodyText"/>
        <w:spacing w:before="113"/>
        <w:ind w:right="112"/>
      </w:pPr>
      <w:r>
        <w:t>Căn cứ Quyết định 7051/QĐ-BYT ngày</w:t>
      </w:r>
      <w:r>
        <w:rPr>
          <w:spacing w:val="-5"/>
        </w:rPr>
        <w:t xml:space="preserve"> </w:t>
      </w:r>
      <w:r>
        <w:t>29/11/2016 của Bộ Y tế về việc Ban hành hướng dẫn xây dựng thí điểm một số chỉ số cơ bản đo lường chất lượng bệnh viện;</w:t>
      </w:r>
    </w:p>
    <w:p w14:paraId="1ABA9BF5" w14:textId="49593150" w:rsidR="003770B9" w:rsidRDefault="00000000">
      <w:pPr>
        <w:pStyle w:val="BodyText"/>
        <w:spacing w:before="122"/>
        <w:ind w:right="112"/>
      </w:pPr>
      <w:r>
        <w:t xml:space="preserve">Thực hiện kế hoạch số 158/KH-BVKVNH ngày 20/2/2023 của Bệnh viện Đa khoa </w:t>
      </w:r>
      <w:r w:rsidR="007E5FC6" w:rsidRPr="007E5FC6">
        <w:t>huyện Bắc Yên</w:t>
      </w:r>
      <w:r>
        <w:t xml:space="preserve"> về Kế hoạch Xây dựng chỉ số chất lượng bệnh viện năm 2023;</w:t>
      </w:r>
    </w:p>
    <w:p w14:paraId="03FDBEE1" w14:textId="1A0BA707" w:rsidR="003770B9" w:rsidRDefault="00000000">
      <w:pPr>
        <w:pStyle w:val="BodyText"/>
        <w:spacing w:before="121"/>
        <w:ind w:right="107"/>
      </w:pPr>
      <w:r>
        <w:t>Dựa</w:t>
      </w:r>
      <w:r>
        <w:rPr>
          <w:spacing w:val="-2"/>
        </w:rPr>
        <w:t xml:space="preserve"> </w:t>
      </w:r>
      <w:r>
        <w:t>vào</w:t>
      </w:r>
      <w:r>
        <w:rPr>
          <w:spacing w:val="-1"/>
        </w:rPr>
        <w:t xml:space="preserve"> </w:t>
      </w:r>
      <w:r>
        <w:t>kết</w:t>
      </w:r>
      <w:r>
        <w:rPr>
          <w:spacing w:val="-1"/>
        </w:rPr>
        <w:t xml:space="preserve"> </w:t>
      </w:r>
      <w:r>
        <w:t>quả</w:t>
      </w:r>
      <w:r>
        <w:rPr>
          <w:spacing w:val="-2"/>
        </w:rPr>
        <w:t xml:space="preserve"> </w:t>
      </w:r>
      <w:r>
        <w:t>thực</w:t>
      </w:r>
      <w:r>
        <w:rPr>
          <w:spacing w:val="-4"/>
        </w:rPr>
        <w:t xml:space="preserve"> </w:t>
      </w:r>
      <w:r>
        <w:t>hiện</w:t>
      </w:r>
      <w:r>
        <w:rPr>
          <w:spacing w:val="-1"/>
        </w:rPr>
        <w:t xml:space="preserve"> </w:t>
      </w:r>
      <w:r>
        <w:t>chỉ</w:t>
      </w:r>
      <w:r>
        <w:rPr>
          <w:spacing w:val="-1"/>
        </w:rPr>
        <w:t xml:space="preserve"> </w:t>
      </w:r>
      <w:r>
        <w:t>số</w:t>
      </w:r>
      <w:r>
        <w:rPr>
          <w:spacing w:val="-1"/>
        </w:rPr>
        <w:t xml:space="preserve"> </w:t>
      </w:r>
      <w:r>
        <w:t>chất</w:t>
      </w:r>
      <w:r>
        <w:rPr>
          <w:spacing w:val="-1"/>
        </w:rPr>
        <w:t xml:space="preserve"> </w:t>
      </w:r>
      <w:r>
        <w:t>lượng năm</w:t>
      </w:r>
      <w:r>
        <w:rPr>
          <w:spacing w:val="-7"/>
        </w:rPr>
        <w:t xml:space="preserve"> </w:t>
      </w:r>
      <w:r>
        <w:t>2023</w:t>
      </w:r>
      <w:r>
        <w:rPr>
          <w:spacing w:val="-2"/>
        </w:rPr>
        <w:t xml:space="preserve"> </w:t>
      </w:r>
      <w:r>
        <w:t>của</w:t>
      </w:r>
      <w:r>
        <w:rPr>
          <w:spacing w:val="-2"/>
        </w:rPr>
        <w:t xml:space="preserve"> </w:t>
      </w:r>
      <w:r>
        <w:t>các</w:t>
      </w:r>
      <w:r>
        <w:rPr>
          <w:spacing w:val="-5"/>
        </w:rPr>
        <w:t xml:space="preserve"> </w:t>
      </w:r>
      <w:r>
        <w:t xml:space="preserve">khoa/phòng, Bệnh viện Đa khoa </w:t>
      </w:r>
      <w:r w:rsidR="007E5FC6" w:rsidRPr="007E5FC6">
        <w:t>huyện Bắc Yên</w:t>
      </w:r>
      <w:r>
        <w:t xml:space="preserve"> báo cáo kết quả triển khai thực hiện chỉ</w:t>
      </w:r>
      <w:r>
        <w:rPr>
          <w:spacing w:val="40"/>
        </w:rPr>
        <w:t xml:space="preserve"> </w:t>
      </w:r>
      <w:r>
        <w:t>số chất lượng bệnh viện năm 2023, như sau:</w:t>
      </w:r>
    </w:p>
    <w:p w14:paraId="38906C0B" w14:textId="77777777" w:rsidR="003770B9" w:rsidRDefault="00000000">
      <w:pPr>
        <w:pStyle w:val="ListParagraph"/>
        <w:numPr>
          <w:ilvl w:val="0"/>
          <w:numId w:val="2"/>
        </w:numPr>
        <w:tabs>
          <w:tab w:val="left" w:pos="947"/>
        </w:tabs>
        <w:ind w:left="947" w:hanging="279"/>
        <w:rPr>
          <w:i/>
          <w:sz w:val="28"/>
        </w:rPr>
      </w:pPr>
      <w:r>
        <w:rPr>
          <w:b/>
          <w:sz w:val="28"/>
        </w:rPr>
        <w:t>Kết</w:t>
      </w:r>
      <w:r>
        <w:rPr>
          <w:b/>
          <w:spacing w:val="-3"/>
          <w:sz w:val="28"/>
        </w:rPr>
        <w:t xml:space="preserve"> </w:t>
      </w:r>
      <w:r>
        <w:rPr>
          <w:b/>
          <w:sz w:val="28"/>
        </w:rPr>
        <w:t>quả</w:t>
      </w:r>
      <w:r>
        <w:rPr>
          <w:b/>
          <w:spacing w:val="-2"/>
          <w:sz w:val="28"/>
        </w:rPr>
        <w:t xml:space="preserve"> </w:t>
      </w:r>
      <w:r>
        <w:rPr>
          <w:b/>
          <w:sz w:val="28"/>
        </w:rPr>
        <w:t>thực</w:t>
      </w:r>
      <w:r>
        <w:rPr>
          <w:b/>
          <w:spacing w:val="-2"/>
          <w:sz w:val="28"/>
        </w:rPr>
        <w:t xml:space="preserve"> </w:t>
      </w:r>
      <w:r>
        <w:rPr>
          <w:b/>
          <w:sz w:val="28"/>
        </w:rPr>
        <w:t>hiện</w:t>
      </w:r>
      <w:r>
        <w:rPr>
          <w:b/>
          <w:spacing w:val="-4"/>
          <w:sz w:val="28"/>
        </w:rPr>
        <w:t xml:space="preserve"> </w:t>
      </w:r>
      <w:r>
        <w:rPr>
          <w:i/>
          <w:sz w:val="28"/>
        </w:rPr>
        <w:t>(Có</w:t>
      </w:r>
      <w:r>
        <w:rPr>
          <w:i/>
          <w:spacing w:val="-2"/>
          <w:sz w:val="28"/>
        </w:rPr>
        <w:t xml:space="preserve"> </w:t>
      </w:r>
      <w:r>
        <w:rPr>
          <w:i/>
          <w:sz w:val="28"/>
        </w:rPr>
        <w:t>phụ</w:t>
      </w:r>
      <w:r>
        <w:rPr>
          <w:i/>
          <w:spacing w:val="-2"/>
          <w:sz w:val="28"/>
        </w:rPr>
        <w:t xml:space="preserve"> </w:t>
      </w:r>
      <w:r>
        <w:rPr>
          <w:i/>
          <w:sz w:val="28"/>
        </w:rPr>
        <w:t>lục</w:t>
      </w:r>
      <w:r>
        <w:rPr>
          <w:i/>
          <w:spacing w:val="-2"/>
          <w:sz w:val="28"/>
        </w:rPr>
        <w:t xml:space="preserve"> </w:t>
      </w:r>
      <w:r>
        <w:rPr>
          <w:i/>
          <w:sz w:val="28"/>
        </w:rPr>
        <w:t>kèm</w:t>
      </w:r>
      <w:r>
        <w:rPr>
          <w:i/>
          <w:spacing w:val="-4"/>
          <w:sz w:val="28"/>
        </w:rPr>
        <w:t xml:space="preserve"> </w:t>
      </w:r>
      <w:r>
        <w:rPr>
          <w:i/>
          <w:spacing w:val="-2"/>
          <w:sz w:val="28"/>
        </w:rPr>
        <w:t>theo).</w:t>
      </w:r>
    </w:p>
    <w:p w14:paraId="178DC594" w14:textId="77777777" w:rsidR="003770B9" w:rsidRDefault="00000000">
      <w:pPr>
        <w:pStyle w:val="Heading1"/>
        <w:numPr>
          <w:ilvl w:val="0"/>
          <w:numId w:val="2"/>
        </w:numPr>
        <w:tabs>
          <w:tab w:val="left" w:pos="948"/>
        </w:tabs>
        <w:ind w:hanging="280"/>
        <w:jc w:val="both"/>
      </w:pPr>
      <w:r>
        <w:t>Ưu</w:t>
      </w:r>
      <w:r>
        <w:rPr>
          <w:spacing w:val="-2"/>
        </w:rPr>
        <w:t xml:space="preserve"> </w:t>
      </w:r>
      <w:r>
        <w:rPr>
          <w:spacing w:val="-4"/>
        </w:rPr>
        <w:t>điểm</w:t>
      </w:r>
    </w:p>
    <w:p w14:paraId="34E1819A" w14:textId="77777777" w:rsidR="003770B9" w:rsidRDefault="00000000">
      <w:pPr>
        <w:pStyle w:val="ListParagraph"/>
        <w:numPr>
          <w:ilvl w:val="1"/>
          <w:numId w:val="2"/>
        </w:numPr>
        <w:tabs>
          <w:tab w:val="left" w:pos="830"/>
        </w:tabs>
        <w:spacing w:before="115"/>
        <w:ind w:left="830" w:hanging="162"/>
        <w:rPr>
          <w:sz w:val="28"/>
        </w:rPr>
      </w:pPr>
      <w:r>
        <w:rPr>
          <w:sz w:val="28"/>
        </w:rPr>
        <w:t>Các</w:t>
      </w:r>
      <w:r>
        <w:rPr>
          <w:spacing w:val="-3"/>
          <w:sz w:val="28"/>
        </w:rPr>
        <w:t xml:space="preserve"> </w:t>
      </w:r>
      <w:r>
        <w:rPr>
          <w:sz w:val="28"/>
        </w:rPr>
        <w:t>khoa</w:t>
      </w:r>
      <w:r>
        <w:rPr>
          <w:spacing w:val="-3"/>
          <w:sz w:val="28"/>
        </w:rPr>
        <w:t xml:space="preserve"> </w:t>
      </w:r>
      <w:r>
        <w:rPr>
          <w:sz w:val="28"/>
        </w:rPr>
        <w:t>phòng</w:t>
      </w:r>
      <w:r>
        <w:rPr>
          <w:spacing w:val="-1"/>
          <w:sz w:val="28"/>
        </w:rPr>
        <w:t xml:space="preserve"> </w:t>
      </w:r>
      <w:r>
        <w:rPr>
          <w:sz w:val="28"/>
        </w:rPr>
        <w:t>đã</w:t>
      </w:r>
      <w:r>
        <w:rPr>
          <w:spacing w:val="-4"/>
          <w:sz w:val="28"/>
        </w:rPr>
        <w:t xml:space="preserve"> </w:t>
      </w:r>
      <w:r>
        <w:rPr>
          <w:sz w:val="28"/>
        </w:rPr>
        <w:t>xây</w:t>
      </w:r>
      <w:r>
        <w:rPr>
          <w:spacing w:val="-6"/>
          <w:sz w:val="28"/>
        </w:rPr>
        <w:t xml:space="preserve"> </w:t>
      </w:r>
      <w:r>
        <w:rPr>
          <w:sz w:val="28"/>
        </w:rPr>
        <w:t>dựng</w:t>
      </w:r>
      <w:r>
        <w:rPr>
          <w:spacing w:val="-4"/>
          <w:sz w:val="28"/>
        </w:rPr>
        <w:t xml:space="preserve"> </w:t>
      </w:r>
      <w:r>
        <w:rPr>
          <w:sz w:val="28"/>
        </w:rPr>
        <w:t>và</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z w:val="28"/>
        </w:rPr>
        <w:t>giám</w:t>
      </w:r>
      <w:r>
        <w:rPr>
          <w:spacing w:val="-7"/>
          <w:sz w:val="28"/>
        </w:rPr>
        <w:t xml:space="preserve"> </w:t>
      </w:r>
      <w:r>
        <w:rPr>
          <w:sz w:val="28"/>
        </w:rPr>
        <w:t>sát</w:t>
      </w:r>
      <w:r>
        <w:rPr>
          <w:spacing w:val="-1"/>
          <w:sz w:val="28"/>
        </w:rPr>
        <w:t xml:space="preserve"> </w:t>
      </w:r>
      <w:r>
        <w:rPr>
          <w:sz w:val="28"/>
        </w:rPr>
        <w:t>chỉ</w:t>
      </w:r>
      <w:r>
        <w:rPr>
          <w:spacing w:val="-1"/>
          <w:sz w:val="28"/>
        </w:rPr>
        <w:t xml:space="preserve"> </w:t>
      </w:r>
      <w:r>
        <w:rPr>
          <w:sz w:val="28"/>
        </w:rPr>
        <w:t>số</w:t>
      </w:r>
      <w:r>
        <w:rPr>
          <w:spacing w:val="-1"/>
          <w:sz w:val="28"/>
        </w:rPr>
        <w:t xml:space="preserve"> </w:t>
      </w:r>
      <w:r>
        <w:rPr>
          <w:sz w:val="28"/>
        </w:rPr>
        <w:t>chất</w:t>
      </w:r>
      <w:r>
        <w:rPr>
          <w:spacing w:val="-3"/>
          <w:sz w:val="28"/>
        </w:rPr>
        <w:t xml:space="preserve"> </w:t>
      </w:r>
      <w:r>
        <w:rPr>
          <w:spacing w:val="-2"/>
          <w:sz w:val="28"/>
        </w:rPr>
        <w:t>lượng.</w:t>
      </w:r>
    </w:p>
    <w:p w14:paraId="4A35CBAF" w14:textId="77777777" w:rsidR="003770B9" w:rsidRDefault="00000000">
      <w:pPr>
        <w:pStyle w:val="ListParagraph"/>
        <w:numPr>
          <w:ilvl w:val="1"/>
          <w:numId w:val="2"/>
        </w:numPr>
        <w:tabs>
          <w:tab w:val="left" w:pos="859"/>
        </w:tabs>
        <w:spacing w:before="122"/>
        <w:ind w:left="859" w:hanging="191"/>
        <w:rPr>
          <w:sz w:val="28"/>
        </w:rPr>
      </w:pPr>
      <w:r>
        <w:rPr>
          <w:sz w:val="28"/>
        </w:rPr>
        <w:t>Các</w:t>
      </w:r>
      <w:r>
        <w:rPr>
          <w:spacing w:val="25"/>
          <w:sz w:val="28"/>
        </w:rPr>
        <w:t xml:space="preserve"> </w:t>
      </w:r>
      <w:r>
        <w:rPr>
          <w:sz w:val="28"/>
        </w:rPr>
        <w:t>chỉ</w:t>
      </w:r>
      <w:r>
        <w:rPr>
          <w:spacing w:val="24"/>
          <w:sz w:val="28"/>
        </w:rPr>
        <w:t xml:space="preserve"> </w:t>
      </w:r>
      <w:r>
        <w:rPr>
          <w:sz w:val="28"/>
        </w:rPr>
        <w:t>số</w:t>
      </w:r>
      <w:r>
        <w:rPr>
          <w:spacing w:val="23"/>
          <w:sz w:val="28"/>
        </w:rPr>
        <w:t xml:space="preserve"> </w:t>
      </w:r>
      <w:r>
        <w:rPr>
          <w:sz w:val="28"/>
        </w:rPr>
        <w:t>chất</w:t>
      </w:r>
      <w:r>
        <w:rPr>
          <w:spacing w:val="24"/>
          <w:sz w:val="28"/>
        </w:rPr>
        <w:t xml:space="preserve"> </w:t>
      </w:r>
      <w:r>
        <w:rPr>
          <w:sz w:val="28"/>
        </w:rPr>
        <w:t>lượng</w:t>
      </w:r>
      <w:r>
        <w:rPr>
          <w:spacing w:val="24"/>
          <w:sz w:val="28"/>
        </w:rPr>
        <w:t xml:space="preserve"> </w:t>
      </w:r>
      <w:r>
        <w:rPr>
          <w:sz w:val="28"/>
        </w:rPr>
        <w:t>được</w:t>
      </w:r>
      <w:r>
        <w:rPr>
          <w:spacing w:val="25"/>
          <w:sz w:val="28"/>
        </w:rPr>
        <w:t xml:space="preserve"> </w:t>
      </w:r>
      <w:r>
        <w:rPr>
          <w:sz w:val="28"/>
        </w:rPr>
        <w:t>theo</w:t>
      </w:r>
      <w:r>
        <w:rPr>
          <w:spacing w:val="24"/>
          <w:sz w:val="28"/>
        </w:rPr>
        <w:t xml:space="preserve"> </w:t>
      </w:r>
      <w:r>
        <w:rPr>
          <w:sz w:val="28"/>
        </w:rPr>
        <w:t>dõi,</w:t>
      </w:r>
      <w:r>
        <w:rPr>
          <w:spacing w:val="29"/>
          <w:sz w:val="28"/>
        </w:rPr>
        <w:t xml:space="preserve"> </w:t>
      </w:r>
      <w:r>
        <w:rPr>
          <w:sz w:val="28"/>
        </w:rPr>
        <w:t>tổng</w:t>
      </w:r>
      <w:r>
        <w:rPr>
          <w:spacing w:val="24"/>
          <w:sz w:val="28"/>
        </w:rPr>
        <w:t xml:space="preserve"> </w:t>
      </w:r>
      <w:r>
        <w:rPr>
          <w:sz w:val="28"/>
        </w:rPr>
        <w:t>hợp</w:t>
      </w:r>
      <w:r>
        <w:rPr>
          <w:spacing w:val="24"/>
          <w:sz w:val="28"/>
        </w:rPr>
        <w:t xml:space="preserve"> </w:t>
      </w:r>
      <w:r>
        <w:rPr>
          <w:sz w:val="28"/>
        </w:rPr>
        <w:t>và</w:t>
      </w:r>
      <w:r>
        <w:rPr>
          <w:spacing w:val="25"/>
          <w:sz w:val="28"/>
        </w:rPr>
        <w:t xml:space="preserve"> </w:t>
      </w:r>
      <w:r>
        <w:rPr>
          <w:sz w:val="28"/>
        </w:rPr>
        <w:t>báo</w:t>
      </w:r>
      <w:r>
        <w:rPr>
          <w:spacing w:val="24"/>
          <w:sz w:val="28"/>
        </w:rPr>
        <w:t xml:space="preserve"> </w:t>
      </w:r>
      <w:r>
        <w:rPr>
          <w:sz w:val="28"/>
        </w:rPr>
        <w:t>cáo</w:t>
      </w:r>
      <w:r>
        <w:rPr>
          <w:spacing w:val="24"/>
          <w:sz w:val="28"/>
        </w:rPr>
        <w:t xml:space="preserve"> </w:t>
      </w:r>
      <w:r>
        <w:rPr>
          <w:sz w:val="28"/>
        </w:rPr>
        <w:t>kết</w:t>
      </w:r>
      <w:r>
        <w:rPr>
          <w:spacing w:val="24"/>
          <w:sz w:val="28"/>
        </w:rPr>
        <w:t xml:space="preserve"> </w:t>
      </w:r>
      <w:r>
        <w:rPr>
          <w:sz w:val="28"/>
        </w:rPr>
        <w:t>quả</w:t>
      </w:r>
      <w:r>
        <w:rPr>
          <w:spacing w:val="26"/>
          <w:sz w:val="28"/>
        </w:rPr>
        <w:t xml:space="preserve"> </w:t>
      </w:r>
      <w:r>
        <w:rPr>
          <w:spacing w:val="-4"/>
          <w:sz w:val="28"/>
        </w:rPr>
        <w:t>thực</w:t>
      </w:r>
    </w:p>
    <w:p w14:paraId="0CD3D125" w14:textId="77777777" w:rsidR="003770B9" w:rsidRDefault="00000000">
      <w:pPr>
        <w:pStyle w:val="BodyText"/>
        <w:spacing w:before="0"/>
        <w:ind w:firstLine="0"/>
        <w:jc w:val="left"/>
      </w:pPr>
      <w:r>
        <w:rPr>
          <w:spacing w:val="-4"/>
        </w:rPr>
        <w:t>hiện.</w:t>
      </w:r>
    </w:p>
    <w:p w14:paraId="3FFFD439" w14:textId="648400D1" w:rsidR="003770B9" w:rsidRDefault="00000000">
      <w:pPr>
        <w:pStyle w:val="ListParagraph"/>
        <w:numPr>
          <w:ilvl w:val="1"/>
          <w:numId w:val="2"/>
        </w:numPr>
        <w:tabs>
          <w:tab w:val="left" w:pos="830"/>
        </w:tabs>
        <w:ind w:left="830" w:hanging="162"/>
        <w:rPr>
          <w:sz w:val="28"/>
        </w:rPr>
      </w:pPr>
      <w:r>
        <w:rPr>
          <w:sz w:val="28"/>
        </w:rPr>
        <w:t>Thời</w:t>
      </w:r>
      <w:r>
        <w:rPr>
          <w:spacing w:val="-5"/>
          <w:sz w:val="28"/>
        </w:rPr>
        <w:t xml:space="preserve"> </w:t>
      </w:r>
      <w:r>
        <w:rPr>
          <w:sz w:val="28"/>
        </w:rPr>
        <w:t>gian</w:t>
      </w:r>
      <w:r>
        <w:rPr>
          <w:spacing w:val="-5"/>
          <w:sz w:val="28"/>
        </w:rPr>
        <w:t xml:space="preserve"> </w:t>
      </w:r>
      <w:r>
        <w:rPr>
          <w:sz w:val="28"/>
        </w:rPr>
        <w:t>nằm</w:t>
      </w:r>
      <w:r>
        <w:rPr>
          <w:spacing w:val="-7"/>
          <w:sz w:val="28"/>
        </w:rPr>
        <w:t xml:space="preserve"> </w:t>
      </w:r>
      <w:r>
        <w:rPr>
          <w:sz w:val="28"/>
        </w:rPr>
        <w:t>viện</w:t>
      </w:r>
      <w:r>
        <w:rPr>
          <w:spacing w:val="-5"/>
          <w:sz w:val="28"/>
        </w:rPr>
        <w:t xml:space="preserve"> </w:t>
      </w:r>
      <w:r>
        <w:rPr>
          <w:sz w:val="28"/>
        </w:rPr>
        <w:t>trung</w:t>
      </w:r>
      <w:r>
        <w:rPr>
          <w:spacing w:val="-2"/>
          <w:sz w:val="28"/>
        </w:rPr>
        <w:t xml:space="preserve"> </w:t>
      </w:r>
      <w:r>
        <w:rPr>
          <w:sz w:val="28"/>
        </w:rPr>
        <w:t>bình</w:t>
      </w:r>
      <w:r>
        <w:rPr>
          <w:spacing w:val="-2"/>
          <w:sz w:val="28"/>
        </w:rPr>
        <w:t xml:space="preserve"> </w:t>
      </w:r>
      <w:r>
        <w:rPr>
          <w:sz w:val="28"/>
        </w:rPr>
        <w:t>của</w:t>
      </w:r>
      <w:r>
        <w:rPr>
          <w:spacing w:val="-5"/>
          <w:sz w:val="28"/>
        </w:rPr>
        <w:t xml:space="preserve"> </w:t>
      </w:r>
      <w:r>
        <w:rPr>
          <w:sz w:val="28"/>
        </w:rPr>
        <w:t>bệnh</w:t>
      </w:r>
      <w:r>
        <w:rPr>
          <w:spacing w:val="-6"/>
          <w:sz w:val="28"/>
        </w:rPr>
        <w:t xml:space="preserve"> </w:t>
      </w:r>
      <w:r>
        <w:rPr>
          <w:sz w:val="28"/>
        </w:rPr>
        <w:t>nhân</w:t>
      </w:r>
      <w:r>
        <w:rPr>
          <w:spacing w:val="3"/>
          <w:sz w:val="28"/>
        </w:rPr>
        <w:t xml:space="preserve"> </w:t>
      </w:r>
      <w:r>
        <w:rPr>
          <w:sz w:val="28"/>
        </w:rPr>
        <w:t>tại</w:t>
      </w:r>
      <w:r>
        <w:rPr>
          <w:spacing w:val="-1"/>
          <w:sz w:val="28"/>
        </w:rPr>
        <w:t xml:space="preserve"> </w:t>
      </w:r>
      <w:r>
        <w:rPr>
          <w:sz w:val="28"/>
        </w:rPr>
        <w:t>bệnh</w:t>
      </w:r>
      <w:r>
        <w:rPr>
          <w:spacing w:val="-2"/>
          <w:sz w:val="28"/>
        </w:rPr>
        <w:t xml:space="preserve"> </w:t>
      </w:r>
      <w:r>
        <w:rPr>
          <w:sz w:val="28"/>
        </w:rPr>
        <w:t>viện</w:t>
      </w:r>
      <w:r>
        <w:rPr>
          <w:spacing w:val="-1"/>
          <w:sz w:val="28"/>
        </w:rPr>
        <w:t xml:space="preserve"> </w:t>
      </w:r>
      <w:r>
        <w:rPr>
          <w:sz w:val="28"/>
        </w:rPr>
        <w:t>đạt</w:t>
      </w:r>
      <w:r>
        <w:rPr>
          <w:spacing w:val="-5"/>
          <w:sz w:val="28"/>
        </w:rPr>
        <w:t xml:space="preserve"> </w:t>
      </w:r>
      <w:r w:rsidR="00906EAD" w:rsidRPr="00906EAD">
        <w:rPr>
          <w:sz w:val="28"/>
        </w:rPr>
        <w:t>6,95</w:t>
      </w:r>
      <w:r>
        <w:rPr>
          <w:spacing w:val="-1"/>
          <w:sz w:val="28"/>
        </w:rPr>
        <w:t xml:space="preserve"> </w:t>
      </w:r>
      <w:r>
        <w:rPr>
          <w:spacing w:val="-2"/>
          <w:sz w:val="28"/>
        </w:rPr>
        <w:t>ngày.</w:t>
      </w:r>
    </w:p>
    <w:p w14:paraId="547D6FF7" w14:textId="77777777" w:rsidR="003770B9" w:rsidRDefault="00000000">
      <w:pPr>
        <w:pStyle w:val="ListParagraph"/>
        <w:numPr>
          <w:ilvl w:val="1"/>
          <w:numId w:val="2"/>
        </w:numPr>
        <w:tabs>
          <w:tab w:val="left" w:pos="885"/>
        </w:tabs>
        <w:spacing w:before="120" w:line="242" w:lineRule="auto"/>
        <w:ind w:right="123" w:firstLine="566"/>
        <w:rPr>
          <w:sz w:val="28"/>
        </w:rPr>
      </w:pPr>
      <w:r>
        <w:rPr>
          <w:sz w:val="28"/>
        </w:rPr>
        <w:t xml:space="preserve">Tỷ lệ viên chức trong bệnh viện được nâng lương đúng thời hạn đạt </w:t>
      </w:r>
      <w:r>
        <w:rPr>
          <w:spacing w:val="-2"/>
          <w:sz w:val="28"/>
        </w:rPr>
        <w:t>100%.</w:t>
      </w:r>
    </w:p>
    <w:p w14:paraId="6B3D27BA" w14:textId="77777777" w:rsidR="003770B9" w:rsidRDefault="00000000">
      <w:pPr>
        <w:pStyle w:val="ListParagraph"/>
        <w:numPr>
          <w:ilvl w:val="1"/>
          <w:numId w:val="2"/>
        </w:numPr>
        <w:tabs>
          <w:tab w:val="left" w:pos="849"/>
        </w:tabs>
        <w:spacing w:before="115"/>
        <w:ind w:right="106" w:firstLine="566"/>
        <w:rPr>
          <w:sz w:val="28"/>
        </w:rPr>
      </w:pPr>
      <w:r>
        <w:rPr>
          <w:sz w:val="28"/>
        </w:rPr>
        <w:t>Thời gian chờ đến lượt khám và thời gian chờ kết quả cận lâm sàng của người bệnh tại khoa Khám bệnh được rút ngắn (thời gian chờ khám: 11 phút/ lượt, thời gian chờ kết quả cận lâm sàng: 26 phút/ lượt).</w:t>
      </w:r>
    </w:p>
    <w:p w14:paraId="2429F1F9" w14:textId="77777777" w:rsidR="003770B9" w:rsidRDefault="00000000">
      <w:pPr>
        <w:pStyle w:val="ListParagraph"/>
        <w:numPr>
          <w:ilvl w:val="1"/>
          <w:numId w:val="2"/>
        </w:numPr>
        <w:tabs>
          <w:tab w:val="left" w:pos="845"/>
        </w:tabs>
        <w:spacing w:before="120"/>
        <w:ind w:right="116" w:firstLine="566"/>
        <w:rPr>
          <w:sz w:val="28"/>
        </w:rPr>
      </w:pPr>
      <w:r>
        <w:rPr>
          <w:sz w:val="28"/>
        </w:rPr>
        <w:t>Số người bệnh đến tái khám đúng lịch đối với các bệnh mạn tính điều trị dài ngày đạt tỉ lệ cao 88%.</w:t>
      </w:r>
    </w:p>
    <w:p w14:paraId="48F06E80" w14:textId="7767612F" w:rsidR="003770B9" w:rsidRDefault="00000000">
      <w:pPr>
        <w:pStyle w:val="ListParagraph"/>
        <w:numPr>
          <w:ilvl w:val="1"/>
          <w:numId w:val="2"/>
        </w:numPr>
        <w:tabs>
          <w:tab w:val="left" w:pos="830"/>
        </w:tabs>
        <w:ind w:right="113" w:firstLine="566"/>
        <w:rPr>
          <w:sz w:val="28"/>
        </w:rPr>
      </w:pPr>
      <w:r>
        <w:rPr>
          <w:sz w:val="28"/>
        </w:rPr>
        <w:t>Tỷ</w:t>
      </w:r>
      <w:r>
        <w:rPr>
          <w:spacing w:val="-6"/>
          <w:sz w:val="28"/>
        </w:rPr>
        <w:t xml:space="preserve"> </w:t>
      </w:r>
      <w:r>
        <w:rPr>
          <w:sz w:val="28"/>
        </w:rPr>
        <w:t>lệ</w:t>
      </w:r>
      <w:r>
        <w:rPr>
          <w:spacing w:val="-2"/>
          <w:sz w:val="28"/>
        </w:rPr>
        <w:t xml:space="preserve"> </w:t>
      </w:r>
      <w:r>
        <w:rPr>
          <w:sz w:val="28"/>
        </w:rPr>
        <w:t>các</w:t>
      </w:r>
      <w:r>
        <w:rPr>
          <w:spacing w:val="-2"/>
          <w:sz w:val="28"/>
        </w:rPr>
        <w:t xml:space="preserve"> </w:t>
      </w:r>
      <w:r>
        <w:rPr>
          <w:sz w:val="28"/>
        </w:rPr>
        <w:t>trường</w:t>
      </w:r>
      <w:r>
        <w:rPr>
          <w:spacing w:val="-5"/>
          <w:sz w:val="28"/>
        </w:rPr>
        <w:t xml:space="preserve"> </w:t>
      </w:r>
      <w:r>
        <w:rPr>
          <w:sz w:val="28"/>
        </w:rPr>
        <w:t>hợp</w:t>
      </w:r>
      <w:r>
        <w:rPr>
          <w:spacing w:val="-1"/>
          <w:sz w:val="28"/>
        </w:rPr>
        <w:t xml:space="preserve"> </w:t>
      </w:r>
      <w:r>
        <w:rPr>
          <w:sz w:val="28"/>
        </w:rPr>
        <w:t>mổ</w:t>
      </w:r>
      <w:r>
        <w:rPr>
          <w:spacing w:val="-1"/>
          <w:sz w:val="28"/>
        </w:rPr>
        <w:t xml:space="preserve"> </w:t>
      </w:r>
      <w:r>
        <w:rPr>
          <w:sz w:val="28"/>
        </w:rPr>
        <w:t>đẻ</w:t>
      </w:r>
      <w:r>
        <w:rPr>
          <w:spacing w:val="-2"/>
          <w:sz w:val="28"/>
        </w:rPr>
        <w:t xml:space="preserve"> </w:t>
      </w:r>
      <w:r>
        <w:rPr>
          <w:sz w:val="28"/>
        </w:rPr>
        <w:t>được</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z w:val="28"/>
        </w:rPr>
        <w:t>đầy</w:t>
      </w:r>
      <w:r>
        <w:rPr>
          <w:spacing w:val="-6"/>
          <w:sz w:val="28"/>
        </w:rPr>
        <w:t xml:space="preserve"> </w:t>
      </w:r>
      <w:r>
        <w:rPr>
          <w:sz w:val="28"/>
        </w:rPr>
        <w:t>đủ</w:t>
      </w:r>
      <w:r>
        <w:rPr>
          <w:spacing w:val="-1"/>
          <w:sz w:val="28"/>
        </w:rPr>
        <w:t xml:space="preserve"> </w:t>
      </w:r>
      <w:r>
        <w:rPr>
          <w:sz w:val="28"/>
        </w:rPr>
        <w:t>cắt</w:t>
      </w:r>
      <w:r>
        <w:rPr>
          <w:spacing w:val="-2"/>
          <w:sz w:val="28"/>
        </w:rPr>
        <w:t xml:space="preserve"> </w:t>
      </w:r>
      <w:r>
        <w:rPr>
          <w:sz w:val="28"/>
        </w:rPr>
        <w:t>rốn</w:t>
      </w:r>
      <w:r>
        <w:rPr>
          <w:spacing w:val="-1"/>
          <w:sz w:val="28"/>
        </w:rPr>
        <w:t xml:space="preserve"> </w:t>
      </w:r>
      <w:r>
        <w:rPr>
          <w:sz w:val="28"/>
        </w:rPr>
        <w:t>chậm,</w:t>
      </w:r>
      <w:r>
        <w:rPr>
          <w:spacing w:val="-3"/>
          <w:sz w:val="28"/>
        </w:rPr>
        <w:t xml:space="preserve"> </w:t>
      </w:r>
      <w:r>
        <w:rPr>
          <w:sz w:val="28"/>
        </w:rPr>
        <w:t>da</w:t>
      </w:r>
      <w:r>
        <w:rPr>
          <w:spacing w:val="-2"/>
          <w:sz w:val="28"/>
        </w:rPr>
        <w:t xml:space="preserve"> </w:t>
      </w:r>
      <w:r>
        <w:rPr>
          <w:sz w:val="28"/>
        </w:rPr>
        <w:t>kề</w:t>
      </w:r>
      <w:r>
        <w:rPr>
          <w:spacing w:val="-2"/>
          <w:sz w:val="28"/>
        </w:rPr>
        <w:t xml:space="preserve"> </w:t>
      </w:r>
      <w:r>
        <w:rPr>
          <w:sz w:val="28"/>
        </w:rPr>
        <w:t xml:space="preserve">da, bú sớm trong 1 giờ đầu sau sinh đạt </w:t>
      </w:r>
      <w:r w:rsidR="008722AA" w:rsidRPr="008722AA">
        <w:rPr>
          <w:sz w:val="28"/>
        </w:rPr>
        <w:t>34,9</w:t>
      </w:r>
      <w:r>
        <w:rPr>
          <w:sz w:val="28"/>
        </w:rPr>
        <w:t>%.</w:t>
      </w:r>
    </w:p>
    <w:p w14:paraId="4ACC0CF3" w14:textId="77777777" w:rsidR="003770B9" w:rsidRDefault="003770B9">
      <w:pPr>
        <w:jc w:val="both"/>
        <w:rPr>
          <w:sz w:val="28"/>
        </w:rPr>
        <w:sectPr w:rsidR="003770B9">
          <w:type w:val="continuous"/>
          <w:pgSz w:w="11910" w:h="16850"/>
          <w:pgMar w:top="1140" w:right="1020" w:bottom="280" w:left="1600" w:header="720" w:footer="720" w:gutter="0"/>
          <w:cols w:space="720"/>
        </w:sectPr>
      </w:pPr>
    </w:p>
    <w:p w14:paraId="1119A810" w14:textId="77777777" w:rsidR="003770B9" w:rsidRDefault="00000000">
      <w:pPr>
        <w:pStyle w:val="ListParagraph"/>
        <w:numPr>
          <w:ilvl w:val="1"/>
          <w:numId w:val="2"/>
        </w:numPr>
        <w:tabs>
          <w:tab w:val="left" w:pos="854"/>
        </w:tabs>
        <w:spacing w:before="65" w:line="242" w:lineRule="auto"/>
        <w:ind w:right="113" w:firstLine="566"/>
        <w:jc w:val="left"/>
        <w:rPr>
          <w:sz w:val="28"/>
        </w:rPr>
      </w:pPr>
      <w:r>
        <w:rPr>
          <w:sz w:val="28"/>
        </w:rPr>
        <w:lastRenderedPageBreak/>
        <w:t>Các</w:t>
      </w:r>
      <w:r>
        <w:rPr>
          <w:spacing w:val="24"/>
          <w:sz w:val="28"/>
        </w:rPr>
        <w:t xml:space="preserve"> </w:t>
      </w:r>
      <w:r>
        <w:rPr>
          <w:sz w:val="28"/>
        </w:rPr>
        <w:t>dịch</w:t>
      </w:r>
      <w:r>
        <w:rPr>
          <w:spacing w:val="25"/>
          <w:sz w:val="28"/>
        </w:rPr>
        <w:t xml:space="preserve"> </w:t>
      </w:r>
      <w:r>
        <w:rPr>
          <w:sz w:val="28"/>
        </w:rPr>
        <w:t>vụ</w:t>
      </w:r>
      <w:r>
        <w:rPr>
          <w:spacing w:val="25"/>
          <w:sz w:val="28"/>
        </w:rPr>
        <w:t xml:space="preserve"> </w:t>
      </w:r>
      <w:r>
        <w:rPr>
          <w:sz w:val="28"/>
        </w:rPr>
        <w:t>chẩn</w:t>
      </w:r>
      <w:r>
        <w:rPr>
          <w:spacing w:val="25"/>
          <w:sz w:val="28"/>
        </w:rPr>
        <w:t xml:space="preserve"> </w:t>
      </w:r>
      <w:r>
        <w:rPr>
          <w:sz w:val="28"/>
        </w:rPr>
        <w:t>đoán</w:t>
      </w:r>
      <w:r>
        <w:rPr>
          <w:spacing w:val="25"/>
          <w:sz w:val="28"/>
        </w:rPr>
        <w:t xml:space="preserve"> </w:t>
      </w:r>
      <w:r>
        <w:rPr>
          <w:sz w:val="28"/>
        </w:rPr>
        <w:t>hình</w:t>
      </w:r>
      <w:r>
        <w:rPr>
          <w:spacing w:val="25"/>
          <w:sz w:val="28"/>
        </w:rPr>
        <w:t xml:space="preserve"> </w:t>
      </w:r>
      <w:r>
        <w:rPr>
          <w:sz w:val="28"/>
        </w:rPr>
        <w:t>ảnh,</w:t>
      </w:r>
      <w:r>
        <w:rPr>
          <w:spacing w:val="24"/>
          <w:sz w:val="28"/>
        </w:rPr>
        <w:t xml:space="preserve"> </w:t>
      </w:r>
      <w:r>
        <w:rPr>
          <w:sz w:val="28"/>
        </w:rPr>
        <w:t>xét</w:t>
      </w:r>
      <w:r>
        <w:rPr>
          <w:spacing w:val="25"/>
          <w:sz w:val="28"/>
        </w:rPr>
        <w:t xml:space="preserve"> </w:t>
      </w:r>
      <w:r>
        <w:rPr>
          <w:sz w:val="28"/>
        </w:rPr>
        <w:t>nghiệm trả</w:t>
      </w:r>
      <w:r>
        <w:rPr>
          <w:spacing w:val="25"/>
          <w:sz w:val="28"/>
        </w:rPr>
        <w:t xml:space="preserve"> </w:t>
      </w:r>
      <w:r>
        <w:rPr>
          <w:sz w:val="28"/>
        </w:rPr>
        <w:t>kết</w:t>
      </w:r>
      <w:r>
        <w:rPr>
          <w:spacing w:val="25"/>
          <w:sz w:val="28"/>
        </w:rPr>
        <w:t xml:space="preserve"> </w:t>
      </w:r>
      <w:r>
        <w:rPr>
          <w:sz w:val="28"/>
        </w:rPr>
        <w:t>quả</w:t>
      </w:r>
      <w:r>
        <w:rPr>
          <w:spacing w:val="26"/>
          <w:sz w:val="28"/>
        </w:rPr>
        <w:t xml:space="preserve"> </w:t>
      </w:r>
      <w:r>
        <w:rPr>
          <w:sz w:val="28"/>
        </w:rPr>
        <w:t>đúng thời</w:t>
      </w:r>
      <w:r>
        <w:rPr>
          <w:spacing w:val="23"/>
          <w:sz w:val="28"/>
        </w:rPr>
        <w:t xml:space="preserve"> </w:t>
      </w:r>
      <w:r>
        <w:rPr>
          <w:sz w:val="28"/>
        </w:rPr>
        <w:t>gian quy định.</w:t>
      </w:r>
    </w:p>
    <w:p w14:paraId="205122DD" w14:textId="77777777" w:rsidR="003770B9" w:rsidRDefault="00000000">
      <w:pPr>
        <w:pStyle w:val="Heading1"/>
        <w:numPr>
          <w:ilvl w:val="0"/>
          <w:numId w:val="2"/>
        </w:numPr>
        <w:tabs>
          <w:tab w:val="left" w:pos="948"/>
        </w:tabs>
        <w:spacing w:before="120"/>
        <w:ind w:hanging="280"/>
      </w:pPr>
      <w:r>
        <w:t xml:space="preserve">Tồn </w:t>
      </w:r>
      <w:r>
        <w:rPr>
          <w:spacing w:val="-5"/>
        </w:rPr>
        <w:t>tại</w:t>
      </w:r>
    </w:p>
    <w:p w14:paraId="63B342D6" w14:textId="42D6D40B" w:rsidR="003770B9" w:rsidRDefault="00000000">
      <w:pPr>
        <w:pStyle w:val="ListParagraph"/>
        <w:numPr>
          <w:ilvl w:val="1"/>
          <w:numId w:val="2"/>
        </w:numPr>
        <w:tabs>
          <w:tab w:val="left" w:pos="833"/>
        </w:tabs>
        <w:spacing w:before="115"/>
        <w:ind w:right="108" w:firstLine="566"/>
        <w:jc w:val="left"/>
        <w:rPr>
          <w:sz w:val="28"/>
        </w:rPr>
      </w:pPr>
      <w:r>
        <w:rPr>
          <w:sz w:val="28"/>
        </w:rPr>
        <w:t>Công suất sử</w:t>
      </w:r>
      <w:r>
        <w:rPr>
          <w:spacing w:val="-1"/>
          <w:sz w:val="28"/>
        </w:rPr>
        <w:t xml:space="preserve"> </w:t>
      </w:r>
      <w:r>
        <w:rPr>
          <w:sz w:val="28"/>
        </w:rPr>
        <w:t xml:space="preserve">dụng giường bệnh </w:t>
      </w:r>
      <w:r w:rsidR="00A36803" w:rsidRPr="00A36803">
        <w:rPr>
          <w:sz w:val="28"/>
        </w:rPr>
        <w:t xml:space="preserve">(giường thực kê) </w:t>
      </w:r>
      <w:r>
        <w:rPr>
          <w:sz w:val="28"/>
        </w:rPr>
        <w:t>chiếm</w:t>
      </w:r>
      <w:r>
        <w:rPr>
          <w:spacing w:val="-5"/>
          <w:sz w:val="28"/>
        </w:rPr>
        <w:t xml:space="preserve"> </w:t>
      </w:r>
      <w:r>
        <w:rPr>
          <w:sz w:val="28"/>
        </w:rPr>
        <w:t>tỉ lệ thấp ở các</w:t>
      </w:r>
      <w:r>
        <w:rPr>
          <w:spacing w:val="-1"/>
          <w:sz w:val="28"/>
        </w:rPr>
        <w:t xml:space="preserve"> </w:t>
      </w:r>
      <w:r>
        <w:rPr>
          <w:sz w:val="28"/>
        </w:rPr>
        <w:t>khoa (Khoa</w:t>
      </w:r>
      <w:r w:rsidR="00A36803" w:rsidRPr="00A36803">
        <w:rPr>
          <w:sz w:val="28"/>
        </w:rPr>
        <w:t xml:space="preserve"> Nội 6</w:t>
      </w:r>
      <w:r w:rsidR="001E5AB0" w:rsidRPr="001E5AB0">
        <w:rPr>
          <w:sz w:val="28"/>
        </w:rPr>
        <w:t>0</w:t>
      </w:r>
      <w:r w:rsidR="00A36803" w:rsidRPr="00A36803">
        <w:rPr>
          <w:sz w:val="28"/>
        </w:rPr>
        <w:t xml:space="preserve">%, </w:t>
      </w:r>
      <w:r w:rsidR="001F3382" w:rsidRPr="001F3382">
        <w:rPr>
          <w:sz w:val="28"/>
        </w:rPr>
        <w:t>Phụ Sản 65%, HSCC 64%)</w:t>
      </w:r>
      <w:r>
        <w:rPr>
          <w:sz w:val="28"/>
        </w:rPr>
        <w:t>.</w:t>
      </w:r>
    </w:p>
    <w:p w14:paraId="6F1801AD" w14:textId="2FD8555C" w:rsidR="003770B9" w:rsidRDefault="00000000">
      <w:pPr>
        <w:pStyle w:val="ListParagraph"/>
        <w:numPr>
          <w:ilvl w:val="1"/>
          <w:numId w:val="2"/>
        </w:numPr>
        <w:tabs>
          <w:tab w:val="left" w:pos="873"/>
        </w:tabs>
        <w:ind w:right="111" w:firstLine="566"/>
        <w:jc w:val="left"/>
        <w:rPr>
          <w:sz w:val="28"/>
        </w:rPr>
      </w:pPr>
      <w:r>
        <w:rPr>
          <w:sz w:val="28"/>
        </w:rPr>
        <w:t>Tại</w:t>
      </w:r>
      <w:r>
        <w:rPr>
          <w:spacing w:val="40"/>
          <w:sz w:val="28"/>
        </w:rPr>
        <w:t xml:space="preserve"> </w:t>
      </w:r>
      <w:r>
        <w:rPr>
          <w:sz w:val="28"/>
        </w:rPr>
        <w:t>Khoa</w:t>
      </w:r>
      <w:r>
        <w:rPr>
          <w:spacing w:val="40"/>
          <w:sz w:val="28"/>
        </w:rPr>
        <w:t xml:space="preserve"> </w:t>
      </w:r>
      <w:r w:rsidR="004A5E4E" w:rsidRPr="004A5E4E">
        <w:rPr>
          <w:sz w:val="28"/>
        </w:rPr>
        <w:t>HSCC</w:t>
      </w:r>
      <w:r>
        <w:rPr>
          <w:spacing w:val="39"/>
          <w:sz w:val="28"/>
        </w:rPr>
        <w:t xml:space="preserve"> </w:t>
      </w:r>
      <w:r>
        <w:rPr>
          <w:sz w:val="28"/>
        </w:rPr>
        <w:t>vẫn</w:t>
      </w:r>
      <w:r>
        <w:rPr>
          <w:spacing w:val="40"/>
          <w:sz w:val="28"/>
        </w:rPr>
        <w:t xml:space="preserve"> </w:t>
      </w:r>
      <w:r>
        <w:rPr>
          <w:sz w:val="28"/>
        </w:rPr>
        <w:t>còn</w:t>
      </w:r>
      <w:r>
        <w:rPr>
          <w:spacing w:val="40"/>
          <w:sz w:val="28"/>
        </w:rPr>
        <w:t xml:space="preserve"> </w:t>
      </w:r>
      <w:r>
        <w:rPr>
          <w:sz w:val="28"/>
        </w:rPr>
        <w:t>trường</w:t>
      </w:r>
      <w:r>
        <w:rPr>
          <w:spacing w:val="40"/>
          <w:sz w:val="28"/>
        </w:rPr>
        <w:t xml:space="preserve"> </w:t>
      </w:r>
      <w:r>
        <w:rPr>
          <w:sz w:val="28"/>
        </w:rPr>
        <w:t>hợp</w:t>
      </w:r>
      <w:r>
        <w:rPr>
          <w:spacing w:val="40"/>
          <w:sz w:val="28"/>
        </w:rPr>
        <w:t xml:space="preserve"> </w:t>
      </w:r>
      <w:r>
        <w:rPr>
          <w:sz w:val="28"/>
        </w:rPr>
        <w:t>người</w:t>
      </w:r>
      <w:r>
        <w:rPr>
          <w:spacing w:val="40"/>
          <w:sz w:val="28"/>
        </w:rPr>
        <w:t xml:space="preserve"> </w:t>
      </w:r>
      <w:r>
        <w:rPr>
          <w:sz w:val="28"/>
        </w:rPr>
        <w:t>bệnh</w:t>
      </w:r>
      <w:r>
        <w:rPr>
          <w:spacing w:val="40"/>
          <w:sz w:val="28"/>
        </w:rPr>
        <w:t xml:space="preserve"> </w:t>
      </w:r>
      <w:r>
        <w:rPr>
          <w:sz w:val="28"/>
        </w:rPr>
        <w:t>chuyển</w:t>
      </w:r>
      <w:r>
        <w:rPr>
          <w:spacing w:val="40"/>
          <w:sz w:val="28"/>
        </w:rPr>
        <w:t xml:space="preserve"> </w:t>
      </w:r>
      <w:r>
        <w:rPr>
          <w:sz w:val="28"/>
        </w:rPr>
        <w:t xml:space="preserve">lên tuyến trên khám chữa bệnh (tất cả các bệnh) chiếm tỷ lệ </w:t>
      </w:r>
      <w:r w:rsidR="004A5E4E" w:rsidRPr="004A5E4E">
        <w:rPr>
          <w:sz w:val="28"/>
        </w:rPr>
        <w:t>11,4</w:t>
      </w:r>
      <w:r w:rsidR="004A5E4E" w:rsidRPr="00C03DD6">
        <w:rPr>
          <w:sz w:val="28"/>
        </w:rPr>
        <w:t>5</w:t>
      </w:r>
      <w:r>
        <w:rPr>
          <w:sz w:val="28"/>
        </w:rPr>
        <w:t>%.</w:t>
      </w:r>
    </w:p>
    <w:p w14:paraId="0C3441B3" w14:textId="77777777" w:rsidR="00A36803" w:rsidRDefault="00A36803" w:rsidP="00A36803">
      <w:pPr>
        <w:pStyle w:val="ListParagraph"/>
        <w:numPr>
          <w:ilvl w:val="1"/>
          <w:numId w:val="2"/>
        </w:numPr>
        <w:tabs>
          <w:tab w:val="left" w:pos="840"/>
        </w:tabs>
        <w:ind w:left="840" w:hanging="172"/>
        <w:jc w:val="left"/>
        <w:rPr>
          <w:sz w:val="28"/>
        </w:rPr>
      </w:pPr>
      <w:r>
        <w:rPr>
          <w:sz w:val="28"/>
        </w:rPr>
        <w:t>Tỷ</w:t>
      </w:r>
      <w:r>
        <w:rPr>
          <w:spacing w:val="2"/>
          <w:sz w:val="28"/>
        </w:rPr>
        <w:t xml:space="preserve"> </w:t>
      </w:r>
      <w:r>
        <w:rPr>
          <w:sz w:val="28"/>
        </w:rPr>
        <w:t>lệ</w:t>
      </w:r>
      <w:r>
        <w:rPr>
          <w:spacing w:val="6"/>
          <w:sz w:val="28"/>
        </w:rPr>
        <w:t xml:space="preserve"> </w:t>
      </w:r>
      <w:r>
        <w:rPr>
          <w:sz w:val="28"/>
        </w:rPr>
        <w:t>hài</w:t>
      </w:r>
      <w:r>
        <w:rPr>
          <w:spacing w:val="7"/>
          <w:sz w:val="28"/>
        </w:rPr>
        <w:t xml:space="preserve"> </w:t>
      </w:r>
      <w:r>
        <w:rPr>
          <w:sz w:val="28"/>
        </w:rPr>
        <w:t>lòng</w:t>
      </w:r>
      <w:r>
        <w:rPr>
          <w:spacing w:val="7"/>
          <w:sz w:val="28"/>
        </w:rPr>
        <w:t xml:space="preserve"> </w:t>
      </w:r>
      <w:r>
        <w:rPr>
          <w:sz w:val="28"/>
        </w:rPr>
        <w:t>chung</w:t>
      </w:r>
      <w:r>
        <w:rPr>
          <w:spacing w:val="7"/>
          <w:sz w:val="28"/>
        </w:rPr>
        <w:t xml:space="preserve"> </w:t>
      </w:r>
      <w:r>
        <w:rPr>
          <w:sz w:val="28"/>
        </w:rPr>
        <w:t>của</w:t>
      </w:r>
      <w:r>
        <w:rPr>
          <w:spacing w:val="3"/>
          <w:sz w:val="28"/>
        </w:rPr>
        <w:t xml:space="preserve"> </w:t>
      </w:r>
      <w:r>
        <w:rPr>
          <w:sz w:val="28"/>
        </w:rPr>
        <w:t>người</w:t>
      </w:r>
      <w:r>
        <w:rPr>
          <w:spacing w:val="7"/>
          <w:sz w:val="28"/>
        </w:rPr>
        <w:t xml:space="preserve"> </w:t>
      </w:r>
      <w:r>
        <w:rPr>
          <w:sz w:val="28"/>
        </w:rPr>
        <w:t>bệnh</w:t>
      </w:r>
      <w:r>
        <w:rPr>
          <w:spacing w:val="7"/>
          <w:sz w:val="28"/>
        </w:rPr>
        <w:t xml:space="preserve"> </w:t>
      </w:r>
      <w:r>
        <w:rPr>
          <w:sz w:val="28"/>
        </w:rPr>
        <w:t>nội</w:t>
      </w:r>
      <w:r>
        <w:rPr>
          <w:spacing w:val="5"/>
          <w:sz w:val="28"/>
        </w:rPr>
        <w:t xml:space="preserve"> </w:t>
      </w:r>
      <w:r>
        <w:rPr>
          <w:sz w:val="28"/>
        </w:rPr>
        <w:t>trú</w:t>
      </w:r>
      <w:r>
        <w:rPr>
          <w:spacing w:val="7"/>
          <w:sz w:val="28"/>
        </w:rPr>
        <w:t xml:space="preserve"> </w:t>
      </w:r>
      <w:r>
        <w:rPr>
          <w:sz w:val="28"/>
        </w:rPr>
        <w:t>với</w:t>
      </w:r>
      <w:r>
        <w:rPr>
          <w:spacing w:val="5"/>
          <w:sz w:val="28"/>
        </w:rPr>
        <w:t xml:space="preserve"> </w:t>
      </w:r>
      <w:r>
        <w:rPr>
          <w:sz w:val="28"/>
        </w:rPr>
        <w:t>dịch</w:t>
      </w:r>
      <w:r>
        <w:rPr>
          <w:spacing w:val="7"/>
          <w:sz w:val="28"/>
        </w:rPr>
        <w:t xml:space="preserve"> </w:t>
      </w:r>
      <w:r>
        <w:rPr>
          <w:sz w:val="28"/>
        </w:rPr>
        <w:t>vụ</w:t>
      </w:r>
      <w:r>
        <w:rPr>
          <w:spacing w:val="7"/>
          <w:sz w:val="28"/>
        </w:rPr>
        <w:t xml:space="preserve"> </w:t>
      </w:r>
      <w:r>
        <w:rPr>
          <w:sz w:val="28"/>
        </w:rPr>
        <w:t>khám</w:t>
      </w:r>
      <w:r>
        <w:rPr>
          <w:spacing w:val="4"/>
          <w:sz w:val="28"/>
        </w:rPr>
        <w:t xml:space="preserve"> </w:t>
      </w:r>
      <w:r>
        <w:rPr>
          <w:sz w:val="28"/>
        </w:rPr>
        <w:t>chữa</w:t>
      </w:r>
      <w:r>
        <w:rPr>
          <w:spacing w:val="6"/>
          <w:sz w:val="28"/>
        </w:rPr>
        <w:t xml:space="preserve"> </w:t>
      </w:r>
      <w:r>
        <w:rPr>
          <w:spacing w:val="-4"/>
          <w:sz w:val="28"/>
        </w:rPr>
        <w:t>bệnh</w:t>
      </w:r>
    </w:p>
    <w:p w14:paraId="4BC91F3B" w14:textId="5AA99ED4" w:rsidR="00A36803" w:rsidRDefault="00A36803" w:rsidP="00A36803">
      <w:pPr>
        <w:pStyle w:val="BodyText"/>
        <w:spacing w:before="0"/>
        <w:ind w:firstLine="0"/>
      </w:pPr>
      <w:r>
        <w:t>chiếm</w:t>
      </w:r>
      <w:r>
        <w:rPr>
          <w:spacing w:val="-7"/>
        </w:rPr>
        <w:t xml:space="preserve"> </w:t>
      </w:r>
      <w:r>
        <w:t>tỉ</w:t>
      </w:r>
      <w:r>
        <w:rPr>
          <w:spacing w:val="-1"/>
        </w:rPr>
        <w:t xml:space="preserve"> </w:t>
      </w:r>
      <w:r>
        <w:t>lệ</w:t>
      </w:r>
      <w:r>
        <w:rPr>
          <w:spacing w:val="-1"/>
        </w:rPr>
        <w:t xml:space="preserve"> </w:t>
      </w:r>
      <w:r>
        <w:t>hài</w:t>
      </w:r>
      <w:r>
        <w:rPr>
          <w:spacing w:val="-1"/>
        </w:rPr>
        <w:t xml:space="preserve"> </w:t>
      </w:r>
      <w:r>
        <w:t>lòng</w:t>
      </w:r>
      <w:r>
        <w:rPr>
          <w:spacing w:val="-1"/>
        </w:rPr>
        <w:t xml:space="preserve"> </w:t>
      </w:r>
      <w:r w:rsidRPr="00A36803">
        <w:rPr>
          <w:spacing w:val="-4"/>
        </w:rPr>
        <w:t>chỉ đạt 91,4</w:t>
      </w:r>
      <w:r>
        <w:rPr>
          <w:spacing w:val="-4"/>
        </w:rPr>
        <w:t>%.</w:t>
      </w:r>
    </w:p>
    <w:p w14:paraId="7066ECEF" w14:textId="58094E38" w:rsidR="003770B9" w:rsidRDefault="00000000">
      <w:pPr>
        <w:pStyle w:val="ListParagraph"/>
        <w:numPr>
          <w:ilvl w:val="1"/>
          <w:numId w:val="2"/>
        </w:numPr>
        <w:tabs>
          <w:tab w:val="left" w:pos="859"/>
        </w:tabs>
        <w:ind w:right="123" w:firstLine="566"/>
        <w:jc w:val="left"/>
        <w:rPr>
          <w:sz w:val="28"/>
        </w:rPr>
      </w:pPr>
      <w:r>
        <w:rPr>
          <w:sz w:val="28"/>
        </w:rPr>
        <w:t>Có</w:t>
      </w:r>
      <w:r>
        <w:rPr>
          <w:spacing w:val="26"/>
          <w:sz w:val="28"/>
        </w:rPr>
        <w:t xml:space="preserve"> </w:t>
      </w:r>
      <w:r>
        <w:rPr>
          <w:sz w:val="28"/>
        </w:rPr>
        <w:t>02</w:t>
      </w:r>
      <w:r>
        <w:rPr>
          <w:spacing w:val="26"/>
          <w:sz w:val="28"/>
        </w:rPr>
        <w:t xml:space="preserve"> </w:t>
      </w:r>
      <w:r>
        <w:rPr>
          <w:sz w:val="28"/>
        </w:rPr>
        <w:t>trường</w:t>
      </w:r>
      <w:r>
        <w:rPr>
          <w:spacing w:val="26"/>
          <w:sz w:val="28"/>
        </w:rPr>
        <w:t xml:space="preserve"> </w:t>
      </w:r>
      <w:r>
        <w:rPr>
          <w:sz w:val="28"/>
        </w:rPr>
        <w:t>hợp</w:t>
      </w:r>
      <w:r>
        <w:rPr>
          <w:spacing w:val="24"/>
          <w:sz w:val="28"/>
        </w:rPr>
        <w:t xml:space="preserve"> </w:t>
      </w:r>
      <w:r>
        <w:rPr>
          <w:sz w:val="28"/>
        </w:rPr>
        <w:t>bệnh</w:t>
      </w:r>
      <w:r>
        <w:rPr>
          <w:spacing w:val="26"/>
          <w:sz w:val="28"/>
        </w:rPr>
        <w:t xml:space="preserve"> </w:t>
      </w:r>
      <w:r>
        <w:rPr>
          <w:sz w:val="28"/>
        </w:rPr>
        <w:t>nhân</w:t>
      </w:r>
      <w:r>
        <w:rPr>
          <w:spacing w:val="26"/>
          <w:sz w:val="28"/>
        </w:rPr>
        <w:t xml:space="preserve"> </w:t>
      </w:r>
      <w:r>
        <w:rPr>
          <w:sz w:val="28"/>
        </w:rPr>
        <w:t>bị</w:t>
      </w:r>
      <w:r>
        <w:rPr>
          <w:spacing w:val="26"/>
          <w:sz w:val="28"/>
        </w:rPr>
        <w:t xml:space="preserve"> </w:t>
      </w:r>
      <w:r>
        <w:rPr>
          <w:sz w:val="28"/>
        </w:rPr>
        <w:t>nhiễm</w:t>
      </w:r>
      <w:r>
        <w:rPr>
          <w:spacing w:val="23"/>
          <w:sz w:val="28"/>
        </w:rPr>
        <w:t xml:space="preserve"> </w:t>
      </w:r>
      <w:r>
        <w:rPr>
          <w:sz w:val="28"/>
        </w:rPr>
        <w:t>khuẩn</w:t>
      </w:r>
      <w:r>
        <w:rPr>
          <w:spacing w:val="26"/>
          <w:sz w:val="28"/>
        </w:rPr>
        <w:t xml:space="preserve"> </w:t>
      </w:r>
      <w:r>
        <w:rPr>
          <w:sz w:val="28"/>
        </w:rPr>
        <w:t>vết</w:t>
      </w:r>
      <w:r>
        <w:rPr>
          <w:spacing w:val="26"/>
          <w:sz w:val="28"/>
        </w:rPr>
        <w:t xml:space="preserve"> </w:t>
      </w:r>
      <w:r>
        <w:rPr>
          <w:sz w:val="28"/>
        </w:rPr>
        <w:t>mổ</w:t>
      </w:r>
      <w:r>
        <w:rPr>
          <w:spacing w:val="26"/>
          <w:sz w:val="28"/>
        </w:rPr>
        <w:t xml:space="preserve"> </w:t>
      </w:r>
      <w:r>
        <w:rPr>
          <w:sz w:val="28"/>
        </w:rPr>
        <w:t>tại</w:t>
      </w:r>
      <w:r>
        <w:rPr>
          <w:spacing w:val="26"/>
          <w:sz w:val="28"/>
        </w:rPr>
        <w:t xml:space="preserve"> </w:t>
      </w:r>
      <w:r>
        <w:rPr>
          <w:sz w:val="28"/>
        </w:rPr>
        <w:t>bệnh</w:t>
      </w:r>
      <w:r>
        <w:rPr>
          <w:spacing w:val="26"/>
          <w:sz w:val="28"/>
        </w:rPr>
        <w:t xml:space="preserve"> </w:t>
      </w:r>
      <w:r>
        <w:rPr>
          <w:sz w:val="28"/>
        </w:rPr>
        <w:t>viện</w:t>
      </w:r>
      <w:r>
        <w:rPr>
          <w:spacing w:val="26"/>
          <w:sz w:val="28"/>
        </w:rPr>
        <w:t xml:space="preserve"> </w:t>
      </w:r>
      <w:r>
        <w:rPr>
          <w:sz w:val="28"/>
        </w:rPr>
        <w:t xml:space="preserve">trên </w:t>
      </w:r>
      <w:r w:rsidR="00A36803" w:rsidRPr="00A36803">
        <w:rPr>
          <w:sz w:val="28"/>
        </w:rPr>
        <w:t>616</w:t>
      </w:r>
      <w:r>
        <w:rPr>
          <w:sz w:val="28"/>
        </w:rPr>
        <w:t xml:space="preserve"> ca mổ</w:t>
      </w:r>
      <w:r w:rsidR="00A36803" w:rsidRPr="00A36803">
        <w:rPr>
          <w:sz w:val="28"/>
        </w:rPr>
        <w:t>, chiếm 0,3</w:t>
      </w:r>
      <w:r w:rsidR="00371382" w:rsidRPr="004A5E4E">
        <w:rPr>
          <w:sz w:val="28"/>
        </w:rPr>
        <w:t>2</w:t>
      </w:r>
      <w:r w:rsidR="00A36803" w:rsidRPr="00A36803">
        <w:rPr>
          <w:sz w:val="28"/>
        </w:rPr>
        <w:t>%</w:t>
      </w:r>
    </w:p>
    <w:p w14:paraId="379C7B6B" w14:textId="77777777" w:rsidR="003770B9" w:rsidRDefault="00000000">
      <w:pPr>
        <w:pStyle w:val="Heading1"/>
        <w:numPr>
          <w:ilvl w:val="0"/>
          <w:numId w:val="2"/>
        </w:numPr>
        <w:tabs>
          <w:tab w:val="left" w:pos="948"/>
        </w:tabs>
        <w:ind w:hanging="280"/>
      </w:pPr>
      <w:r>
        <w:t>Giải</w:t>
      </w:r>
      <w:r>
        <w:rPr>
          <w:spacing w:val="-4"/>
        </w:rPr>
        <w:t xml:space="preserve"> </w:t>
      </w:r>
      <w:r>
        <w:t>pháp</w:t>
      </w:r>
      <w:r>
        <w:rPr>
          <w:spacing w:val="-4"/>
        </w:rPr>
        <w:t xml:space="preserve"> </w:t>
      </w:r>
      <w:r>
        <w:t>cải</w:t>
      </w:r>
      <w:r>
        <w:rPr>
          <w:spacing w:val="-3"/>
        </w:rPr>
        <w:t xml:space="preserve"> </w:t>
      </w:r>
      <w:r>
        <w:rPr>
          <w:spacing w:val="-4"/>
        </w:rPr>
        <w:t>tiến</w:t>
      </w:r>
    </w:p>
    <w:p w14:paraId="0937959C" w14:textId="77777777" w:rsidR="003770B9" w:rsidRDefault="00000000">
      <w:pPr>
        <w:pStyle w:val="ListParagraph"/>
        <w:numPr>
          <w:ilvl w:val="1"/>
          <w:numId w:val="2"/>
        </w:numPr>
        <w:tabs>
          <w:tab w:val="left" w:pos="859"/>
        </w:tabs>
        <w:spacing w:before="115"/>
        <w:ind w:right="119" w:firstLine="566"/>
        <w:rPr>
          <w:sz w:val="28"/>
        </w:rPr>
      </w:pPr>
      <w:r>
        <w:rPr>
          <w:sz w:val="28"/>
        </w:rPr>
        <w:t>Tăng cường công tác đào tạo, tập huấn, nâng cao tay nghề cho đội ngũ nhân viên y tế, đảm bảo nâng cao chất lượng khám chữa bệnh, hiệu quả trong điều trị cho người bệnh.</w:t>
      </w:r>
    </w:p>
    <w:p w14:paraId="34733E11" w14:textId="77777777" w:rsidR="003770B9" w:rsidRDefault="00000000">
      <w:pPr>
        <w:pStyle w:val="ListParagraph"/>
        <w:numPr>
          <w:ilvl w:val="1"/>
          <w:numId w:val="2"/>
        </w:numPr>
        <w:tabs>
          <w:tab w:val="left" w:pos="840"/>
        </w:tabs>
        <w:spacing w:before="121"/>
        <w:ind w:right="113" w:firstLine="566"/>
        <w:rPr>
          <w:sz w:val="28"/>
        </w:rPr>
      </w:pPr>
      <w:r>
        <w:rPr>
          <w:sz w:val="28"/>
        </w:rPr>
        <w:t>Chú trọng triển khai áp dụng những kỹ thuật mới vào công tác điều trị và chăm</w:t>
      </w:r>
      <w:r>
        <w:rPr>
          <w:spacing w:val="-5"/>
          <w:sz w:val="28"/>
        </w:rPr>
        <w:t xml:space="preserve"> </w:t>
      </w:r>
      <w:r>
        <w:rPr>
          <w:sz w:val="28"/>
        </w:rPr>
        <w:t>sóc bệnh nhân.</w:t>
      </w:r>
      <w:r>
        <w:rPr>
          <w:spacing w:val="-2"/>
          <w:sz w:val="28"/>
        </w:rPr>
        <w:t xml:space="preserve"> </w:t>
      </w:r>
      <w:r>
        <w:rPr>
          <w:sz w:val="28"/>
        </w:rPr>
        <w:t>Triển khai các</w:t>
      </w:r>
      <w:r>
        <w:rPr>
          <w:spacing w:val="-1"/>
          <w:sz w:val="28"/>
        </w:rPr>
        <w:t xml:space="preserve"> </w:t>
      </w:r>
      <w:r>
        <w:rPr>
          <w:sz w:val="28"/>
        </w:rPr>
        <w:t>biện pháp giám</w:t>
      </w:r>
      <w:r>
        <w:rPr>
          <w:spacing w:val="-5"/>
          <w:sz w:val="28"/>
        </w:rPr>
        <w:t xml:space="preserve"> </w:t>
      </w:r>
      <w:r>
        <w:rPr>
          <w:sz w:val="28"/>
        </w:rPr>
        <w:t>sát chất lượng khám</w:t>
      </w:r>
      <w:r>
        <w:rPr>
          <w:spacing w:val="-5"/>
          <w:sz w:val="28"/>
        </w:rPr>
        <w:t xml:space="preserve"> </w:t>
      </w:r>
      <w:r>
        <w:rPr>
          <w:sz w:val="28"/>
        </w:rPr>
        <w:t>và điều trị bệnh.</w:t>
      </w:r>
    </w:p>
    <w:p w14:paraId="4420D516" w14:textId="77777777" w:rsidR="003770B9" w:rsidRDefault="00000000">
      <w:pPr>
        <w:pStyle w:val="ListParagraph"/>
        <w:numPr>
          <w:ilvl w:val="1"/>
          <w:numId w:val="2"/>
        </w:numPr>
        <w:tabs>
          <w:tab w:val="left" w:pos="854"/>
        </w:tabs>
        <w:ind w:right="117" w:firstLine="566"/>
        <w:rPr>
          <w:sz w:val="28"/>
        </w:rPr>
      </w:pPr>
      <w:r>
        <w:rPr>
          <w:sz w:val="28"/>
        </w:rPr>
        <w:t>Tăng cường công tác chăm sóc toàn diện, tư vấn giáo dục nâng cao sức khoẻ, tư vấn chế độ dinh dưỡng trong thời gian nằm viện cho người bệnh.</w:t>
      </w:r>
    </w:p>
    <w:p w14:paraId="3A9B8EB3" w14:textId="77777777" w:rsidR="003770B9" w:rsidRDefault="00000000">
      <w:pPr>
        <w:pStyle w:val="ListParagraph"/>
        <w:numPr>
          <w:ilvl w:val="1"/>
          <w:numId w:val="2"/>
        </w:numPr>
        <w:tabs>
          <w:tab w:val="left" w:pos="852"/>
        </w:tabs>
        <w:spacing w:before="121"/>
        <w:ind w:right="109" w:firstLine="566"/>
        <w:rPr>
          <w:sz w:val="28"/>
        </w:rPr>
      </w:pPr>
      <w:r>
        <w:rPr>
          <w:sz w:val="28"/>
        </w:rPr>
        <w:t>Phòng Điều dưỡng - Quản lý chất lượng - Công tác xã hội phối hợp với khoa, phòng tiếp tục phổ biến các quy trình chuyên môn, kỹ thuật cho toàn thể nhân viên trong bệnh viện biết để thực hiện.</w:t>
      </w:r>
    </w:p>
    <w:p w14:paraId="7CBE3D78" w14:textId="77777777" w:rsidR="003770B9" w:rsidRDefault="00000000">
      <w:pPr>
        <w:pStyle w:val="ListParagraph"/>
        <w:numPr>
          <w:ilvl w:val="1"/>
          <w:numId w:val="2"/>
        </w:numPr>
        <w:tabs>
          <w:tab w:val="left" w:pos="833"/>
        </w:tabs>
        <w:spacing w:before="120"/>
        <w:ind w:right="114" w:firstLine="566"/>
        <w:rPr>
          <w:sz w:val="28"/>
        </w:rPr>
      </w:pPr>
      <w:r>
        <w:rPr>
          <w:sz w:val="28"/>
        </w:rPr>
        <w:t>Tiếp</w:t>
      </w:r>
      <w:r>
        <w:rPr>
          <w:spacing w:val="-1"/>
          <w:sz w:val="28"/>
        </w:rPr>
        <w:t xml:space="preserve"> </w:t>
      </w:r>
      <w:r>
        <w:rPr>
          <w:sz w:val="28"/>
        </w:rPr>
        <w:t>tục</w:t>
      </w:r>
      <w:r>
        <w:rPr>
          <w:spacing w:val="-1"/>
          <w:sz w:val="28"/>
        </w:rPr>
        <w:t xml:space="preserve"> </w:t>
      </w:r>
      <w:r>
        <w:rPr>
          <w:sz w:val="28"/>
        </w:rPr>
        <w:t>đào</w:t>
      </w:r>
      <w:r>
        <w:rPr>
          <w:spacing w:val="-1"/>
          <w:sz w:val="28"/>
        </w:rPr>
        <w:t xml:space="preserve"> </w:t>
      </w:r>
      <w:r>
        <w:rPr>
          <w:sz w:val="28"/>
        </w:rPr>
        <w:t>tạo,</w:t>
      </w:r>
      <w:r>
        <w:rPr>
          <w:spacing w:val="-1"/>
          <w:sz w:val="28"/>
        </w:rPr>
        <w:t xml:space="preserve"> </w:t>
      </w:r>
      <w:r>
        <w:rPr>
          <w:sz w:val="28"/>
        </w:rPr>
        <w:t>đầu tư</w:t>
      </w:r>
      <w:r>
        <w:rPr>
          <w:spacing w:val="-3"/>
          <w:sz w:val="28"/>
        </w:rPr>
        <w:t xml:space="preserve"> </w:t>
      </w:r>
      <w:r>
        <w:rPr>
          <w:sz w:val="28"/>
        </w:rPr>
        <w:t>trang</w:t>
      </w:r>
      <w:r>
        <w:rPr>
          <w:spacing w:val="-1"/>
          <w:sz w:val="28"/>
        </w:rPr>
        <w:t xml:space="preserve"> </w:t>
      </w:r>
      <w:r>
        <w:rPr>
          <w:sz w:val="28"/>
        </w:rPr>
        <w:t>thiết bị</w:t>
      </w:r>
      <w:r>
        <w:rPr>
          <w:spacing w:val="-1"/>
          <w:sz w:val="28"/>
        </w:rPr>
        <w:t xml:space="preserve"> </w:t>
      </w:r>
      <w:r>
        <w:rPr>
          <w:sz w:val="28"/>
        </w:rPr>
        <w:t>nâng cao kỹ</w:t>
      </w:r>
      <w:r>
        <w:rPr>
          <w:spacing w:val="-5"/>
          <w:sz w:val="28"/>
        </w:rPr>
        <w:t xml:space="preserve"> </w:t>
      </w:r>
      <w:r>
        <w:rPr>
          <w:sz w:val="28"/>
        </w:rPr>
        <w:t>thuật chuyên môn,</w:t>
      </w:r>
      <w:r>
        <w:rPr>
          <w:spacing w:val="-1"/>
          <w:sz w:val="28"/>
        </w:rPr>
        <w:t xml:space="preserve"> </w:t>
      </w:r>
      <w:r>
        <w:rPr>
          <w:sz w:val="28"/>
        </w:rPr>
        <w:t>triển khai thêm một số kỹ thuật cao tại bệnh viện nhằm hạn chế tối đa việc chuyển bệnh nhân đi tuyến khác.</w:t>
      </w:r>
    </w:p>
    <w:p w14:paraId="294919A2" w14:textId="77777777" w:rsidR="003770B9" w:rsidRDefault="00000000">
      <w:pPr>
        <w:pStyle w:val="ListParagraph"/>
        <w:numPr>
          <w:ilvl w:val="1"/>
          <w:numId w:val="2"/>
        </w:numPr>
        <w:tabs>
          <w:tab w:val="left" w:pos="835"/>
        </w:tabs>
        <w:spacing w:before="121"/>
        <w:ind w:right="123" w:firstLine="566"/>
        <w:rPr>
          <w:sz w:val="28"/>
        </w:rPr>
      </w:pPr>
      <w:r>
        <w:rPr>
          <w:sz w:val="28"/>
        </w:rPr>
        <w:t>Tăng cường quảng</w:t>
      </w:r>
      <w:r>
        <w:rPr>
          <w:spacing w:val="-1"/>
          <w:sz w:val="28"/>
        </w:rPr>
        <w:t xml:space="preserve"> </w:t>
      </w:r>
      <w:r>
        <w:rPr>
          <w:sz w:val="28"/>
        </w:rPr>
        <w:t>bá các</w:t>
      </w:r>
      <w:r>
        <w:rPr>
          <w:spacing w:val="-1"/>
          <w:sz w:val="28"/>
        </w:rPr>
        <w:t xml:space="preserve"> </w:t>
      </w:r>
      <w:r>
        <w:rPr>
          <w:sz w:val="28"/>
        </w:rPr>
        <w:t>hoạt động chuyên môn, triển</w:t>
      </w:r>
      <w:r>
        <w:rPr>
          <w:spacing w:val="-1"/>
          <w:sz w:val="28"/>
        </w:rPr>
        <w:t xml:space="preserve"> </w:t>
      </w:r>
      <w:r>
        <w:rPr>
          <w:sz w:val="28"/>
        </w:rPr>
        <w:t>khai</w:t>
      </w:r>
      <w:r>
        <w:rPr>
          <w:spacing w:val="-1"/>
          <w:sz w:val="28"/>
        </w:rPr>
        <w:t xml:space="preserve"> </w:t>
      </w:r>
      <w:r>
        <w:rPr>
          <w:sz w:val="28"/>
        </w:rPr>
        <w:t>kỹ</w:t>
      </w:r>
      <w:r>
        <w:rPr>
          <w:spacing w:val="-3"/>
          <w:sz w:val="28"/>
        </w:rPr>
        <w:t xml:space="preserve"> </w:t>
      </w:r>
      <w:r>
        <w:rPr>
          <w:sz w:val="28"/>
        </w:rPr>
        <w:t>thuật mới, kỹ thuật cao của bệnh viện để bệnh nhân và người dân được biết.</w:t>
      </w:r>
    </w:p>
    <w:p w14:paraId="74692B33" w14:textId="5BB0112E" w:rsidR="003770B9" w:rsidRDefault="00000000">
      <w:pPr>
        <w:pStyle w:val="BodyText"/>
        <w:ind w:right="109"/>
      </w:pPr>
      <w:r>
        <w:t xml:space="preserve">Trên đây là báo cáo kết quả thực hiện chỉ số chất lượng năm 2023 tại Bệnh viện </w:t>
      </w:r>
      <w:r w:rsidR="0047447E" w:rsidRPr="0047447E">
        <w:t>đa khoa huyện Bắc Yên</w:t>
      </w:r>
      <w:r>
        <w:t>./.</w:t>
      </w:r>
    </w:p>
    <w:p w14:paraId="01AB2B15" w14:textId="7CD4AE1D" w:rsidR="003770B9" w:rsidRDefault="003770B9">
      <w:pPr>
        <w:pStyle w:val="BodyText"/>
        <w:spacing w:before="145"/>
        <w:ind w:left="0" w:firstLine="0"/>
        <w:jc w:val="left"/>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9"/>
        <w:gridCol w:w="3169"/>
      </w:tblGrid>
      <w:tr w:rsidR="004F4C42" w14:paraId="66819E76" w14:textId="77777777" w:rsidTr="004F4C42">
        <w:tc>
          <w:tcPr>
            <w:tcW w:w="3168" w:type="dxa"/>
          </w:tcPr>
          <w:p w14:paraId="02F636F7" w14:textId="77777777" w:rsidR="004F4C42" w:rsidRPr="0047447E" w:rsidRDefault="004F4C42" w:rsidP="004F4C42">
            <w:pPr>
              <w:spacing w:line="302" w:lineRule="exact"/>
              <w:rPr>
                <w:b/>
                <w:bCs/>
                <w:i/>
                <w:iCs/>
                <w:sz w:val="24"/>
                <w:szCs w:val="24"/>
              </w:rPr>
            </w:pPr>
            <w:r w:rsidRPr="0047447E">
              <w:rPr>
                <w:b/>
                <w:bCs/>
                <w:i/>
                <w:iCs/>
                <w:sz w:val="24"/>
                <w:szCs w:val="24"/>
              </w:rPr>
              <w:t>Nơi nhận:</w:t>
            </w:r>
          </w:p>
          <w:p w14:paraId="5A0B6E8D" w14:textId="77777777" w:rsidR="004F4C42" w:rsidRPr="0047447E" w:rsidRDefault="004F4C42" w:rsidP="004F4C42">
            <w:pPr>
              <w:spacing w:line="302" w:lineRule="exact"/>
              <w:rPr>
                <w:sz w:val="24"/>
                <w:szCs w:val="24"/>
              </w:rPr>
            </w:pPr>
            <w:r w:rsidRPr="0047447E">
              <w:rPr>
                <w:sz w:val="24"/>
                <w:szCs w:val="24"/>
              </w:rPr>
              <w:t>- Ban giám đốc;</w:t>
            </w:r>
          </w:p>
          <w:p w14:paraId="44D473FD" w14:textId="77777777" w:rsidR="004F4C42" w:rsidRPr="0047447E" w:rsidRDefault="004F4C42" w:rsidP="004F4C42">
            <w:pPr>
              <w:spacing w:line="302" w:lineRule="exact"/>
              <w:rPr>
                <w:sz w:val="24"/>
                <w:szCs w:val="24"/>
              </w:rPr>
            </w:pPr>
            <w:r w:rsidRPr="0047447E">
              <w:rPr>
                <w:sz w:val="24"/>
                <w:szCs w:val="24"/>
              </w:rPr>
              <w:t>- Các khoa, phòng;</w:t>
            </w:r>
          </w:p>
          <w:p w14:paraId="685E6E6B" w14:textId="2C6E1B0F" w:rsidR="004F4C42" w:rsidRPr="004F4C42" w:rsidRDefault="004F4C42" w:rsidP="004F4C42">
            <w:pPr>
              <w:spacing w:line="302" w:lineRule="exact"/>
              <w:rPr>
                <w:sz w:val="28"/>
                <w:lang w:val="en-US"/>
              </w:rPr>
            </w:pPr>
            <w:r w:rsidRPr="004F4C42">
              <w:rPr>
                <w:sz w:val="24"/>
                <w:szCs w:val="24"/>
                <w:lang w:val="en-US"/>
              </w:rPr>
              <w:t>- Lưu VT; Tổ QLCL.</w:t>
            </w:r>
          </w:p>
        </w:tc>
        <w:tc>
          <w:tcPr>
            <w:tcW w:w="3169" w:type="dxa"/>
          </w:tcPr>
          <w:p w14:paraId="09BEFA82" w14:textId="77777777" w:rsidR="004F4C42" w:rsidRDefault="004F4C42">
            <w:pPr>
              <w:spacing w:line="302" w:lineRule="exact"/>
              <w:jc w:val="center"/>
              <w:rPr>
                <w:sz w:val="28"/>
              </w:rPr>
            </w:pPr>
          </w:p>
        </w:tc>
        <w:tc>
          <w:tcPr>
            <w:tcW w:w="3169" w:type="dxa"/>
          </w:tcPr>
          <w:p w14:paraId="64704C18" w14:textId="77777777" w:rsidR="004F4C42" w:rsidRPr="007E5FC6" w:rsidRDefault="004F4C42">
            <w:pPr>
              <w:spacing w:line="302" w:lineRule="exact"/>
              <w:jc w:val="center"/>
              <w:rPr>
                <w:b/>
                <w:bCs/>
                <w:sz w:val="28"/>
              </w:rPr>
            </w:pPr>
            <w:r w:rsidRPr="007E5FC6">
              <w:rPr>
                <w:b/>
                <w:bCs/>
                <w:sz w:val="28"/>
              </w:rPr>
              <w:t>GIÁM ĐỐC</w:t>
            </w:r>
          </w:p>
          <w:p w14:paraId="5A82E7C8" w14:textId="77777777" w:rsidR="004F4C42" w:rsidRPr="007E5FC6" w:rsidRDefault="004F4C42">
            <w:pPr>
              <w:spacing w:line="302" w:lineRule="exact"/>
              <w:jc w:val="center"/>
              <w:rPr>
                <w:b/>
                <w:bCs/>
                <w:sz w:val="28"/>
              </w:rPr>
            </w:pPr>
          </w:p>
          <w:p w14:paraId="6603C216" w14:textId="77777777" w:rsidR="004F4C42" w:rsidRPr="007E5FC6" w:rsidRDefault="004F4C42">
            <w:pPr>
              <w:spacing w:line="302" w:lineRule="exact"/>
              <w:jc w:val="center"/>
              <w:rPr>
                <w:b/>
                <w:bCs/>
                <w:sz w:val="28"/>
              </w:rPr>
            </w:pPr>
          </w:p>
          <w:p w14:paraId="77614A40" w14:textId="77777777" w:rsidR="004F4C42" w:rsidRPr="007E5FC6" w:rsidRDefault="004F4C42">
            <w:pPr>
              <w:spacing w:line="302" w:lineRule="exact"/>
              <w:jc w:val="center"/>
              <w:rPr>
                <w:b/>
                <w:bCs/>
                <w:sz w:val="28"/>
              </w:rPr>
            </w:pPr>
          </w:p>
          <w:p w14:paraId="0DBD1730" w14:textId="77777777" w:rsidR="004F4C42" w:rsidRPr="007E5FC6" w:rsidRDefault="004F4C42">
            <w:pPr>
              <w:spacing w:line="302" w:lineRule="exact"/>
              <w:jc w:val="center"/>
              <w:rPr>
                <w:b/>
                <w:bCs/>
                <w:sz w:val="28"/>
              </w:rPr>
            </w:pPr>
          </w:p>
          <w:p w14:paraId="754E7C2A" w14:textId="77777777" w:rsidR="004F4C42" w:rsidRPr="007E5FC6" w:rsidRDefault="004F4C42">
            <w:pPr>
              <w:spacing w:line="302" w:lineRule="exact"/>
              <w:jc w:val="center"/>
              <w:rPr>
                <w:b/>
                <w:bCs/>
                <w:sz w:val="28"/>
              </w:rPr>
            </w:pPr>
          </w:p>
          <w:p w14:paraId="5B96DC68" w14:textId="77777777" w:rsidR="004F4C42" w:rsidRPr="007E5FC6" w:rsidRDefault="004F4C42">
            <w:pPr>
              <w:spacing w:line="302" w:lineRule="exact"/>
              <w:jc w:val="center"/>
              <w:rPr>
                <w:b/>
                <w:bCs/>
                <w:sz w:val="28"/>
              </w:rPr>
            </w:pPr>
          </w:p>
          <w:p w14:paraId="1DDCB163" w14:textId="77777777" w:rsidR="004F4C42" w:rsidRPr="007E5FC6" w:rsidRDefault="004F4C42">
            <w:pPr>
              <w:spacing w:line="302" w:lineRule="exact"/>
              <w:jc w:val="center"/>
              <w:rPr>
                <w:b/>
                <w:bCs/>
                <w:sz w:val="28"/>
              </w:rPr>
            </w:pPr>
          </w:p>
          <w:p w14:paraId="7E9CF576" w14:textId="17C40DCC" w:rsidR="004F4C42" w:rsidRPr="007E5FC6" w:rsidRDefault="004F4C42">
            <w:pPr>
              <w:spacing w:line="302" w:lineRule="exact"/>
              <w:jc w:val="center"/>
              <w:rPr>
                <w:sz w:val="28"/>
              </w:rPr>
            </w:pPr>
            <w:r w:rsidRPr="007E5FC6">
              <w:rPr>
                <w:b/>
                <w:bCs/>
                <w:sz w:val="28"/>
              </w:rPr>
              <w:t>Nguyễn Trung Kiên</w:t>
            </w:r>
          </w:p>
        </w:tc>
      </w:tr>
    </w:tbl>
    <w:p w14:paraId="7FC4E8C4" w14:textId="77777777" w:rsidR="003770B9" w:rsidRDefault="003770B9">
      <w:pPr>
        <w:spacing w:line="302" w:lineRule="exact"/>
        <w:jc w:val="center"/>
        <w:rPr>
          <w:sz w:val="28"/>
        </w:rPr>
        <w:sectPr w:rsidR="003770B9">
          <w:pgSz w:w="11910" w:h="16850"/>
          <w:pgMar w:top="1060" w:right="1020" w:bottom="280" w:left="1600" w:header="720" w:footer="720" w:gutter="0"/>
          <w:cols w:space="720"/>
        </w:sectPr>
      </w:pPr>
    </w:p>
    <w:p w14:paraId="4022B352" w14:textId="77777777" w:rsidR="003770B9" w:rsidRDefault="003770B9">
      <w:pPr>
        <w:pStyle w:val="BodyText"/>
        <w:spacing w:before="125"/>
        <w:ind w:left="0" w:firstLine="0"/>
        <w:jc w:val="left"/>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2119"/>
        <w:gridCol w:w="1719"/>
        <w:gridCol w:w="1877"/>
        <w:gridCol w:w="1098"/>
        <w:gridCol w:w="1477"/>
        <w:gridCol w:w="1134"/>
        <w:gridCol w:w="1211"/>
      </w:tblGrid>
      <w:tr w:rsidR="003770B9" w14:paraId="3F59C7E4" w14:textId="77777777">
        <w:trPr>
          <w:trHeight w:val="561"/>
        </w:trPr>
        <w:tc>
          <w:tcPr>
            <w:tcW w:w="4160" w:type="dxa"/>
            <w:vMerge w:val="restart"/>
          </w:tcPr>
          <w:p w14:paraId="0E461E0B" w14:textId="77777777" w:rsidR="003770B9" w:rsidRDefault="00000000">
            <w:pPr>
              <w:pStyle w:val="TableParagraph"/>
              <w:spacing w:before="283"/>
              <w:ind w:left="5"/>
              <w:jc w:val="center"/>
              <w:rPr>
                <w:b/>
                <w:sz w:val="28"/>
              </w:rPr>
            </w:pPr>
            <w:r>
              <w:rPr>
                <w:b/>
                <w:sz w:val="28"/>
              </w:rPr>
              <w:t>Chỉ</w:t>
            </w:r>
            <w:r>
              <w:rPr>
                <w:b/>
                <w:spacing w:val="-1"/>
                <w:sz w:val="28"/>
              </w:rPr>
              <w:t xml:space="preserve"> </w:t>
            </w:r>
            <w:r>
              <w:rPr>
                <w:b/>
                <w:spacing w:val="-5"/>
                <w:sz w:val="28"/>
              </w:rPr>
              <w:t>số</w:t>
            </w:r>
          </w:p>
        </w:tc>
        <w:tc>
          <w:tcPr>
            <w:tcW w:w="2119" w:type="dxa"/>
            <w:vMerge w:val="restart"/>
          </w:tcPr>
          <w:p w14:paraId="32FB49E3" w14:textId="77777777" w:rsidR="003770B9" w:rsidRDefault="00000000">
            <w:pPr>
              <w:pStyle w:val="TableParagraph"/>
              <w:spacing w:before="122"/>
              <w:ind w:left="803" w:right="53" w:hanging="552"/>
              <w:rPr>
                <w:b/>
                <w:sz w:val="28"/>
              </w:rPr>
            </w:pPr>
            <w:r>
              <w:rPr>
                <w:b/>
                <w:sz w:val="28"/>
              </w:rPr>
              <w:t>Bộ</w:t>
            </w:r>
            <w:r>
              <w:rPr>
                <w:b/>
                <w:spacing w:val="-18"/>
                <w:sz w:val="28"/>
              </w:rPr>
              <w:t xml:space="preserve"> </w:t>
            </w:r>
            <w:r>
              <w:rPr>
                <w:b/>
                <w:sz w:val="28"/>
              </w:rPr>
              <w:t>phận</w:t>
            </w:r>
            <w:r>
              <w:rPr>
                <w:b/>
                <w:spacing w:val="-17"/>
                <w:sz w:val="28"/>
              </w:rPr>
              <w:t xml:space="preserve"> </w:t>
            </w:r>
            <w:r>
              <w:rPr>
                <w:b/>
                <w:sz w:val="28"/>
              </w:rPr>
              <w:t xml:space="preserve">thực </w:t>
            </w:r>
            <w:r>
              <w:rPr>
                <w:b/>
                <w:spacing w:val="-4"/>
                <w:sz w:val="28"/>
              </w:rPr>
              <w:t>hiện</w:t>
            </w:r>
          </w:p>
        </w:tc>
        <w:tc>
          <w:tcPr>
            <w:tcW w:w="1719" w:type="dxa"/>
            <w:vMerge w:val="restart"/>
          </w:tcPr>
          <w:p w14:paraId="6D4E64A6" w14:textId="77777777" w:rsidR="003770B9" w:rsidRDefault="00000000">
            <w:pPr>
              <w:pStyle w:val="TableParagraph"/>
              <w:spacing w:before="122"/>
              <w:ind w:left="557" w:right="123" w:hanging="420"/>
              <w:rPr>
                <w:b/>
                <w:sz w:val="28"/>
              </w:rPr>
            </w:pPr>
            <w:r>
              <w:rPr>
                <w:b/>
                <w:sz w:val="28"/>
              </w:rPr>
              <w:t>Lĩnh</w:t>
            </w:r>
            <w:r>
              <w:rPr>
                <w:b/>
                <w:spacing w:val="-18"/>
                <w:sz w:val="28"/>
              </w:rPr>
              <w:t xml:space="preserve"> </w:t>
            </w:r>
            <w:r>
              <w:rPr>
                <w:b/>
                <w:sz w:val="28"/>
              </w:rPr>
              <w:t>vực</w:t>
            </w:r>
            <w:r>
              <w:rPr>
                <w:b/>
                <w:spacing w:val="-17"/>
                <w:sz w:val="28"/>
              </w:rPr>
              <w:t xml:space="preserve"> </w:t>
            </w:r>
            <w:r>
              <w:rPr>
                <w:b/>
                <w:sz w:val="28"/>
              </w:rPr>
              <w:t xml:space="preserve">áp </w:t>
            </w:r>
            <w:r>
              <w:rPr>
                <w:b/>
                <w:spacing w:val="-4"/>
                <w:sz w:val="28"/>
              </w:rPr>
              <w:t>dụng</w:t>
            </w:r>
          </w:p>
        </w:tc>
        <w:tc>
          <w:tcPr>
            <w:tcW w:w="1877" w:type="dxa"/>
            <w:vMerge w:val="restart"/>
          </w:tcPr>
          <w:p w14:paraId="737836AD" w14:textId="77777777" w:rsidR="003770B9" w:rsidRDefault="00000000">
            <w:pPr>
              <w:pStyle w:val="TableParagraph"/>
              <w:spacing w:before="122"/>
              <w:ind w:left="739" w:hanging="454"/>
              <w:rPr>
                <w:b/>
                <w:sz w:val="28"/>
              </w:rPr>
            </w:pPr>
            <w:r>
              <w:rPr>
                <w:b/>
                <w:sz w:val="28"/>
              </w:rPr>
              <w:t>Tần</w:t>
            </w:r>
            <w:r>
              <w:rPr>
                <w:b/>
                <w:spacing w:val="-18"/>
                <w:sz w:val="28"/>
              </w:rPr>
              <w:t xml:space="preserve"> </w:t>
            </w:r>
            <w:r>
              <w:rPr>
                <w:b/>
                <w:sz w:val="28"/>
              </w:rPr>
              <w:t>số</w:t>
            </w:r>
            <w:r>
              <w:rPr>
                <w:b/>
                <w:spacing w:val="-17"/>
                <w:sz w:val="28"/>
              </w:rPr>
              <w:t xml:space="preserve"> </w:t>
            </w:r>
            <w:r>
              <w:rPr>
                <w:b/>
                <w:sz w:val="28"/>
              </w:rPr>
              <w:t xml:space="preserve">báo </w:t>
            </w:r>
            <w:r>
              <w:rPr>
                <w:b/>
                <w:spacing w:val="-4"/>
                <w:sz w:val="28"/>
              </w:rPr>
              <w:t>cáo</w:t>
            </w:r>
          </w:p>
        </w:tc>
        <w:tc>
          <w:tcPr>
            <w:tcW w:w="1098" w:type="dxa"/>
            <w:vMerge w:val="restart"/>
          </w:tcPr>
          <w:p w14:paraId="65D68D25" w14:textId="77777777" w:rsidR="003770B9" w:rsidRDefault="00000000">
            <w:pPr>
              <w:pStyle w:val="TableParagraph"/>
              <w:spacing w:before="122"/>
              <w:ind w:left="323" w:right="309" w:firstLine="7"/>
              <w:rPr>
                <w:b/>
                <w:sz w:val="28"/>
              </w:rPr>
            </w:pPr>
            <w:r>
              <w:rPr>
                <w:b/>
                <w:spacing w:val="-4"/>
                <w:sz w:val="28"/>
              </w:rPr>
              <w:t>Chỉ tiêu</w:t>
            </w:r>
          </w:p>
        </w:tc>
        <w:tc>
          <w:tcPr>
            <w:tcW w:w="3822" w:type="dxa"/>
            <w:gridSpan w:val="3"/>
          </w:tcPr>
          <w:p w14:paraId="72F1BFD8" w14:textId="77777777" w:rsidR="003770B9" w:rsidRDefault="00000000">
            <w:pPr>
              <w:pStyle w:val="TableParagraph"/>
              <w:spacing w:before="117"/>
              <w:ind w:left="832"/>
              <w:rPr>
                <w:b/>
                <w:sz w:val="28"/>
              </w:rPr>
            </w:pPr>
            <w:r>
              <w:rPr>
                <w:b/>
                <w:sz w:val="28"/>
              </w:rPr>
              <w:t>Kết</w:t>
            </w:r>
            <w:r>
              <w:rPr>
                <w:b/>
                <w:spacing w:val="-2"/>
                <w:sz w:val="28"/>
              </w:rPr>
              <w:t xml:space="preserve"> </w:t>
            </w:r>
            <w:r>
              <w:rPr>
                <w:b/>
                <w:sz w:val="28"/>
              </w:rPr>
              <w:t>quả</w:t>
            </w:r>
            <w:r>
              <w:rPr>
                <w:b/>
                <w:spacing w:val="-2"/>
                <w:sz w:val="28"/>
              </w:rPr>
              <w:t xml:space="preserve"> </w:t>
            </w:r>
            <w:r>
              <w:rPr>
                <w:b/>
                <w:sz w:val="28"/>
              </w:rPr>
              <w:t>thực</w:t>
            </w:r>
            <w:r>
              <w:rPr>
                <w:b/>
                <w:spacing w:val="-1"/>
                <w:sz w:val="28"/>
              </w:rPr>
              <w:t xml:space="preserve"> </w:t>
            </w:r>
            <w:r>
              <w:rPr>
                <w:b/>
                <w:spacing w:val="-4"/>
                <w:sz w:val="28"/>
              </w:rPr>
              <w:t>hiện</w:t>
            </w:r>
          </w:p>
        </w:tc>
      </w:tr>
      <w:tr w:rsidR="003770B9" w14:paraId="56E0E001" w14:textId="77777777">
        <w:trPr>
          <w:trHeight w:val="321"/>
        </w:trPr>
        <w:tc>
          <w:tcPr>
            <w:tcW w:w="4160" w:type="dxa"/>
            <w:vMerge/>
            <w:tcBorders>
              <w:top w:val="nil"/>
            </w:tcBorders>
          </w:tcPr>
          <w:p w14:paraId="72564A92" w14:textId="77777777" w:rsidR="003770B9" w:rsidRDefault="003770B9">
            <w:pPr>
              <w:rPr>
                <w:sz w:val="2"/>
                <w:szCs w:val="2"/>
              </w:rPr>
            </w:pPr>
          </w:p>
        </w:tc>
        <w:tc>
          <w:tcPr>
            <w:tcW w:w="2119" w:type="dxa"/>
            <w:vMerge/>
            <w:tcBorders>
              <w:top w:val="nil"/>
            </w:tcBorders>
          </w:tcPr>
          <w:p w14:paraId="7377AD96" w14:textId="77777777" w:rsidR="003770B9" w:rsidRDefault="003770B9">
            <w:pPr>
              <w:rPr>
                <w:sz w:val="2"/>
                <w:szCs w:val="2"/>
              </w:rPr>
            </w:pPr>
          </w:p>
        </w:tc>
        <w:tc>
          <w:tcPr>
            <w:tcW w:w="1719" w:type="dxa"/>
            <w:vMerge/>
            <w:tcBorders>
              <w:top w:val="nil"/>
            </w:tcBorders>
          </w:tcPr>
          <w:p w14:paraId="514B38B8" w14:textId="77777777" w:rsidR="003770B9" w:rsidRDefault="003770B9">
            <w:pPr>
              <w:rPr>
                <w:sz w:val="2"/>
                <w:szCs w:val="2"/>
              </w:rPr>
            </w:pPr>
          </w:p>
        </w:tc>
        <w:tc>
          <w:tcPr>
            <w:tcW w:w="1877" w:type="dxa"/>
            <w:vMerge/>
            <w:tcBorders>
              <w:top w:val="nil"/>
            </w:tcBorders>
          </w:tcPr>
          <w:p w14:paraId="4DCBD3F8" w14:textId="77777777" w:rsidR="003770B9" w:rsidRDefault="003770B9">
            <w:pPr>
              <w:rPr>
                <w:sz w:val="2"/>
                <w:szCs w:val="2"/>
              </w:rPr>
            </w:pPr>
          </w:p>
        </w:tc>
        <w:tc>
          <w:tcPr>
            <w:tcW w:w="1098" w:type="dxa"/>
            <w:vMerge/>
            <w:tcBorders>
              <w:top w:val="nil"/>
            </w:tcBorders>
          </w:tcPr>
          <w:p w14:paraId="1F8FA4DE" w14:textId="77777777" w:rsidR="003770B9" w:rsidRDefault="003770B9">
            <w:pPr>
              <w:rPr>
                <w:sz w:val="2"/>
                <w:szCs w:val="2"/>
              </w:rPr>
            </w:pPr>
          </w:p>
        </w:tc>
        <w:tc>
          <w:tcPr>
            <w:tcW w:w="1477" w:type="dxa"/>
          </w:tcPr>
          <w:p w14:paraId="64B48EF8" w14:textId="77777777" w:rsidR="003770B9" w:rsidRDefault="00000000">
            <w:pPr>
              <w:pStyle w:val="TableParagraph"/>
              <w:spacing w:line="301" w:lineRule="exact"/>
              <w:ind w:left="14" w:right="1"/>
              <w:jc w:val="center"/>
              <w:rPr>
                <w:b/>
                <w:sz w:val="28"/>
              </w:rPr>
            </w:pPr>
            <w:r>
              <w:rPr>
                <w:b/>
                <w:sz w:val="28"/>
              </w:rPr>
              <w:t>Tử</w:t>
            </w:r>
            <w:r>
              <w:rPr>
                <w:b/>
                <w:spacing w:val="-2"/>
                <w:sz w:val="28"/>
              </w:rPr>
              <w:t xml:space="preserve"> </w:t>
            </w:r>
            <w:r>
              <w:rPr>
                <w:b/>
                <w:spacing w:val="-5"/>
                <w:sz w:val="28"/>
              </w:rPr>
              <w:t>số</w:t>
            </w:r>
          </w:p>
        </w:tc>
        <w:tc>
          <w:tcPr>
            <w:tcW w:w="1134" w:type="dxa"/>
          </w:tcPr>
          <w:p w14:paraId="7DDDB461" w14:textId="77777777" w:rsidR="003770B9" w:rsidRDefault="00000000">
            <w:pPr>
              <w:pStyle w:val="TableParagraph"/>
              <w:spacing w:line="301" w:lineRule="exact"/>
              <w:ind w:right="2"/>
              <w:jc w:val="center"/>
              <w:rPr>
                <w:b/>
                <w:sz w:val="28"/>
              </w:rPr>
            </w:pPr>
            <w:r>
              <w:rPr>
                <w:b/>
                <w:sz w:val="28"/>
              </w:rPr>
              <w:t>Mẫu</w:t>
            </w:r>
            <w:r>
              <w:rPr>
                <w:b/>
                <w:spacing w:val="-2"/>
                <w:sz w:val="28"/>
              </w:rPr>
              <w:t xml:space="preserve"> </w:t>
            </w:r>
            <w:r>
              <w:rPr>
                <w:b/>
                <w:spacing w:val="-5"/>
                <w:sz w:val="28"/>
              </w:rPr>
              <w:t>số</w:t>
            </w:r>
          </w:p>
        </w:tc>
        <w:tc>
          <w:tcPr>
            <w:tcW w:w="1211" w:type="dxa"/>
          </w:tcPr>
          <w:p w14:paraId="3D5DE9D8" w14:textId="77777777" w:rsidR="003770B9" w:rsidRDefault="00000000">
            <w:pPr>
              <w:pStyle w:val="TableParagraph"/>
              <w:spacing w:line="301" w:lineRule="exact"/>
              <w:ind w:left="124"/>
              <w:rPr>
                <w:b/>
                <w:sz w:val="28"/>
              </w:rPr>
            </w:pPr>
            <w:r>
              <w:rPr>
                <w:b/>
                <w:sz w:val="28"/>
              </w:rPr>
              <w:t xml:space="preserve">Kết </w:t>
            </w:r>
            <w:r>
              <w:rPr>
                <w:b/>
                <w:spacing w:val="-5"/>
                <w:sz w:val="28"/>
              </w:rPr>
              <w:t>quả</w:t>
            </w:r>
          </w:p>
        </w:tc>
      </w:tr>
      <w:tr w:rsidR="003770B9" w14:paraId="1AA92C31" w14:textId="77777777">
        <w:trPr>
          <w:trHeight w:val="967"/>
        </w:trPr>
        <w:tc>
          <w:tcPr>
            <w:tcW w:w="4160" w:type="dxa"/>
          </w:tcPr>
          <w:p w14:paraId="0BFE6CB8" w14:textId="77777777" w:rsidR="003770B9" w:rsidRDefault="00000000">
            <w:pPr>
              <w:pStyle w:val="TableParagraph"/>
              <w:spacing w:line="317" w:lineRule="exact"/>
              <w:ind w:left="107"/>
              <w:rPr>
                <w:sz w:val="28"/>
              </w:rPr>
            </w:pPr>
            <w:r>
              <w:rPr>
                <w:sz w:val="28"/>
              </w:rPr>
              <w:t>Tỷ</w:t>
            </w:r>
            <w:r>
              <w:rPr>
                <w:spacing w:val="65"/>
                <w:sz w:val="28"/>
              </w:rPr>
              <w:t xml:space="preserve"> </w:t>
            </w:r>
            <w:r>
              <w:rPr>
                <w:sz w:val="28"/>
              </w:rPr>
              <w:t>lệ</w:t>
            </w:r>
            <w:r>
              <w:rPr>
                <w:spacing w:val="69"/>
                <w:sz w:val="28"/>
              </w:rPr>
              <w:t xml:space="preserve"> </w:t>
            </w:r>
            <w:r>
              <w:rPr>
                <w:sz w:val="28"/>
              </w:rPr>
              <w:t>hài</w:t>
            </w:r>
            <w:r>
              <w:rPr>
                <w:spacing w:val="71"/>
                <w:sz w:val="28"/>
              </w:rPr>
              <w:t xml:space="preserve"> </w:t>
            </w:r>
            <w:r>
              <w:rPr>
                <w:sz w:val="28"/>
              </w:rPr>
              <w:t>lòng</w:t>
            </w:r>
            <w:r>
              <w:rPr>
                <w:spacing w:val="70"/>
                <w:sz w:val="28"/>
              </w:rPr>
              <w:t xml:space="preserve"> </w:t>
            </w:r>
            <w:r>
              <w:rPr>
                <w:sz w:val="28"/>
              </w:rPr>
              <w:t>chung</w:t>
            </w:r>
            <w:r>
              <w:rPr>
                <w:spacing w:val="70"/>
                <w:sz w:val="28"/>
              </w:rPr>
              <w:t xml:space="preserve"> </w:t>
            </w:r>
            <w:r>
              <w:rPr>
                <w:sz w:val="28"/>
              </w:rPr>
              <w:t>của</w:t>
            </w:r>
            <w:r>
              <w:rPr>
                <w:spacing w:val="70"/>
                <w:sz w:val="28"/>
              </w:rPr>
              <w:t xml:space="preserve"> </w:t>
            </w:r>
            <w:r>
              <w:rPr>
                <w:spacing w:val="-4"/>
                <w:sz w:val="28"/>
              </w:rPr>
              <w:t>người</w:t>
            </w:r>
          </w:p>
          <w:p w14:paraId="3A9D86F7" w14:textId="77777777" w:rsidR="003770B9" w:rsidRDefault="00000000">
            <w:pPr>
              <w:pStyle w:val="TableParagraph"/>
              <w:spacing w:line="322" w:lineRule="exact"/>
              <w:ind w:left="107"/>
              <w:rPr>
                <w:sz w:val="28"/>
              </w:rPr>
            </w:pPr>
            <w:r>
              <w:rPr>
                <w:sz w:val="28"/>
              </w:rPr>
              <w:t>bệnh</w:t>
            </w:r>
            <w:r>
              <w:rPr>
                <w:spacing w:val="40"/>
                <w:sz w:val="28"/>
              </w:rPr>
              <w:t xml:space="preserve"> </w:t>
            </w:r>
            <w:r>
              <w:rPr>
                <w:sz w:val="28"/>
              </w:rPr>
              <w:t>nội</w:t>
            </w:r>
            <w:r>
              <w:rPr>
                <w:spacing w:val="40"/>
                <w:sz w:val="28"/>
              </w:rPr>
              <w:t xml:space="preserve"> </w:t>
            </w:r>
            <w:r>
              <w:rPr>
                <w:sz w:val="28"/>
              </w:rPr>
              <w:t>trú</w:t>
            </w:r>
            <w:r>
              <w:rPr>
                <w:spacing w:val="40"/>
                <w:sz w:val="28"/>
              </w:rPr>
              <w:t xml:space="preserve"> </w:t>
            </w:r>
            <w:r>
              <w:rPr>
                <w:sz w:val="28"/>
              </w:rPr>
              <w:t>với</w:t>
            </w:r>
            <w:r>
              <w:rPr>
                <w:spacing w:val="40"/>
                <w:sz w:val="28"/>
              </w:rPr>
              <w:t xml:space="preserve"> </w:t>
            </w:r>
            <w:r>
              <w:rPr>
                <w:sz w:val="28"/>
              </w:rPr>
              <w:t>dịch</w:t>
            </w:r>
            <w:r>
              <w:rPr>
                <w:spacing w:val="40"/>
                <w:sz w:val="28"/>
              </w:rPr>
              <w:t xml:space="preserve"> </w:t>
            </w:r>
            <w:r>
              <w:rPr>
                <w:sz w:val="28"/>
              </w:rPr>
              <w:t>vụ</w:t>
            </w:r>
            <w:r>
              <w:rPr>
                <w:spacing w:val="40"/>
                <w:sz w:val="28"/>
              </w:rPr>
              <w:t xml:space="preserve"> </w:t>
            </w:r>
            <w:r>
              <w:rPr>
                <w:sz w:val="28"/>
              </w:rPr>
              <w:t>khám</w:t>
            </w:r>
            <w:r>
              <w:rPr>
                <w:spacing w:val="80"/>
                <w:sz w:val="28"/>
              </w:rPr>
              <w:t xml:space="preserve"> </w:t>
            </w:r>
            <w:r>
              <w:rPr>
                <w:sz w:val="28"/>
              </w:rPr>
              <w:t>chữa bệnh</w:t>
            </w:r>
          </w:p>
        </w:tc>
        <w:tc>
          <w:tcPr>
            <w:tcW w:w="2119" w:type="dxa"/>
            <w:vMerge w:val="restart"/>
          </w:tcPr>
          <w:p w14:paraId="484F8D71" w14:textId="77777777" w:rsidR="003770B9" w:rsidRDefault="003770B9">
            <w:pPr>
              <w:pStyle w:val="TableParagraph"/>
              <w:ind w:left="0"/>
              <w:rPr>
                <w:sz w:val="28"/>
              </w:rPr>
            </w:pPr>
          </w:p>
          <w:p w14:paraId="2EF20E7B" w14:textId="77777777" w:rsidR="003770B9" w:rsidRDefault="00000000">
            <w:pPr>
              <w:pStyle w:val="TableParagraph"/>
              <w:ind w:left="97" w:right="87"/>
              <w:jc w:val="center"/>
              <w:rPr>
                <w:sz w:val="28"/>
              </w:rPr>
            </w:pPr>
            <w:r>
              <w:rPr>
                <w:sz w:val="28"/>
              </w:rPr>
              <w:t>Phòng Điều dưỡng</w:t>
            </w:r>
            <w:r>
              <w:rPr>
                <w:spacing w:val="-11"/>
                <w:sz w:val="28"/>
              </w:rPr>
              <w:t xml:space="preserve"> </w:t>
            </w:r>
            <w:r>
              <w:rPr>
                <w:sz w:val="28"/>
              </w:rPr>
              <w:t>-</w:t>
            </w:r>
            <w:r>
              <w:rPr>
                <w:spacing w:val="-13"/>
                <w:sz w:val="28"/>
              </w:rPr>
              <w:t xml:space="preserve"> </w:t>
            </w:r>
            <w:r>
              <w:rPr>
                <w:sz w:val="28"/>
              </w:rPr>
              <w:t>Quản</w:t>
            </w:r>
            <w:r>
              <w:rPr>
                <w:spacing w:val="-14"/>
                <w:sz w:val="28"/>
              </w:rPr>
              <w:t xml:space="preserve"> </w:t>
            </w:r>
            <w:r>
              <w:rPr>
                <w:sz w:val="28"/>
              </w:rPr>
              <w:t>lý chất lượng - Công tác xã hội</w:t>
            </w:r>
          </w:p>
        </w:tc>
        <w:tc>
          <w:tcPr>
            <w:tcW w:w="1719" w:type="dxa"/>
          </w:tcPr>
          <w:p w14:paraId="172243C7" w14:textId="77777777" w:rsidR="003770B9" w:rsidRDefault="00000000">
            <w:pPr>
              <w:pStyle w:val="TableParagraph"/>
              <w:spacing w:before="156"/>
              <w:ind w:left="619" w:hanging="356"/>
              <w:rPr>
                <w:sz w:val="28"/>
              </w:rPr>
            </w:pPr>
            <w:r>
              <w:rPr>
                <w:sz w:val="28"/>
              </w:rPr>
              <w:t>Toàn</w:t>
            </w:r>
            <w:r>
              <w:rPr>
                <w:spacing w:val="-18"/>
                <w:sz w:val="28"/>
              </w:rPr>
              <w:t xml:space="preserve"> </w:t>
            </w:r>
            <w:r>
              <w:rPr>
                <w:sz w:val="28"/>
              </w:rPr>
              <w:t xml:space="preserve">bệnh </w:t>
            </w:r>
            <w:r>
              <w:rPr>
                <w:spacing w:val="-4"/>
                <w:sz w:val="28"/>
              </w:rPr>
              <w:t>viện</w:t>
            </w:r>
          </w:p>
        </w:tc>
        <w:tc>
          <w:tcPr>
            <w:tcW w:w="1877" w:type="dxa"/>
          </w:tcPr>
          <w:p w14:paraId="188EDA86" w14:textId="77777777" w:rsidR="003770B9" w:rsidRDefault="00000000">
            <w:pPr>
              <w:pStyle w:val="TableParagraph"/>
              <w:spacing w:before="317"/>
              <w:jc w:val="center"/>
              <w:rPr>
                <w:sz w:val="28"/>
              </w:rPr>
            </w:pPr>
            <w:r>
              <w:rPr>
                <w:sz w:val="28"/>
              </w:rPr>
              <w:t>Hàng</w:t>
            </w:r>
            <w:r>
              <w:rPr>
                <w:spacing w:val="-4"/>
                <w:sz w:val="28"/>
              </w:rPr>
              <w:t xml:space="preserve"> </w:t>
            </w:r>
            <w:r>
              <w:rPr>
                <w:spacing w:val="-5"/>
                <w:sz w:val="28"/>
              </w:rPr>
              <w:t>quý</w:t>
            </w:r>
          </w:p>
        </w:tc>
        <w:tc>
          <w:tcPr>
            <w:tcW w:w="1098" w:type="dxa"/>
          </w:tcPr>
          <w:p w14:paraId="3B62071E" w14:textId="77777777" w:rsidR="003770B9" w:rsidRDefault="00000000">
            <w:pPr>
              <w:pStyle w:val="TableParagraph"/>
              <w:spacing w:before="317"/>
              <w:ind w:left="15" w:right="4"/>
              <w:jc w:val="center"/>
              <w:rPr>
                <w:sz w:val="28"/>
              </w:rPr>
            </w:pPr>
            <w:r>
              <w:rPr>
                <w:sz w:val="28"/>
              </w:rPr>
              <w:t>≥</w:t>
            </w:r>
            <w:r>
              <w:rPr>
                <w:spacing w:val="-1"/>
                <w:sz w:val="28"/>
              </w:rPr>
              <w:t xml:space="preserve"> </w:t>
            </w:r>
            <w:r>
              <w:rPr>
                <w:spacing w:val="-5"/>
                <w:sz w:val="28"/>
              </w:rPr>
              <w:t>90%</w:t>
            </w:r>
          </w:p>
        </w:tc>
        <w:tc>
          <w:tcPr>
            <w:tcW w:w="1477" w:type="dxa"/>
          </w:tcPr>
          <w:p w14:paraId="3AB7EBD5" w14:textId="77777777" w:rsidR="003770B9" w:rsidRDefault="00000000">
            <w:pPr>
              <w:pStyle w:val="TableParagraph"/>
              <w:spacing w:before="317"/>
              <w:ind w:left="14" w:right="2"/>
              <w:jc w:val="center"/>
              <w:rPr>
                <w:sz w:val="28"/>
              </w:rPr>
            </w:pPr>
            <w:r>
              <w:rPr>
                <w:spacing w:val="-2"/>
                <w:sz w:val="28"/>
              </w:rPr>
              <w:t>18.046</w:t>
            </w:r>
          </w:p>
        </w:tc>
        <w:tc>
          <w:tcPr>
            <w:tcW w:w="1134" w:type="dxa"/>
          </w:tcPr>
          <w:p w14:paraId="3CDF0D5E" w14:textId="77777777" w:rsidR="003770B9" w:rsidRDefault="00000000">
            <w:pPr>
              <w:pStyle w:val="TableParagraph"/>
              <w:spacing w:before="317"/>
              <w:ind w:right="5"/>
              <w:jc w:val="center"/>
              <w:rPr>
                <w:sz w:val="28"/>
              </w:rPr>
            </w:pPr>
            <w:r>
              <w:rPr>
                <w:spacing w:val="-2"/>
                <w:sz w:val="28"/>
              </w:rPr>
              <w:t>18.538</w:t>
            </w:r>
          </w:p>
        </w:tc>
        <w:tc>
          <w:tcPr>
            <w:tcW w:w="1211" w:type="dxa"/>
          </w:tcPr>
          <w:p w14:paraId="54109176" w14:textId="77777777" w:rsidR="003770B9" w:rsidRDefault="00000000">
            <w:pPr>
              <w:pStyle w:val="TableParagraph"/>
              <w:spacing w:before="317"/>
              <w:ind w:left="345"/>
              <w:rPr>
                <w:sz w:val="28"/>
              </w:rPr>
            </w:pPr>
            <w:r>
              <w:rPr>
                <w:spacing w:val="-5"/>
                <w:sz w:val="28"/>
              </w:rPr>
              <w:t>97%</w:t>
            </w:r>
          </w:p>
        </w:tc>
      </w:tr>
      <w:tr w:rsidR="003770B9" w14:paraId="3E03F95F" w14:textId="77777777">
        <w:trPr>
          <w:trHeight w:val="966"/>
        </w:trPr>
        <w:tc>
          <w:tcPr>
            <w:tcW w:w="4160" w:type="dxa"/>
          </w:tcPr>
          <w:p w14:paraId="671122D9" w14:textId="77777777" w:rsidR="003770B9" w:rsidRDefault="00000000">
            <w:pPr>
              <w:pStyle w:val="TableParagraph"/>
              <w:ind w:left="107"/>
              <w:rPr>
                <w:sz w:val="28"/>
              </w:rPr>
            </w:pPr>
            <w:r>
              <w:rPr>
                <w:sz w:val="28"/>
              </w:rPr>
              <w:t>Tỷ</w:t>
            </w:r>
            <w:r>
              <w:rPr>
                <w:spacing w:val="40"/>
                <w:sz w:val="28"/>
              </w:rPr>
              <w:t xml:space="preserve"> </w:t>
            </w:r>
            <w:r>
              <w:rPr>
                <w:sz w:val="28"/>
              </w:rPr>
              <w:t>lệ</w:t>
            </w:r>
            <w:r>
              <w:rPr>
                <w:spacing w:val="40"/>
                <w:sz w:val="28"/>
              </w:rPr>
              <w:t xml:space="preserve"> </w:t>
            </w:r>
            <w:r>
              <w:rPr>
                <w:sz w:val="28"/>
              </w:rPr>
              <w:t>hài</w:t>
            </w:r>
            <w:r>
              <w:rPr>
                <w:spacing w:val="40"/>
                <w:sz w:val="28"/>
              </w:rPr>
              <w:t xml:space="preserve"> </w:t>
            </w:r>
            <w:r>
              <w:rPr>
                <w:sz w:val="28"/>
              </w:rPr>
              <w:t>lòng</w:t>
            </w:r>
            <w:r>
              <w:rPr>
                <w:spacing w:val="40"/>
                <w:sz w:val="28"/>
              </w:rPr>
              <w:t xml:space="preserve"> </w:t>
            </w:r>
            <w:r>
              <w:rPr>
                <w:sz w:val="28"/>
              </w:rPr>
              <w:t>chung</w:t>
            </w:r>
            <w:r>
              <w:rPr>
                <w:spacing w:val="40"/>
                <w:sz w:val="28"/>
              </w:rPr>
              <w:t xml:space="preserve"> </w:t>
            </w:r>
            <w:r>
              <w:rPr>
                <w:sz w:val="28"/>
              </w:rPr>
              <w:t>của</w:t>
            </w:r>
            <w:r>
              <w:rPr>
                <w:spacing w:val="40"/>
                <w:sz w:val="28"/>
              </w:rPr>
              <w:t xml:space="preserve"> </w:t>
            </w:r>
            <w:r>
              <w:rPr>
                <w:sz w:val="28"/>
              </w:rPr>
              <w:t>người bệnh</w:t>
            </w:r>
            <w:r>
              <w:rPr>
                <w:spacing w:val="45"/>
                <w:sz w:val="28"/>
              </w:rPr>
              <w:t xml:space="preserve"> </w:t>
            </w:r>
            <w:r>
              <w:rPr>
                <w:sz w:val="28"/>
              </w:rPr>
              <w:t>ngoại</w:t>
            </w:r>
            <w:r>
              <w:rPr>
                <w:spacing w:val="46"/>
                <w:sz w:val="28"/>
              </w:rPr>
              <w:t xml:space="preserve"> </w:t>
            </w:r>
            <w:r>
              <w:rPr>
                <w:sz w:val="28"/>
              </w:rPr>
              <w:t>trú</w:t>
            </w:r>
            <w:r>
              <w:rPr>
                <w:spacing w:val="45"/>
                <w:sz w:val="28"/>
              </w:rPr>
              <w:t xml:space="preserve"> </w:t>
            </w:r>
            <w:r>
              <w:rPr>
                <w:sz w:val="28"/>
              </w:rPr>
              <w:t>với</w:t>
            </w:r>
            <w:r>
              <w:rPr>
                <w:spacing w:val="45"/>
                <w:sz w:val="28"/>
              </w:rPr>
              <w:t xml:space="preserve"> </w:t>
            </w:r>
            <w:r>
              <w:rPr>
                <w:sz w:val="28"/>
              </w:rPr>
              <w:t>dịch</w:t>
            </w:r>
            <w:r>
              <w:rPr>
                <w:spacing w:val="46"/>
                <w:sz w:val="28"/>
              </w:rPr>
              <w:t xml:space="preserve"> </w:t>
            </w:r>
            <w:r>
              <w:rPr>
                <w:sz w:val="28"/>
              </w:rPr>
              <w:t>vụ</w:t>
            </w:r>
            <w:r>
              <w:rPr>
                <w:spacing w:val="45"/>
                <w:sz w:val="28"/>
              </w:rPr>
              <w:t xml:space="preserve"> </w:t>
            </w:r>
            <w:r>
              <w:rPr>
                <w:spacing w:val="-4"/>
                <w:sz w:val="28"/>
              </w:rPr>
              <w:t>khám</w:t>
            </w:r>
          </w:p>
          <w:p w14:paraId="1772D0E0" w14:textId="77777777" w:rsidR="003770B9" w:rsidRDefault="00000000">
            <w:pPr>
              <w:pStyle w:val="TableParagraph"/>
              <w:spacing w:line="308" w:lineRule="exact"/>
              <w:ind w:left="107"/>
              <w:rPr>
                <w:sz w:val="28"/>
              </w:rPr>
            </w:pPr>
            <w:r>
              <w:rPr>
                <w:sz w:val="28"/>
              </w:rPr>
              <w:t>chữa</w:t>
            </w:r>
            <w:r>
              <w:rPr>
                <w:spacing w:val="-3"/>
                <w:sz w:val="28"/>
              </w:rPr>
              <w:t xml:space="preserve"> </w:t>
            </w:r>
            <w:r>
              <w:rPr>
                <w:spacing w:val="-4"/>
                <w:sz w:val="28"/>
              </w:rPr>
              <w:t>bệnh</w:t>
            </w:r>
          </w:p>
        </w:tc>
        <w:tc>
          <w:tcPr>
            <w:tcW w:w="2119" w:type="dxa"/>
            <w:vMerge/>
            <w:tcBorders>
              <w:top w:val="nil"/>
            </w:tcBorders>
          </w:tcPr>
          <w:p w14:paraId="2AC3E663" w14:textId="77777777" w:rsidR="003770B9" w:rsidRDefault="003770B9">
            <w:pPr>
              <w:rPr>
                <w:sz w:val="2"/>
                <w:szCs w:val="2"/>
              </w:rPr>
            </w:pPr>
          </w:p>
        </w:tc>
        <w:tc>
          <w:tcPr>
            <w:tcW w:w="1719" w:type="dxa"/>
          </w:tcPr>
          <w:p w14:paraId="386A229B" w14:textId="77777777" w:rsidR="003770B9" w:rsidRDefault="00000000">
            <w:pPr>
              <w:pStyle w:val="TableParagraph"/>
              <w:spacing w:before="153"/>
              <w:ind w:left="619" w:hanging="356"/>
              <w:rPr>
                <w:sz w:val="28"/>
              </w:rPr>
            </w:pPr>
            <w:r>
              <w:rPr>
                <w:sz w:val="28"/>
              </w:rPr>
              <w:t>Toàn</w:t>
            </w:r>
            <w:r>
              <w:rPr>
                <w:spacing w:val="-18"/>
                <w:sz w:val="28"/>
              </w:rPr>
              <w:t xml:space="preserve"> </w:t>
            </w:r>
            <w:r>
              <w:rPr>
                <w:sz w:val="28"/>
              </w:rPr>
              <w:t xml:space="preserve">bệnh </w:t>
            </w:r>
            <w:r>
              <w:rPr>
                <w:spacing w:val="-4"/>
                <w:sz w:val="28"/>
              </w:rPr>
              <w:t>viện</w:t>
            </w:r>
          </w:p>
        </w:tc>
        <w:tc>
          <w:tcPr>
            <w:tcW w:w="1877" w:type="dxa"/>
          </w:tcPr>
          <w:p w14:paraId="5ABE6874" w14:textId="77777777" w:rsidR="003770B9" w:rsidRDefault="00000000">
            <w:pPr>
              <w:pStyle w:val="TableParagraph"/>
              <w:spacing w:before="314"/>
              <w:jc w:val="center"/>
              <w:rPr>
                <w:sz w:val="28"/>
              </w:rPr>
            </w:pPr>
            <w:r>
              <w:rPr>
                <w:sz w:val="28"/>
              </w:rPr>
              <w:t>Hàng</w:t>
            </w:r>
            <w:r>
              <w:rPr>
                <w:spacing w:val="-4"/>
                <w:sz w:val="28"/>
              </w:rPr>
              <w:t xml:space="preserve"> </w:t>
            </w:r>
            <w:r>
              <w:rPr>
                <w:spacing w:val="-5"/>
                <w:sz w:val="28"/>
              </w:rPr>
              <w:t>quý</w:t>
            </w:r>
          </w:p>
        </w:tc>
        <w:tc>
          <w:tcPr>
            <w:tcW w:w="1098" w:type="dxa"/>
          </w:tcPr>
          <w:p w14:paraId="55BA034E" w14:textId="77777777" w:rsidR="003770B9" w:rsidRDefault="00000000">
            <w:pPr>
              <w:pStyle w:val="TableParagraph"/>
              <w:spacing w:before="314"/>
              <w:ind w:left="15" w:right="4"/>
              <w:jc w:val="center"/>
              <w:rPr>
                <w:sz w:val="28"/>
              </w:rPr>
            </w:pPr>
            <w:r>
              <w:rPr>
                <w:sz w:val="28"/>
              </w:rPr>
              <w:t>≥</w:t>
            </w:r>
            <w:r>
              <w:rPr>
                <w:spacing w:val="-1"/>
                <w:sz w:val="28"/>
              </w:rPr>
              <w:t xml:space="preserve"> </w:t>
            </w:r>
            <w:r>
              <w:rPr>
                <w:spacing w:val="-5"/>
                <w:sz w:val="28"/>
              </w:rPr>
              <w:t>90%</w:t>
            </w:r>
          </w:p>
        </w:tc>
        <w:tc>
          <w:tcPr>
            <w:tcW w:w="1477" w:type="dxa"/>
          </w:tcPr>
          <w:p w14:paraId="5C1DA705" w14:textId="77777777" w:rsidR="003770B9" w:rsidRDefault="00000000">
            <w:pPr>
              <w:pStyle w:val="TableParagraph"/>
              <w:spacing w:before="314"/>
              <w:ind w:left="14" w:right="2"/>
              <w:jc w:val="center"/>
              <w:rPr>
                <w:sz w:val="28"/>
              </w:rPr>
            </w:pPr>
            <w:r>
              <w:rPr>
                <w:spacing w:val="-2"/>
                <w:sz w:val="28"/>
              </w:rPr>
              <w:t>17.243</w:t>
            </w:r>
          </w:p>
        </w:tc>
        <w:tc>
          <w:tcPr>
            <w:tcW w:w="1134" w:type="dxa"/>
          </w:tcPr>
          <w:p w14:paraId="789D42EE" w14:textId="77777777" w:rsidR="003770B9" w:rsidRDefault="00000000">
            <w:pPr>
              <w:pStyle w:val="TableParagraph"/>
              <w:spacing w:before="314"/>
              <w:ind w:right="4"/>
              <w:jc w:val="center"/>
              <w:rPr>
                <w:sz w:val="28"/>
              </w:rPr>
            </w:pPr>
            <w:r>
              <w:rPr>
                <w:spacing w:val="-2"/>
                <w:sz w:val="28"/>
              </w:rPr>
              <w:t>18.538</w:t>
            </w:r>
          </w:p>
        </w:tc>
        <w:tc>
          <w:tcPr>
            <w:tcW w:w="1211" w:type="dxa"/>
          </w:tcPr>
          <w:p w14:paraId="441D95AD" w14:textId="77777777" w:rsidR="003770B9" w:rsidRDefault="00000000">
            <w:pPr>
              <w:pStyle w:val="TableParagraph"/>
              <w:spacing w:before="314"/>
              <w:ind w:left="345"/>
              <w:rPr>
                <w:sz w:val="28"/>
              </w:rPr>
            </w:pPr>
            <w:r>
              <w:rPr>
                <w:spacing w:val="-5"/>
                <w:sz w:val="28"/>
              </w:rPr>
              <w:t>93%</w:t>
            </w:r>
          </w:p>
        </w:tc>
      </w:tr>
      <w:tr w:rsidR="003770B9" w14:paraId="625D8C33" w14:textId="77777777">
        <w:trPr>
          <w:trHeight w:val="964"/>
        </w:trPr>
        <w:tc>
          <w:tcPr>
            <w:tcW w:w="4160" w:type="dxa"/>
          </w:tcPr>
          <w:p w14:paraId="39827E17" w14:textId="77777777" w:rsidR="003770B9" w:rsidRDefault="00000000">
            <w:pPr>
              <w:pStyle w:val="TableParagraph"/>
              <w:ind w:left="107"/>
              <w:rPr>
                <w:sz w:val="28"/>
              </w:rPr>
            </w:pPr>
            <w:r>
              <w:rPr>
                <w:sz w:val="28"/>
              </w:rPr>
              <w:t>Thời gian nằm</w:t>
            </w:r>
            <w:r>
              <w:rPr>
                <w:spacing w:val="-1"/>
                <w:sz w:val="28"/>
              </w:rPr>
              <w:t xml:space="preserve"> </w:t>
            </w:r>
            <w:r>
              <w:rPr>
                <w:sz w:val="28"/>
              </w:rPr>
              <w:t>viện trung bình của bệnh</w:t>
            </w:r>
            <w:r>
              <w:rPr>
                <w:spacing w:val="62"/>
                <w:sz w:val="28"/>
              </w:rPr>
              <w:t xml:space="preserve"> </w:t>
            </w:r>
            <w:r>
              <w:rPr>
                <w:sz w:val="28"/>
              </w:rPr>
              <w:t>nhân</w:t>
            </w:r>
            <w:r>
              <w:rPr>
                <w:spacing w:val="63"/>
                <w:sz w:val="28"/>
              </w:rPr>
              <w:t xml:space="preserve"> </w:t>
            </w:r>
            <w:r>
              <w:rPr>
                <w:sz w:val="28"/>
              </w:rPr>
              <w:t>nằm</w:t>
            </w:r>
            <w:r>
              <w:rPr>
                <w:spacing w:val="59"/>
                <w:sz w:val="28"/>
              </w:rPr>
              <w:t xml:space="preserve"> </w:t>
            </w:r>
            <w:r>
              <w:rPr>
                <w:sz w:val="28"/>
              </w:rPr>
              <w:t>điều</w:t>
            </w:r>
            <w:r>
              <w:rPr>
                <w:spacing w:val="62"/>
                <w:sz w:val="28"/>
              </w:rPr>
              <w:t xml:space="preserve"> </w:t>
            </w:r>
            <w:r>
              <w:rPr>
                <w:sz w:val="28"/>
              </w:rPr>
              <w:t>trị</w:t>
            </w:r>
            <w:r>
              <w:rPr>
                <w:spacing w:val="63"/>
                <w:sz w:val="28"/>
              </w:rPr>
              <w:t xml:space="preserve"> </w:t>
            </w:r>
            <w:r>
              <w:rPr>
                <w:sz w:val="28"/>
              </w:rPr>
              <w:t>tại</w:t>
            </w:r>
            <w:r>
              <w:rPr>
                <w:spacing w:val="63"/>
                <w:sz w:val="28"/>
              </w:rPr>
              <w:t xml:space="preserve"> </w:t>
            </w:r>
            <w:r>
              <w:rPr>
                <w:spacing w:val="-4"/>
                <w:sz w:val="28"/>
              </w:rPr>
              <w:t>bệnh</w:t>
            </w:r>
          </w:p>
          <w:p w14:paraId="5E2C0442" w14:textId="77777777" w:rsidR="003770B9" w:rsidRDefault="00000000">
            <w:pPr>
              <w:pStyle w:val="TableParagraph"/>
              <w:spacing w:line="308" w:lineRule="exact"/>
              <w:ind w:left="107"/>
              <w:rPr>
                <w:sz w:val="28"/>
              </w:rPr>
            </w:pPr>
            <w:r>
              <w:rPr>
                <w:spacing w:val="-4"/>
                <w:sz w:val="28"/>
              </w:rPr>
              <w:t>viện</w:t>
            </w:r>
          </w:p>
        </w:tc>
        <w:tc>
          <w:tcPr>
            <w:tcW w:w="2119" w:type="dxa"/>
          </w:tcPr>
          <w:p w14:paraId="59AC31E4" w14:textId="572DFE93" w:rsidR="001E5AB0" w:rsidRPr="001E5AB0" w:rsidRDefault="00000000" w:rsidP="001E5AB0">
            <w:pPr>
              <w:pStyle w:val="TableParagraph"/>
              <w:ind w:left="242" w:right="53" w:hanging="108"/>
              <w:rPr>
                <w:sz w:val="28"/>
                <w:lang w:val="en-US"/>
              </w:rPr>
            </w:pPr>
            <w:r>
              <w:rPr>
                <w:sz w:val="28"/>
              </w:rPr>
              <w:t>Phòng</w:t>
            </w:r>
            <w:r>
              <w:rPr>
                <w:spacing w:val="-18"/>
                <w:sz w:val="28"/>
              </w:rPr>
              <w:t xml:space="preserve"> </w:t>
            </w:r>
            <w:r>
              <w:rPr>
                <w:sz w:val="28"/>
              </w:rPr>
              <w:t>Kế</w:t>
            </w:r>
            <w:r>
              <w:rPr>
                <w:spacing w:val="-17"/>
                <w:sz w:val="28"/>
              </w:rPr>
              <w:t xml:space="preserve"> </w:t>
            </w:r>
            <w:r>
              <w:rPr>
                <w:sz w:val="28"/>
              </w:rPr>
              <w:t xml:space="preserve">hoạch tổng hợp </w:t>
            </w:r>
          </w:p>
          <w:p w14:paraId="3E02D078" w14:textId="4A13C982" w:rsidR="003770B9" w:rsidRDefault="003770B9">
            <w:pPr>
              <w:pStyle w:val="TableParagraph"/>
              <w:spacing w:line="308" w:lineRule="exact"/>
              <w:ind w:left="276"/>
              <w:rPr>
                <w:sz w:val="28"/>
              </w:rPr>
            </w:pPr>
          </w:p>
        </w:tc>
        <w:tc>
          <w:tcPr>
            <w:tcW w:w="1719" w:type="dxa"/>
          </w:tcPr>
          <w:p w14:paraId="0D0460DE" w14:textId="77777777" w:rsidR="003770B9" w:rsidRDefault="00000000">
            <w:pPr>
              <w:pStyle w:val="TableParagraph"/>
              <w:spacing w:before="153"/>
              <w:ind w:left="619" w:hanging="356"/>
              <w:rPr>
                <w:sz w:val="28"/>
              </w:rPr>
            </w:pPr>
            <w:r>
              <w:rPr>
                <w:sz w:val="28"/>
              </w:rPr>
              <w:t>Toàn</w:t>
            </w:r>
            <w:r>
              <w:rPr>
                <w:spacing w:val="-18"/>
                <w:sz w:val="28"/>
              </w:rPr>
              <w:t xml:space="preserve"> </w:t>
            </w:r>
            <w:r>
              <w:rPr>
                <w:sz w:val="28"/>
              </w:rPr>
              <w:t xml:space="preserve">bệnh </w:t>
            </w:r>
            <w:r>
              <w:rPr>
                <w:spacing w:val="-4"/>
                <w:sz w:val="28"/>
              </w:rPr>
              <w:t>viện</w:t>
            </w:r>
          </w:p>
        </w:tc>
        <w:tc>
          <w:tcPr>
            <w:tcW w:w="1877" w:type="dxa"/>
          </w:tcPr>
          <w:p w14:paraId="7C04CCE2" w14:textId="77777777" w:rsidR="003770B9" w:rsidRDefault="00000000">
            <w:pPr>
              <w:pStyle w:val="TableParagraph"/>
              <w:spacing w:before="314"/>
              <w:jc w:val="center"/>
              <w:rPr>
                <w:sz w:val="28"/>
              </w:rPr>
            </w:pPr>
            <w:r>
              <w:rPr>
                <w:sz w:val="28"/>
              </w:rPr>
              <w:t>Hàng</w:t>
            </w:r>
            <w:r>
              <w:rPr>
                <w:spacing w:val="-4"/>
                <w:sz w:val="28"/>
              </w:rPr>
              <w:t xml:space="preserve"> </w:t>
            </w:r>
            <w:r>
              <w:rPr>
                <w:spacing w:val="-5"/>
                <w:sz w:val="28"/>
              </w:rPr>
              <w:t>quý</w:t>
            </w:r>
          </w:p>
        </w:tc>
        <w:tc>
          <w:tcPr>
            <w:tcW w:w="1098" w:type="dxa"/>
          </w:tcPr>
          <w:p w14:paraId="5F34E8B2" w14:textId="3AF350FA" w:rsidR="003770B9" w:rsidRPr="001F3382" w:rsidRDefault="00000000">
            <w:pPr>
              <w:pStyle w:val="TableParagraph"/>
              <w:spacing w:before="153"/>
              <w:ind w:left="292"/>
              <w:rPr>
                <w:sz w:val="28"/>
                <w:lang w:val="en-US"/>
              </w:rPr>
            </w:pPr>
            <w:r>
              <w:rPr>
                <w:sz w:val="28"/>
              </w:rPr>
              <w:t xml:space="preserve">&lt; </w:t>
            </w:r>
            <w:r w:rsidR="001F3382">
              <w:rPr>
                <w:spacing w:val="-5"/>
                <w:sz w:val="28"/>
                <w:lang w:val="en-US"/>
              </w:rPr>
              <w:t>7</w:t>
            </w:r>
          </w:p>
          <w:p w14:paraId="0BCFD267" w14:textId="77777777" w:rsidR="003770B9" w:rsidRDefault="00000000">
            <w:pPr>
              <w:pStyle w:val="TableParagraph"/>
              <w:ind w:left="275"/>
              <w:rPr>
                <w:sz w:val="28"/>
              </w:rPr>
            </w:pPr>
            <w:r>
              <w:rPr>
                <w:spacing w:val="-4"/>
                <w:sz w:val="28"/>
              </w:rPr>
              <w:t>ngày</w:t>
            </w:r>
          </w:p>
        </w:tc>
        <w:tc>
          <w:tcPr>
            <w:tcW w:w="1477" w:type="dxa"/>
          </w:tcPr>
          <w:p w14:paraId="3EC775D0" w14:textId="77777777" w:rsidR="003770B9" w:rsidRDefault="00000000">
            <w:pPr>
              <w:pStyle w:val="TableParagraph"/>
              <w:spacing w:before="314"/>
              <w:ind w:left="14" w:right="2"/>
              <w:jc w:val="center"/>
              <w:rPr>
                <w:sz w:val="28"/>
              </w:rPr>
            </w:pPr>
            <w:r>
              <w:rPr>
                <w:spacing w:val="-2"/>
                <w:sz w:val="28"/>
              </w:rPr>
              <w:t>48.472</w:t>
            </w:r>
          </w:p>
        </w:tc>
        <w:tc>
          <w:tcPr>
            <w:tcW w:w="1134" w:type="dxa"/>
          </w:tcPr>
          <w:p w14:paraId="04FF6F7A" w14:textId="77777777" w:rsidR="003770B9" w:rsidRDefault="00000000">
            <w:pPr>
              <w:pStyle w:val="TableParagraph"/>
              <w:spacing w:before="314"/>
              <w:ind w:right="4"/>
              <w:jc w:val="center"/>
              <w:rPr>
                <w:sz w:val="28"/>
              </w:rPr>
            </w:pPr>
            <w:r>
              <w:rPr>
                <w:spacing w:val="-4"/>
                <w:sz w:val="28"/>
              </w:rPr>
              <w:t>8.893</w:t>
            </w:r>
          </w:p>
        </w:tc>
        <w:tc>
          <w:tcPr>
            <w:tcW w:w="1211" w:type="dxa"/>
          </w:tcPr>
          <w:p w14:paraId="566456AA" w14:textId="11D8ED49" w:rsidR="003770B9" w:rsidRDefault="001E5AB0">
            <w:pPr>
              <w:pStyle w:val="TableParagraph"/>
              <w:spacing w:before="314"/>
              <w:ind w:left="119"/>
              <w:rPr>
                <w:sz w:val="28"/>
              </w:rPr>
            </w:pPr>
            <w:r>
              <w:rPr>
                <w:sz w:val="28"/>
                <w:lang w:val="en-US"/>
              </w:rPr>
              <w:t>6,95</w:t>
            </w:r>
            <w:r w:rsidR="00000000">
              <w:rPr>
                <w:spacing w:val="-2"/>
                <w:sz w:val="28"/>
              </w:rPr>
              <w:t xml:space="preserve"> </w:t>
            </w:r>
            <w:r w:rsidR="00000000">
              <w:rPr>
                <w:spacing w:val="-4"/>
                <w:sz w:val="28"/>
              </w:rPr>
              <w:t>ngày</w:t>
            </w:r>
          </w:p>
        </w:tc>
      </w:tr>
      <w:tr w:rsidR="003770B9" w14:paraId="6B394422" w14:textId="77777777">
        <w:trPr>
          <w:trHeight w:val="642"/>
        </w:trPr>
        <w:tc>
          <w:tcPr>
            <w:tcW w:w="4160" w:type="dxa"/>
          </w:tcPr>
          <w:p w14:paraId="3F4FB7BF" w14:textId="77777777" w:rsidR="003770B9" w:rsidRDefault="00000000">
            <w:pPr>
              <w:pStyle w:val="TableParagraph"/>
              <w:spacing w:line="315" w:lineRule="exact"/>
              <w:ind w:left="107"/>
              <w:rPr>
                <w:sz w:val="28"/>
              </w:rPr>
            </w:pPr>
            <w:r>
              <w:rPr>
                <w:sz w:val="28"/>
              </w:rPr>
              <w:t>Tỷ</w:t>
            </w:r>
            <w:r>
              <w:rPr>
                <w:spacing w:val="55"/>
                <w:sz w:val="28"/>
              </w:rPr>
              <w:t xml:space="preserve"> </w:t>
            </w:r>
            <w:r>
              <w:rPr>
                <w:sz w:val="28"/>
              </w:rPr>
              <w:t>lệ</w:t>
            </w:r>
            <w:r>
              <w:rPr>
                <w:spacing w:val="60"/>
                <w:sz w:val="28"/>
              </w:rPr>
              <w:t xml:space="preserve"> </w:t>
            </w:r>
            <w:r>
              <w:rPr>
                <w:sz w:val="28"/>
              </w:rPr>
              <w:t>viên</w:t>
            </w:r>
            <w:r>
              <w:rPr>
                <w:spacing w:val="59"/>
                <w:sz w:val="28"/>
              </w:rPr>
              <w:t xml:space="preserve"> </w:t>
            </w:r>
            <w:r>
              <w:rPr>
                <w:sz w:val="28"/>
              </w:rPr>
              <w:t>chức</w:t>
            </w:r>
            <w:r>
              <w:rPr>
                <w:spacing w:val="56"/>
                <w:sz w:val="28"/>
              </w:rPr>
              <w:t xml:space="preserve"> </w:t>
            </w:r>
            <w:r>
              <w:rPr>
                <w:sz w:val="28"/>
              </w:rPr>
              <w:t>trong</w:t>
            </w:r>
            <w:r>
              <w:rPr>
                <w:spacing w:val="57"/>
                <w:sz w:val="28"/>
              </w:rPr>
              <w:t xml:space="preserve"> </w:t>
            </w:r>
            <w:r>
              <w:rPr>
                <w:sz w:val="28"/>
              </w:rPr>
              <w:t>bệnh</w:t>
            </w:r>
            <w:r>
              <w:rPr>
                <w:spacing w:val="58"/>
                <w:sz w:val="28"/>
              </w:rPr>
              <w:t xml:space="preserve"> </w:t>
            </w:r>
            <w:r>
              <w:rPr>
                <w:spacing w:val="-4"/>
                <w:sz w:val="28"/>
              </w:rPr>
              <w:t>viện</w:t>
            </w:r>
          </w:p>
          <w:p w14:paraId="7048F040" w14:textId="77777777" w:rsidR="003770B9" w:rsidRDefault="00000000">
            <w:pPr>
              <w:pStyle w:val="TableParagraph"/>
              <w:spacing w:line="308" w:lineRule="exact"/>
              <w:ind w:left="107"/>
              <w:rPr>
                <w:sz w:val="28"/>
              </w:rPr>
            </w:pPr>
            <w:r>
              <w:rPr>
                <w:sz w:val="28"/>
              </w:rPr>
              <w:t>được</w:t>
            </w:r>
            <w:r>
              <w:rPr>
                <w:spacing w:val="-5"/>
                <w:sz w:val="28"/>
              </w:rPr>
              <w:t xml:space="preserve"> </w:t>
            </w:r>
            <w:r>
              <w:rPr>
                <w:sz w:val="28"/>
              </w:rPr>
              <w:t>nâng</w:t>
            </w:r>
            <w:r>
              <w:rPr>
                <w:spacing w:val="-3"/>
                <w:sz w:val="28"/>
              </w:rPr>
              <w:t xml:space="preserve"> </w:t>
            </w:r>
            <w:r>
              <w:rPr>
                <w:sz w:val="28"/>
              </w:rPr>
              <w:t>lương</w:t>
            </w:r>
            <w:r>
              <w:rPr>
                <w:spacing w:val="-4"/>
                <w:sz w:val="28"/>
              </w:rPr>
              <w:t xml:space="preserve"> </w:t>
            </w:r>
            <w:r>
              <w:rPr>
                <w:sz w:val="28"/>
              </w:rPr>
              <w:t>đúng</w:t>
            </w:r>
            <w:r>
              <w:rPr>
                <w:spacing w:val="-3"/>
                <w:sz w:val="28"/>
              </w:rPr>
              <w:t xml:space="preserve"> </w:t>
            </w:r>
            <w:r>
              <w:rPr>
                <w:sz w:val="28"/>
              </w:rPr>
              <w:t>thời</w:t>
            </w:r>
            <w:r>
              <w:rPr>
                <w:spacing w:val="-3"/>
                <w:sz w:val="28"/>
              </w:rPr>
              <w:t xml:space="preserve"> </w:t>
            </w:r>
            <w:r>
              <w:rPr>
                <w:spacing w:val="-5"/>
                <w:sz w:val="28"/>
              </w:rPr>
              <w:t>hạn</w:t>
            </w:r>
          </w:p>
        </w:tc>
        <w:tc>
          <w:tcPr>
            <w:tcW w:w="2119" w:type="dxa"/>
          </w:tcPr>
          <w:p w14:paraId="3935CD99" w14:textId="77777777" w:rsidR="003770B9" w:rsidRDefault="00000000">
            <w:pPr>
              <w:pStyle w:val="TableParagraph"/>
              <w:spacing w:line="315" w:lineRule="exact"/>
              <w:ind w:left="13" w:right="2"/>
              <w:jc w:val="center"/>
              <w:rPr>
                <w:sz w:val="28"/>
              </w:rPr>
            </w:pPr>
            <w:r>
              <w:rPr>
                <w:sz w:val="28"/>
              </w:rPr>
              <w:t>Phòng</w:t>
            </w:r>
            <w:r>
              <w:rPr>
                <w:spacing w:val="-4"/>
                <w:sz w:val="28"/>
              </w:rPr>
              <w:t xml:space="preserve"> </w:t>
            </w:r>
            <w:r>
              <w:rPr>
                <w:sz w:val="28"/>
              </w:rPr>
              <w:t>Tổ</w:t>
            </w:r>
            <w:r>
              <w:rPr>
                <w:spacing w:val="-2"/>
                <w:sz w:val="28"/>
              </w:rPr>
              <w:t xml:space="preserve"> </w:t>
            </w:r>
            <w:r>
              <w:rPr>
                <w:spacing w:val="-4"/>
                <w:sz w:val="28"/>
              </w:rPr>
              <w:t>chức</w:t>
            </w:r>
          </w:p>
          <w:p w14:paraId="601D3448" w14:textId="77777777" w:rsidR="003770B9" w:rsidRDefault="00000000">
            <w:pPr>
              <w:pStyle w:val="TableParagraph"/>
              <w:spacing w:line="308" w:lineRule="exact"/>
              <w:ind w:left="13" w:right="3"/>
              <w:jc w:val="center"/>
              <w:rPr>
                <w:sz w:val="28"/>
              </w:rPr>
            </w:pPr>
            <w:r>
              <w:rPr>
                <w:sz w:val="28"/>
              </w:rPr>
              <w:t>hành</w:t>
            </w:r>
            <w:r>
              <w:rPr>
                <w:spacing w:val="-4"/>
                <w:sz w:val="28"/>
              </w:rPr>
              <w:t xml:space="preserve"> </w:t>
            </w:r>
            <w:r>
              <w:rPr>
                <w:spacing w:val="-2"/>
                <w:sz w:val="28"/>
              </w:rPr>
              <w:t>chính</w:t>
            </w:r>
          </w:p>
        </w:tc>
        <w:tc>
          <w:tcPr>
            <w:tcW w:w="1719" w:type="dxa"/>
          </w:tcPr>
          <w:p w14:paraId="5B6B95DB" w14:textId="77777777" w:rsidR="003770B9" w:rsidRDefault="00000000">
            <w:pPr>
              <w:pStyle w:val="TableParagraph"/>
              <w:spacing w:line="315" w:lineRule="exact"/>
              <w:ind w:left="55" w:right="46"/>
              <w:jc w:val="center"/>
              <w:rPr>
                <w:sz w:val="28"/>
              </w:rPr>
            </w:pPr>
            <w:r>
              <w:rPr>
                <w:sz w:val="28"/>
              </w:rPr>
              <w:t>Toàn</w:t>
            </w:r>
            <w:r>
              <w:rPr>
                <w:spacing w:val="-6"/>
                <w:sz w:val="28"/>
              </w:rPr>
              <w:t xml:space="preserve"> </w:t>
            </w:r>
            <w:r>
              <w:rPr>
                <w:spacing w:val="-4"/>
                <w:sz w:val="28"/>
              </w:rPr>
              <w:t>bệnh</w:t>
            </w:r>
          </w:p>
          <w:p w14:paraId="4960DB62" w14:textId="77777777" w:rsidR="003770B9" w:rsidRDefault="00000000">
            <w:pPr>
              <w:pStyle w:val="TableParagraph"/>
              <w:spacing w:line="308" w:lineRule="exact"/>
              <w:ind w:left="55" w:right="43"/>
              <w:jc w:val="center"/>
              <w:rPr>
                <w:sz w:val="28"/>
              </w:rPr>
            </w:pPr>
            <w:r>
              <w:rPr>
                <w:spacing w:val="-4"/>
                <w:sz w:val="28"/>
              </w:rPr>
              <w:t>viện</w:t>
            </w:r>
          </w:p>
        </w:tc>
        <w:tc>
          <w:tcPr>
            <w:tcW w:w="1877" w:type="dxa"/>
          </w:tcPr>
          <w:p w14:paraId="23CD1CDD" w14:textId="77777777" w:rsidR="003770B9" w:rsidRDefault="00000000">
            <w:pPr>
              <w:pStyle w:val="TableParagraph"/>
              <w:spacing w:line="315" w:lineRule="exact"/>
              <w:ind w:right="3"/>
              <w:jc w:val="center"/>
              <w:rPr>
                <w:sz w:val="28"/>
              </w:rPr>
            </w:pPr>
            <w:r>
              <w:rPr>
                <w:sz w:val="28"/>
              </w:rPr>
              <w:t>6</w:t>
            </w:r>
            <w:r>
              <w:rPr>
                <w:spacing w:val="-5"/>
                <w:sz w:val="28"/>
              </w:rPr>
              <w:t xml:space="preserve"> </w:t>
            </w:r>
            <w:r>
              <w:rPr>
                <w:sz w:val="28"/>
              </w:rPr>
              <w:t>tháng,</w:t>
            </w:r>
            <w:r>
              <w:rPr>
                <w:spacing w:val="-6"/>
                <w:sz w:val="28"/>
              </w:rPr>
              <w:t xml:space="preserve"> </w:t>
            </w:r>
            <w:r>
              <w:rPr>
                <w:spacing w:val="-7"/>
                <w:sz w:val="28"/>
              </w:rPr>
              <w:t>12</w:t>
            </w:r>
          </w:p>
          <w:p w14:paraId="0ED91119" w14:textId="77777777" w:rsidR="003770B9" w:rsidRDefault="00000000">
            <w:pPr>
              <w:pStyle w:val="TableParagraph"/>
              <w:spacing w:line="308" w:lineRule="exact"/>
              <w:jc w:val="center"/>
              <w:rPr>
                <w:sz w:val="28"/>
              </w:rPr>
            </w:pPr>
            <w:r>
              <w:rPr>
                <w:spacing w:val="-2"/>
                <w:sz w:val="28"/>
              </w:rPr>
              <w:t>tháng</w:t>
            </w:r>
          </w:p>
        </w:tc>
        <w:tc>
          <w:tcPr>
            <w:tcW w:w="1098" w:type="dxa"/>
          </w:tcPr>
          <w:p w14:paraId="38719225" w14:textId="77777777" w:rsidR="003770B9" w:rsidRDefault="00000000">
            <w:pPr>
              <w:pStyle w:val="TableParagraph"/>
              <w:spacing w:before="153"/>
              <w:ind w:left="15" w:right="2"/>
              <w:jc w:val="center"/>
              <w:rPr>
                <w:sz w:val="28"/>
              </w:rPr>
            </w:pPr>
            <w:r>
              <w:rPr>
                <w:spacing w:val="-4"/>
                <w:sz w:val="28"/>
              </w:rPr>
              <w:t>100%</w:t>
            </w:r>
          </w:p>
        </w:tc>
        <w:tc>
          <w:tcPr>
            <w:tcW w:w="1477" w:type="dxa"/>
          </w:tcPr>
          <w:p w14:paraId="780079C4" w14:textId="77777777" w:rsidR="003770B9" w:rsidRDefault="00000000">
            <w:pPr>
              <w:pStyle w:val="TableParagraph"/>
              <w:spacing w:before="153"/>
              <w:ind w:left="14"/>
              <w:jc w:val="center"/>
              <w:rPr>
                <w:sz w:val="28"/>
              </w:rPr>
            </w:pPr>
            <w:r>
              <w:rPr>
                <w:spacing w:val="-5"/>
                <w:sz w:val="28"/>
              </w:rPr>
              <w:t>29</w:t>
            </w:r>
          </w:p>
        </w:tc>
        <w:tc>
          <w:tcPr>
            <w:tcW w:w="1134" w:type="dxa"/>
          </w:tcPr>
          <w:p w14:paraId="454C5CB9" w14:textId="77777777" w:rsidR="003770B9" w:rsidRDefault="00000000">
            <w:pPr>
              <w:pStyle w:val="TableParagraph"/>
              <w:spacing w:before="153"/>
              <w:ind w:right="2"/>
              <w:jc w:val="center"/>
              <w:rPr>
                <w:sz w:val="28"/>
              </w:rPr>
            </w:pPr>
            <w:r>
              <w:rPr>
                <w:spacing w:val="-5"/>
                <w:sz w:val="28"/>
              </w:rPr>
              <w:t>29</w:t>
            </w:r>
          </w:p>
        </w:tc>
        <w:tc>
          <w:tcPr>
            <w:tcW w:w="1211" w:type="dxa"/>
          </w:tcPr>
          <w:p w14:paraId="1D8DFD40" w14:textId="77777777" w:rsidR="003770B9" w:rsidRDefault="00000000">
            <w:pPr>
              <w:pStyle w:val="TableParagraph"/>
              <w:spacing w:before="153"/>
              <w:ind w:left="275"/>
              <w:rPr>
                <w:sz w:val="28"/>
              </w:rPr>
            </w:pPr>
            <w:r>
              <w:rPr>
                <w:spacing w:val="-4"/>
                <w:sz w:val="28"/>
              </w:rPr>
              <w:t>100%</w:t>
            </w:r>
          </w:p>
        </w:tc>
      </w:tr>
      <w:tr w:rsidR="003770B9" w14:paraId="58B33535" w14:textId="77777777">
        <w:trPr>
          <w:trHeight w:val="967"/>
        </w:trPr>
        <w:tc>
          <w:tcPr>
            <w:tcW w:w="4160" w:type="dxa"/>
          </w:tcPr>
          <w:p w14:paraId="0EF7BBEC" w14:textId="77777777" w:rsidR="003770B9" w:rsidRDefault="00000000">
            <w:pPr>
              <w:pStyle w:val="TableParagraph"/>
              <w:spacing w:line="315" w:lineRule="exact"/>
              <w:ind w:left="107"/>
              <w:rPr>
                <w:sz w:val="28"/>
              </w:rPr>
            </w:pPr>
            <w:r>
              <w:rPr>
                <w:sz w:val="28"/>
              </w:rPr>
              <w:t>Trung</w:t>
            </w:r>
            <w:r>
              <w:rPr>
                <w:spacing w:val="21"/>
                <w:sz w:val="28"/>
              </w:rPr>
              <w:t xml:space="preserve"> </w:t>
            </w:r>
            <w:r>
              <w:rPr>
                <w:sz w:val="28"/>
              </w:rPr>
              <w:t>bình</w:t>
            </w:r>
            <w:r>
              <w:rPr>
                <w:spacing w:val="18"/>
                <w:sz w:val="28"/>
              </w:rPr>
              <w:t xml:space="preserve"> </w:t>
            </w:r>
            <w:r>
              <w:rPr>
                <w:sz w:val="28"/>
              </w:rPr>
              <w:t>thời</w:t>
            </w:r>
            <w:r>
              <w:rPr>
                <w:spacing w:val="20"/>
                <w:sz w:val="28"/>
              </w:rPr>
              <w:t xml:space="preserve"> </w:t>
            </w:r>
            <w:r>
              <w:rPr>
                <w:sz w:val="28"/>
              </w:rPr>
              <w:t>gian</w:t>
            </w:r>
            <w:r>
              <w:rPr>
                <w:spacing w:val="19"/>
                <w:sz w:val="28"/>
              </w:rPr>
              <w:t xml:space="preserve"> </w:t>
            </w:r>
            <w:r>
              <w:rPr>
                <w:sz w:val="28"/>
              </w:rPr>
              <w:t>chờ</w:t>
            </w:r>
            <w:r>
              <w:rPr>
                <w:spacing w:val="18"/>
                <w:sz w:val="28"/>
              </w:rPr>
              <w:t xml:space="preserve"> </w:t>
            </w:r>
            <w:r>
              <w:rPr>
                <w:sz w:val="28"/>
              </w:rPr>
              <w:t>đến</w:t>
            </w:r>
            <w:r>
              <w:rPr>
                <w:spacing w:val="22"/>
                <w:sz w:val="28"/>
              </w:rPr>
              <w:t xml:space="preserve"> </w:t>
            </w:r>
            <w:r>
              <w:rPr>
                <w:spacing w:val="-4"/>
                <w:sz w:val="28"/>
              </w:rPr>
              <w:t>lượt</w:t>
            </w:r>
          </w:p>
          <w:p w14:paraId="50F1120B" w14:textId="77777777" w:rsidR="003770B9" w:rsidRDefault="00000000">
            <w:pPr>
              <w:pStyle w:val="TableParagraph"/>
              <w:spacing w:line="320" w:lineRule="atLeast"/>
              <w:ind w:left="107"/>
              <w:rPr>
                <w:sz w:val="28"/>
              </w:rPr>
            </w:pPr>
            <w:r>
              <w:rPr>
                <w:sz w:val="28"/>
              </w:rPr>
              <w:t>khám</w:t>
            </w:r>
            <w:r>
              <w:rPr>
                <w:spacing w:val="80"/>
                <w:sz w:val="28"/>
              </w:rPr>
              <w:t xml:space="preserve"> </w:t>
            </w:r>
            <w:r>
              <w:rPr>
                <w:sz w:val="28"/>
              </w:rPr>
              <w:t>của</w:t>
            </w:r>
            <w:r>
              <w:rPr>
                <w:spacing w:val="80"/>
                <w:sz w:val="28"/>
              </w:rPr>
              <w:t xml:space="preserve"> </w:t>
            </w:r>
            <w:r>
              <w:rPr>
                <w:sz w:val="28"/>
              </w:rPr>
              <w:t>người</w:t>
            </w:r>
            <w:r>
              <w:rPr>
                <w:spacing w:val="80"/>
                <w:sz w:val="28"/>
              </w:rPr>
              <w:t xml:space="preserve"> </w:t>
            </w:r>
            <w:r>
              <w:rPr>
                <w:sz w:val="28"/>
              </w:rPr>
              <w:t>bệnh</w:t>
            </w:r>
            <w:r>
              <w:rPr>
                <w:spacing w:val="80"/>
                <w:sz w:val="28"/>
              </w:rPr>
              <w:t xml:space="preserve"> </w:t>
            </w:r>
            <w:r>
              <w:rPr>
                <w:sz w:val="28"/>
              </w:rPr>
              <w:t>tại</w:t>
            </w:r>
            <w:r>
              <w:rPr>
                <w:spacing w:val="80"/>
                <w:sz w:val="28"/>
              </w:rPr>
              <w:t xml:space="preserve"> </w:t>
            </w:r>
            <w:r>
              <w:rPr>
                <w:sz w:val="28"/>
              </w:rPr>
              <w:t>khoa Khám bệnh</w:t>
            </w:r>
          </w:p>
        </w:tc>
        <w:tc>
          <w:tcPr>
            <w:tcW w:w="2119" w:type="dxa"/>
            <w:vMerge w:val="restart"/>
          </w:tcPr>
          <w:p w14:paraId="4B4E0A82" w14:textId="77777777" w:rsidR="003770B9" w:rsidRDefault="003770B9">
            <w:pPr>
              <w:pStyle w:val="TableParagraph"/>
              <w:ind w:left="0"/>
              <w:rPr>
                <w:sz w:val="28"/>
              </w:rPr>
            </w:pPr>
          </w:p>
          <w:p w14:paraId="0BF60741" w14:textId="77777777" w:rsidR="003770B9" w:rsidRDefault="003770B9">
            <w:pPr>
              <w:pStyle w:val="TableParagraph"/>
              <w:ind w:left="0"/>
              <w:rPr>
                <w:sz w:val="28"/>
              </w:rPr>
            </w:pPr>
          </w:p>
          <w:p w14:paraId="7880FCE9" w14:textId="77777777" w:rsidR="003770B9" w:rsidRDefault="003770B9">
            <w:pPr>
              <w:pStyle w:val="TableParagraph"/>
              <w:spacing w:before="165"/>
              <w:ind w:left="0"/>
              <w:rPr>
                <w:sz w:val="28"/>
              </w:rPr>
            </w:pPr>
          </w:p>
          <w:p w14:paraId="07736E9C" w14:textId="77777777" w:rsidR="003770B9" w:rsidRDefault="00000000">
            <w:pPr>
              <w:pStyle w:val="TableParagraph"/>
              <w:ind w:left="787" w:hanging="406"/>
              <w:rPr>
                <w:sz w:val="28"/>
              </w:rPr>
            </w:pPr>
            <w:r>
              <w:rPr>
                <w:sz w:val="28"/>
              </w:rPr>
              <w:t>Khoa</w:t>
            </w:r>
            <w:r>
              <w:rPr>
                <w:spacing w:val="-18"/>
                <w:sz w:val="28"/>
              </w:rPr>
              <w:t xml:space="preserve"> </w:t>
            </w:r>
            <w:r>
              <w:rPr>
                <w:sz w:val="28"/>
              </w:rPr>
              <w:t xml:space="preserve">Khám </w:t>
            </w:r>
            <w:r>
              <w:rPr>
                <w:spacing w:val="-4"/>
                <w:sz w:val="28"/>
              </w:rPr>
              <w:t>bệnh</w:t>
            </w:r>
          </w:p>
        </w:tc>
        <w:tc>
          <w:tcPr>
            <w:tcW w:w="1719" w:type="dxa"/>
          </w:tcPr>
          <w:p w14:paraId="726702CD" w14:textId="77777777" w:rsidR="003770B9" w:rsidRDefault="00000000">
            <w:pPr>
              <w:pStyle w:val="TableParagraph"/>
              <w:spacing w:before="316"/>
              <w:ind w:left="55" w:right="42"/>
              <w:jc w:val="center"/>
              <w:rPr>
                <w:sz w:val="28"/>
              </w:rPr>
            </w:pPr>
            <w:r>
              <w:rPr>
                <w:sz w:val="28"/>
              </w:rPr>
              <w:t>Phòng</w:t>
            </w:r>
            <w:r>
              <w:rPr>
                <w:spacing w:val="-5"/>
                <w:sz w:val="28"/>
              </w:rPr>
              <w:t xml:space="preserve"> </w:t>
            </w:r>
            <w:r>
              <w:rPr>
                <w:spacing w:val="-4"/>
                <w:sz w:val="28"/>
              </w:rPr>
              <w:t>khám</w:t>
            </w:r>
          </w:p>
        </w:tc>
        <w:tc>
          <w:tcPr>
            <w:tcW w:w="1877" w:type="dxa"/>
          </w:tcPr>
          <w:p w14:paraId="74E37226" w14:textId="77777777" w:rsidR="003770B9" w:rsidRDefault="00000000">
            <w:pPr>
              <w:pStyle w:val="TableParagraph"/>
              <w:spacing w:before="316"/>
              <w:jc w:val="center"/>
              <w:rPr>
                <w:sz w:val="28"/>
              </w:rPr>
            </w:pPr>
            <w:r>
              <w:rPr>
                <w:sz w:val="28"/>
              </w:rPr>
              <w:t>Hàng</w:t>
            </w:r>
            <w:r>
              <w:rPr>
                <w:spacing w:val="-4"/>
                <w:sz w:val="28"/>
              </w:rPr>
              <w:t xml:space="preserve"> </w:t>
            </w:r>
            <w:r>
              <w:rPr>
                <w:spacing w:val="-5"/>
                <w:sz w:val="28"/>
              </w:rPr>
              <w:t>quý</w:t>
            </w:r>
          </w:p>
        </w:tc>
        <w:tc>
          <w:tcPr>
            <w:tcW w:w="1098" w:type="dxa"/>
          </w:tcPr>
          <w:p w14:paraId="549F096D" w14:textId="77777777" w:rsidR="003770B9" w:rsidRDefault="00000000">
            <w:pPr>
              <w:pStyle w:val="TableParagraph"/>
              <w:spacing w:before="153"/>
              <w:ind w:left="292"/>
              <w:rPr>
                <w:sz w:val="28"/>
              </w:rPr>
            </w:pPr>
            <w:r>
              <w:rPr>
                <w:sz w:val="28"/>
              </w:rPr>
              <w:t xml:space="preserve">&lt; </w:t>
            </w:r>
            <w:r>
              <w:rPr>
                <w:spacing w:val="-5"/>
                <w:sz w:val="28"/>
              </w:rPr>
              <w:t>15</w:t>
            </w:r>
          </w:p>
          <w:p w14:paraId="74396A8B" w14:textId="77777777" w:rsidR="003770B9" w:rsidRDefault="00000000">
            <w:pPr>
              <w:pStyle w:val="TableParagraph"/>
              <w:spacing w:before="3"/>
              <w:ind w:left="299"/>
              <w:rPr>
                <w:sz w:val="28"/>
              </w:rPr>
            </w:pPr>
            <w:r>
              <w:rPr>
                <w:spacing w:val="-4"/>
                <w:sz w:val="28"/>
              </w:rPr>
              <w:t>phút</w:t>
            </w:r>
          </w:p>
        </w:tc>
        <w:tc>
          <w:tcPr>
            <w:tcW w:w="1477" w:type="dxa"/>
          </w:tcPr>
          <w:p w14:paraId="59B94F6E" w14:textId="77777777" w:rsidR="003770B9" w:rsidRDefault="00000000">
            <w:pPr>
              <w:pStyle w:val="TableParagraph"/>
              <w:spacing w:before="316"/>
              <w:ind w:left="14" w:right="2"/>
              <w:jc w:val="center"/>
              <w:rPr>
                <w:sz w:val="28"/>
              </w:rPr>
            </w:pPr>
            <w:r>
              <w:rPr>
                <w:spacing w:val="-5"/>
                <w:sz w:val="28"/>
              </w:rPr>
              <w:t>250</w:t>
            </w:r>
          </w:p>
        </w:tc>
        <w:tc>
          <w:tcPr>
            <w:tcW w:w="1134" w:type="dxa"/>
          </w:tcPr>
          <w:p w14:paraId="35290F65" w14:textId="77777777" w:rsidR="003770B9" w:rsidRDefault="00000000">
            <w:pPr>
              <w:pStyle w:val="TableParagraph"/>
              <w:spacing w:before="316"/>
              <w:ind w:right="4"/>
              <w:jc w:val="center"/>
              <w:rPr>
                <w:sz w:val="28"/>
              </w:rPr>
            </w:pPr>
            <w:r>
              <w:rPr>
                <w:spacing w:val="-4"/>
                <w:sz w:val="28"/>
              </w:rPr>
              <w:t>2.850</w:t>
            </w:r>
          </w:p>
        </w:tc>
        <w:tc>
          <w:tcPr>
            <w:tcW w:w="1211" w:type="dxa"/>
          </w:tcPr>
          <w:p w14:paraId="034066C5" w14:textId="77777777" w:rsidR="003770B9" w:rsidRDefault="00000000">
            <w:pPr>
              <w:pStyle w:val="TableParagraph"/>
              <w:spacing w:before="316"/>
              <w:ind w:left="179"/>
              <w:rPr>
                <w:sz w:val="28"/>
              </w:rPr>
            </w:pPr>
            <w:r>
              <w:rPr>
                <w:sz w:val="28"/>
              </w:rPr>
              <w:t>11</w:t>
            </w:r>
            <w:r>
              <w:rPr>
                <w:spacing w:val="-3"/>
                <w:sz w:val="28"/>
              </w:rPr>
              <w:t xml:space="preserve"> </w:t>
            </w:r>
            <w:r>
              <w:rPr>
                <w:spacing w:val="-4"/>
                <w:sz w:val="28"/>
              </w:rPr>
              <w:t>phút</w:t>
            </w:r>
          </w:p>
        </w:tc>
      </w:tr>
      <w:tr w:rsidR="003770B9" w14:paraId="0E3220FB" w14:textId="77777777">
        <w:trPr>
          <w:trHeight w:val="966"/>
        </w:trPr>
        <w:tc>
          <w:tcPr>
            <w:tcW w:w="4160" w:type="dxa"/>
          </w:tcPr>
          <w:p w14:paraId="6E0D2173" w14:textId="77777777" w:rsidR="003770B9" w:rsidRDefault="00000000">
            <w:pPr>
              <w:pStyle w:val="TableParagraph"/>
              <w:ind w:left="105"/>
              <w:rPr>
                <w:sz w:val="28"/>
              </w:rPr>
            </w:pPr>
            <w:r>
              <w:rPr>
                <w:sz w:val="28"/>
              </w:rPr>
              <w:t>Trung</w:t>
            </w:r>
            <w:r>
              <w:rPr>
                <w:spacing w:val="38"/>
                <w:sz w:val="28"/>
              </w:rPr>
              <w:t xml:space="preserve"> </w:t>
            </w:r>
            <w:r>
              <w:rPr>
                <w:sz w:val="28"/>
              </w:rPr>
              <w:t>bình</w:t>
            </w:r>
            <w:r>
              <w:rPr>
                <w:spacing w:val="35"/>
                <w:sz w:val="28"/>
              </w:rPr>
              <w:t xml:space="preserve"> </w:t>
            </w:r>
            <w:r>
              <w:rPr>
                <w:sz w:val="28"/>
              </w:rPr>
              <w:t>thời</w:t>
            </w:r>
            <w:r>
              <w:rPr>
                <w:spacing w:val="36"/>
                <w:sz w:val="28"/>
              </w:rPr>
              <w:t xml:space="preserve"> </w:t>
            </w:r>
            <w:r>
              <w:rPr>
                <w:sz w:val="28"/>
              </w:rPr>
              <w:t>gian</w:t>
            </w:r>
            <w:r>
              <w:rPr>
                <w:spacing w:val="36"/>
                <w:sz w:val="28"/>
              </w:rPr>
              <w:t xml:space="preserve"> </w:t>
            </w:r>
            <w:r>
              <w:rPr>
                <w:sz w:val="28"/>
              </w:rPr>
              <w:t>chờ</w:t>
            </w:r>
            <w:r>
              <w:rPr>
                <w:spacing w:val="35"/>
                <w:sz w:val="28"/>
              </w:rPr>
              <w:t xml:space="preserve"> </w:t>
            </w:r>
            <w:r>
              <w:rPr>
                <w:sz w:val="28"/>
              </w:rPr>
              <w:t>kết</w:t>
            </w:r>
            <w:r>
              <w:rPr>
                <w:spacing w:val="35"/>
                <w:sz w:val="28"/>
              </w:rPr>
              <w:t xml:space="preserve"> </w:t>
            </w:r>
            <w:r>
              <w:rPr>
                <w:sz w:val="28"/>
              </w:rPr>
              <w:t>quả cận</w:t>
            </w:r>
            <w:r>
              <w:rPr>
                <w:spacing w:val="53"/>
                <w:sz w:val="28"/>
              </w:rPr>
              <w:t xml:space="preserve"> </w:t>
            </w:r>
            <w:r>
              <w:rPr>
                <w:sz w:val="28"/>
              </w:rPr>
              <w:t>lâm</w:t>
            </w:r>
            <w:r>
              <w:rPr>
                <w:spacing w:val="48"/>
                <w:sz w:val="28"/>
              </w:rPr>
              <w:t xml:space="preserve"> </w:t>
            </w:r>
            <w:r>
              <w:rPr>
                <w:sz w:val="28"/>
              </w:rPr>
              <w:t>sàng</w:t>
            </w:r>
            <w:r>
              <w:rPr>
                <w:spacing w:val="54"/>
                <w:sz w:val="28"/>
              </w:rPr>
              <w:t xml:space="preserve"> </w:t>
            </w:r>
            <w:r>
              <w:rPr>
                <w:sz w:val="28"/>
              </w:rPr>
              <w:t>của</w:t>
            </w:r>
            <w:r>
              <w:rPr>
                <w:spacing w:val="51"/>
                <w:sz w:val="28"/>
              </w:rPr>
              <w:t xml:space="preserve"> </w:t>
            </w:r>
            <w:r>
              <w:rPr>
                <w:sz w:val="28"/>
              </w:rPr>
              <w:t>người</w:t>
            </w:r>
            <w:r>
              <w:rPr>
                <w:spacing w:val="52"/>
                <w:sz w:val="28"/>
              </w:rPr>
              <w:t xml:space="preserve"> </w:t>
            </w:r>
            <w:r>
              <w:rPr>
                <w:sz w:val="28"/>
              </w:rPr>
              <w:t>bệnh</w:t>
            </w:r>
            <w:r>
              <w:rPr>
                <w:spacing w:val="54"/>
                <w:sz w:val="28"/>
              </w:rPr>
              <w:t xml:space="preserve"> </w:t>
            </w:r>
            <w:r>
              <w:rPr>
                <w:spacing w:val="-5"/>
                <w:sz w:val="28"/>
              </w:rPr>
              <w:t>tại</w:t>
            </w:r>
          </w:p>
          <w:p w14:paraId="08C9188A" w14:textId="77777777" w:rsidR="003770B9" w:rsidRDefault="00000000">
            <w:pPr>
              <w:pStyle w:val="TableParagraph"/>
              <w:spacing w:line="310" w:lineRule="exact"/>
              <w:ind w:left="105"/>
              <w:rPr>
                <w:sz w:val="28"/>
              </w:rPr>
            </w:pPr>
            <w:r>
              <w:rPr>
                <w:sz w:val="28"/>
              </w:rPr>
              <w:t>khoa</w:t>
            </w:r>
            <w:r>
              <w:rPr>
                <w:spacing w:val="-6"/>
                <w:sz w:val="28"/>
              </w:rPr>
              <w:t xml:space="preserve"> </w:t>
            </w:r>
            <w:r>
              <w:rPr>
                <w:sz w:val="28"/>
              </w:rPr>
              <w:t>Khám</w:t>
            </w:r>
            <w:r>
              <w:rPr>
                <w:spacing w:val="-7"/>
                <w:sz w:val="28"/>
              </w:rPr>
              <w:t xml:space="preserve"> </w:t>
            </w:r>
            <w:r>
              <w:rPr>
                <w:spacing w:val="-4"/>
                <w:sz w:val="28"/>
              </w:rPr>
              <w:t>bệnh</w:t>
            </w:r>
          </w:p>
        </w:tc>
        <w:tc>
          <w:tcPr>
            <w:tcW w:w="2119" w:type="dxa"/>
            <w:vMerge/>
            <w:tcBorders>
              <w:top w:val="nil"/>
            </w:tcBorders>
          </w:tcPr>
          <w:p w14:paraId="25BF1F01" w14:textId="77777777" w:rsidR="003770B9" w:rsidRDefault="003770B9">
            <w:pPr>
              <w:rPr>
                <w:sz w:val="2"/>
                <w:szCs w:val="2"/>
              </w:rPr>
            </w:pPr>
          </w:p>
        </w:tc>
        <w:tc>
          <w:tcPr>
            <w:tcW w:w="1719" w:type="dxa"/>
          </w:tcPr>
          <w:p w14:paraId="30153E09" w14:textId="77777777" w:rsidR="003770B9" w:rsidRDefault="00000000">
            <w:pPr>
              <w:pStyle w:val="TableParagraph"/>
              <w:spacing w:before="314"/>
              <w:ind w:left="55" w:right="41"/>
              <w:jc w:val="center"/>
              <w:rPr>
                <w:sz w:val="28"/>
              </w:rPr>
            </w:pPr>
            <w:r>
              <w:rPr>
                <w:sz w:val="28"/>
              </w:rPr>
              <w:t>Phòng</w:t>
            </w:r>
            <w:r>
              <w:rPr>
                <w:spacing w:val="-6"/>
                <w:sz w:val="28"/>
              </w:rPr>
              <w:t xml:space="preserve"> </w:t>
            </w:r>
            <w:r>
              <w:rPr>
                <w:spacing w:val="-4"/>
                <w:sz w:val="28"/>
              </w:rPr>
              <w:t>khám</w:t>
            </w:r>
          </w:p>
        </w:tc>
        <w:tc>
          <w:tcPr>
            <w:tcW w:w="1877" w:type="dxa"/>
          </w:tcPr>
          <w:p w14:paraId="39F99C7D" w14:textId="77777777" w:rsidR="003770B9" w:rsidRDefault="00000000">
            <w:pPr>
              <w:pStyle w:val="TableParagraph"/>
              <w:spacing w:before="314"/>
              <w:jc w:val="center"/>
              <w:rPr>
                <w:sz w:val="28"/>
              </w:rPr>
            </w:pPr>
            <w:r>
              <w:rPr>
                <w:sz w:val="28"/>
              </w:rPr>
              <w:t>Hàng</w:t>
            </w:r>
            <w:r>
              <w:rPr>
                <w:spacing w:val="-4"/>
                <w:sz w:val="28"/>
              </w:rPr>
              <w:t xml:space="preserve"> </w:t>
            </w:r>
            <w:r>
              <w:rPr>
                <w:spacing w:val="-5"/>
                <w:sz w:val="28"/>
              </w:rPr>
              <w:t>quý</w:t>
            </w:r>
          </w:p>
        </w:tc>
        <w:tc>
          <w:tcPr>
            <w:tcW w:w="1098" w:type="dxa"/>
          </w:tcPr>
          <w:p w14:paraId="37F52A3F" w14:textId="77777777" w:rsidR="003770B9" w:rsidRDefault="00000000">
            <w:pPr>
              <w:pStyle w:val="TableParagraph"/>
              <w:spacing w:before="153" w:line="322" w:lineRule="exact"/>
              <w:ind w:left="292"/>
              <w:rPr>
                <w:sz w:val="28"/>
              </w:rPr>
            </w:pPr>
            <w:r>
              <w:rPr>
                <w:sz w:val="28"/>
              </w:rPr>
              <w:t xml:space="preserve">&lt; </w:t>
            </w:r>
            <w:r>
              <w:rPr>
                <w:spacing w:val="-5"/>
                <w:sz w:val="28"/>
              </w:rPr>
              <w:t>25</w:t>
            </w:r>
          </w:p>
          <w:p w14:paraId="53628DA0" w14:textId="77777777" w:rsidR="003770B9" w:rsidRDefault="00000000">
            <w:pPr>
              <w:pStyle w:val="TableParagraph"/>
              <w:ind w:left="299"/>
              <w:rPr>
                <w:sz w:val="28"/>
              </w:rPr>
            </w:pPr>
            <w:r>
              <w:rPr>
                <w:spacing w:val="-4"/>
                <w:sz w:val="28"/>
              </w:rPr>
              <w:t>phút</w:t>
            </w:r>
          </w:p>
        </w:tc>
        <w:tc>
          <w:tcPr>
            <w:tcW w:w="1477" w:type="dxa"/>
          </w:tcPr>
          <w:p w14:paraId="06E00BB2" w14:textId="77777777" w:rsidR="003770B9" w:rsidRDefault="00000000">
            <w:pPr>
              <w:pStyle w:val="TableParagraph"/>
              <w:spacing w:before="314"/>
              <w:ind w:left="14" w:right="2"/>
              <w:jc w:val="center"/>
              <w:rPr>
                <w:sz w:val="28"/>
              </w:rPr>
            </w:pPr>
            <w:r>
              <w:rPr>
                <w:spacing w:val="-5"/>
                <w:sz w:val="28"/>
              </w:rPr>
              <w:t>250</w:t>
            </w:r>
          </w:p>
        </w:tc>
        <w:tc>
          <w:tcPr>
            <w:tcW w:w="1134" w:type="dxa"/>
          </w:tcPr>
          <w:p w14:paraId="5C2D5399" w14:textId="77777777" w:rsidR="003770B9" w:rsidRDefault="00000000">
            <w:pPr>
              <w:pStyle w:val="TableParagraph"/>
              <w:spacing w:before="314"/>
              <w:ind w:right="4"/>
              <w:jc w:val="center"/>
              <w:rPr>
                <w:sz w:val="28"/>
              </w:rPr>
            </w:pPr>
            <w:r>
              <w:rPr>
                <w:spacing w:val="-4"/>
                <w:sz w:val="28"/>
              </w:rPr>
              <w:t>6.450</w:t>
            </w:r>
          </w:p>
        </w:tc>
        <w:tc>
          <w:tcPr>
            <w:tcW w:w="1211" w:type="dxa"/>
          </w:tcPr>
          <w:p w14:paraId="51ED0DAA" w14:textId="77777777" w:rsidR="003770B9" w:rsidRDefault="00000000">
            <w:pPr>
              <w:pStyle w:val="TableParagraph"/>
              <w:spacing w:before="314"/>
              <w:ind w:left="179"/>
              <w:rPr>
                <w:sz w:val="28"/>
              </w:rPr>
            </w:pPr>
            <w:r>
              <w:rPr>
                <w:sz w:val="28"/>
              </w:rPr>
              <w:t>26</w:t>
            </w:r>
            <w:r>
              <w:rPr>
                <w:spacing w:val="-3"/>
                <w:sz w:val="28"/>
              </w:rPr>
              <w:t xml:space="preserve"> </w:t>
            </w:r>
            <w:r>
              <w:rPr>
                <w:spacing w:val="-4"/>
                <w:sz w:val="28"/>
              </w:rPr>
              <w:t>phút</w:t>
            </w:r>
          </w:p>
        </w:tc>
      </w:tr>
      <w:tr w:rsidR="003770B9" w14:paraId="31864243" w14:textId="77777777">
        <w:trPr>
          <w:trHeight w:val="964"/>
        </w:trPr>
        <w:tc>
          <w:tcPr>
            <w:tcW w:w="4160" w:type="dxa"/>
          </w:tcPr>
          <w:p w14:paraId="3427F814" w14:textId="77777777" w:rsidR="003770B9" w:rsidRDefault="00000000">
            <w:pPr>
              <w:pStyle w:val="TableParagraph"/>
              <w:ind w:left="107"/>
              <w:rPr>
                <w:sz w:val="28"/>
              </w:rPr>
            </w:pPr>
            <w:r>
              <w:rPr>
                <w:sz w:val="28"/>
              </w:rPr>
              <w:t>Tỉ</w:t>
            </w:r>
            <w:r>
              <w:rPr>
                <w:spacing w:val="40"/>
                <w:sz w:val="28"/>
              </w:rPr>
              <w:t xml:space="preserve"> </w:t>
            </w:r>
            <w:r>
              <w:rPr>
                <w:sz w:val="28"/>
              </w:rPr>
              <w:t>lệ</w:t>
            </w:r>
            <w:r>
              <w:rPr>
                <w:spacing w:val="40"/>
                <w:sz w:val="28"/>
              </w:rPr>
              <w:t xml:space="preserve"> </w:t>
            </w:r>
            <w:r>
              <w:rPr>
                <w:sz w:val="28"/>
              </w:rPr>
              <w:t>người</w:t>
            </w:r>
            <w:r>
              <w:rPr>
                <w:spacing w:val="40"/>
                <w:sz w:val="28"/>
              </w:rPr>
              <w:t xml:space="preserve"> </w:t>
            </w:r>
            <w:r>
              <w:rPr>
                <w:sz w:val="28"/>
              </w:rPr>
              <w:t>bệnh</w:t>
            </w:r>
            <w:r>
              <w:rPr>
                <w:spacing w:val="40"/>
                <w:sz w:val="28"/>
              </w:rPr>
              <w:t xml:space="preserve"> </w:t>
            </w:r>
            <w:r>
              <w:rPr>
                <w:sz w:val="28"/>
              </w:rPr>
              <w:t>tái</w:t>
            </w:r>
            <w:r>
              <w:rPr>
                <w:spacing w:val="40"/>
                <w:sz w:val="28"/>
              </w:rPr>
              <w:t xml:space="preserve"> </w:t>
            </w:r>
            <w:r>
              <w:rPr>
                <w:sz w:val="28"/>
              </w:rPr>
              <w:t>khám</w:t>
            </w:r>
            <w:r>
              <w:rPr>
                <w:spacing w:val="40"/>
                <w:sz w:val="28"/>
              </w:rPr>
              <w:t xml:space="preserve"> </w:t>
            </w:r>
            <w:r>
              <w:rPr>
                <w:sz w:val="28"/>
              </w:rPr>
              <w:t>đúng lịch</w:t>
            </w:r>
            <w:r>
              <w:rPr>
                <w:spacing w:val="50"/>
                <w:w w:val="150"/>
                <w:sz w:val="28"/>
              </w:rPr>
              <w:t xml:space="preserve"> </w:t>
            </w:r>
            <w:r>
              <w:rPr>
                <w:sz w:val="28"/>
              </w:rPr>
              <w:t>đối</w:t>
            </w:r>
            <w:r>
              <w:rPr>
                <w:spacing w:val="50"/>
                <w:w w:val="150"/>
                <w:sz w:val="28"/>
              </w:rPr>
              <w:t xml:space="preserve"> </w:t>
            </w:r>
            <w:r>
              <w:rPr>
                <w:sz w:val="28"/>
              </w:rPr>
              <w:t>với</w:t>
            </w:r>
            <w:r>
              <w:rPr>
                <w:spacing w:val="54"/>
                <w:w w:val="150"/>
                <w:sz w:val="28"/>
              </w:rPr>
              <w:t xml:space="preserve"> </w:t>
            </w:r>
            <w:r>
              <w:rPr>
                <w:sz w:val="28"/>
              </w:rPr>
              <w:t>các</w:t>
            </w:r>
            <w:r>
              <w:rPr>
                <w:spacing w:val="50"/>
                <w:w w:val="150"/>
                <w:sz w:val="28"/>
              </w:rPr>
              <w:t xml:space="preserve"> </w:t>
            </w:r>
            <w:r>
              <w:rPr>
                <w:sz w:val="28"/>
              </w:rPr>
              <w:t>bệnh</w:t>
            </w:r>
            <w:r>
              <w:rPr>
                <w:spacing w:val="53"/>
                <w:w w:val="150"/>
                <w:sz w:val="28"/>
              </w:rPr>
              <w:t xml:space="preserve"> </w:t>
            </w:r>
            <w:r>
              <w:rPr>
                <w:sz w:val="28"/>
              </w:rPr>
              <w:t>mạn</w:t>
            </w:r>
            <w:r>
              <w:rPr>
                <w:spacing w:val="54"/>
                <w:w w:val="150"/>
                <w:sz w:val="28"/>
              </w:rPr>
              <w:t xml:space="preserve"> </w:t>
            </w:r>
            <w:r>
              <w:rPr>
                <w:spacing w:val="-4"/>
                <w:sz w:val="28"/>
              </w:rPr>
              <w:t>tính</w:t>
            </w:r>
          </w:p>
          <w:p w14:paraId="7C64E842" w14:textId="77777777" w:rsidR="003770B9" w:rsidRDefault="00000000">
            <w:pPr>
              <w:pStyle w:val="TableParagraph"/>
              <w:spacing w:line="308" w:lineRule="exact"/>
              <w:ind w:left="107"/>
              <w:rPr>
                <w:sz w:val="28"/>
              </w:rPr>
            </w:pPr>
            <w:r>
              <w:rPr>
                <w:sz w:val="28"/>
              </w:rPr>
              <w:t>điều</w:t>
            </w:r>
            <w:r>
              <w:rPr>
                <w:spacing w:val="-7"/>
                <w:sz w:val="28"/>
              </w:rPr>
              <w:t xml:space="preserve"> </w:t>
            </w:r>
            <w:r>
              <w:rPr>
                <w:sz w:val="28"/>
              </w:rPr>
              <w:t>trị</w:t>
            </w:r>
            <w:r>
              <w:rPr>
                <w:spacing w:val="-4"/>
                <w:sz w:val="28"/>
              </w:rPr>
              <w:t xml:space="preserve"> </w:t>
            </w:r>
            <w:r>
              <w:rPr>
                <w:sz w:val="28"/>
              </w:rPr>
              <w:t>dài</w:t>
            </w:r>
            <w:r>
              <w:rPr>
                <w:spacing w:val="-1"/>
                <w:sz w:val="28"/>
              </w:rPr>
              <w:t xml:space="preserve"> </w:t>
            </w:r>
            <w:r>
              <w:rPr>
                <w:spacing w:val="-4"/>
                <w:sz w:val="28"/>
              </w:rPr>
              <w:t>ngày</w:t>
            </w:r>
          </w:p>
        </w:tc>
        <w:tc>
          <w:tcPr>
            <w:tcW w:w="2119" w:type="dxa"/>
            <w:vMerge/>
            <w:tcBorders>
              <w:top w:val="nil"/>
            </w:tcBorders>
          </w:tcPr>
          <w:p w14:paraId="462F39BE" w14:textId="77777777" w:rsidR="003770B9" w:rsidRDefault="003770B9">
            <w:pPr>
              <w:rPr>
                <w:sz w:val="2"/>
                <w:szCs w:val="2"/>
              </w:rPr>
            </w:pPr>
          </w:p>
        </w:tc>
        <w:tc>
          <w:tcPr>
            <w:tcW w:w="1719" w:type="dxa"/>
          </w:tcPr>
          <w:p w14:paraId="1CC6FAFA" w14:textId="77777777" w:rsidR="003770B9" w:rsidRDefault="00000000">
            <w:pPr>
              <w:pStyle w:val="TableParagraph"/>
              <w:spacing w:before="314"/>
              <w:ind w:left="55" w:right="42"/>
              <w:jc w:val="center"/>
              <w:rPr>
                <w:sz w:val="28"/>
              </w:rPr>
            </w:pPr>
            <w:r>
              <w:rPr>
                <w:sz w:val="28"/>
              </w:rPr>
              <w:t>Phòng</w:t>
            </w:r>
            <w:r>
              <w:rPr>
                <w:spacing w:val="-5"/>
                <w:sz w:val="28"/>
              </w:rPr>
              <w:t xml:space="preserve"> </w:t>
            </w:r>
            <w:r>
              <w:rPr>
                <w:spacing w:val="-4"/>
                <w:sz w:val="28"/>
              </w:rPr>
              <w:t>khám</w:t>
            </w:r>
          </w:p>
        </w:tc>
        <w:tc>
          <w:tcPr>
            <w:tcW w:w="1877" w:type="dxa"/>
          </w:tcPr>
          <w:p w14:paraId="18971134" w14:textId="77777777" w:rsidR="003770B9" w:rsidRDefault="00000000">
            <w:pPr>
              <w:pStyle w:val="TableParagraph"/>
              <w:spacing w:before="314"/>
              <w:jc w:val="center"/>
              <w:rPr>
                <w:sz w:val="28"/>
              </w:rPr>
            </w:pPr>
            <w:r>
              <w:rPr>
                <w:sz w:val="28"/>
              </w:rPr>
              <w:t>Hàng</w:t>
            </w:r>
            <w:r>
              <w:rPr>
                <w:spacing w:val="-4"/>
                <w:sz w:val="28"/>
              </w:rPr>
              <w:t xml:space="preserve"> </w:t>
            </w:r>
            <w:r>
              <w:rPr>
                <w:spacing w:val="-5"/>
                <w:sz w:val="28"/>
              </w:rPr>
              <w:t>quý</w:t>
            </w:r>
          </w:p>
        </w:tc>
        <w:tc>
          <w:tcPr>
            <w:tcW w:w="1098" w:type="dxa"/>
          </w:tcPr>
          <w:p w14:paraId="767BBD32" w14:textId="77777777" w:rsidR="003770B9" w:rsidRDefault="00000000">
            <w:pPr>
              <w:pStyle w:val="TableParagraph"/>
              <w:spacing w:before="314"/>
              <w:ind w:left="15" w:right="4"/>
              <w:jc w:val="center"/>
              <w:rPr>
                <w:sz w:val="28"/>
              </w:rPr>
            </w:pPr>
            <w:r>
              <w:rPr>
                <w:sz w:val="28"/>
              </w:rPr>
              <w:t xml:space="preserve">&gt; </w:t>
            </w:r>
            <w:r>
              <w:rPr>
                <w:spacing w:val="-5"/>
                <w:sz w:val="28"/>
              </w:rPr>
              <w:t>85%</w:t>
            </w:r>
          </w:p>
        </w:tc>
        <w:tc>
          <w:tcPr>
            <w:tcW w:w="1477" w:type="dxa"/>
          </w:tcPr>
          <w:p w14:paraId="0416280B" w14:textId="77777777" w:rsidR="003770B9" w:rsidRDefault="00000000">
            <w:pPr>
              <w:pStyle w:val="TableParagraph"/>
              <w:spacing w:before="314"/>
              <w:ind w:left="14" w:right="2"/>
              <w:jc w:val="center"/>
              <w:rPr>
                <w:sz w:val="28"/>
              </w:rPr>
            </w:pPr>
            <w:r>
              <w:rPr>
                <w:spacing w:val="-5"/>
                <w:sz w:val="28"/>
              </w:rPr>
              <w:t>250</w:t>
            </w:r>
          </w:p>
        </w:tc>
        <w:tc>
          <w:tcPr>
            <w:tcW w:w="1134" w:type="dxa"/>
          </w:tcPr>
          <w:p w14:paraId="610AF1A8" w14:textId="77777777" w:rsidR="003770B9" w:rsidRDefault="00000000">
            <w:pPr>
              <w:pStyle w:val="TableParagraph"/>
              <w:spacing w:before="314"/>
              <w:ind w:right="4"/>
              <w:jc w:val="center"/>
              <w:rPr>
                <w:sz w:val="28"/>
              </w:rPr>
            </w:pPr>
            <w:r>
              <w:rPr>
                <w:spacing w:val="-5"/>
                <w:sz w:val="28"/>
              </w:rPr>
              <w:t>222</w:t>
            </w:r>
          </w:p>
        </w:tc>
        <w:tc>
          <w:tcPr>
            <w:tcW w:w="1211" w:type="dxa"/>
          </w:tcPr>
          <w:p w14:paraId="7BE594B1" w14:textId="77777777" w:rsidR="003770B9" w:rsidRDefault="00000000">
            <w:pPr>
              <w:pStyle w:val="TableParagraph"/>
              <w:spacing w:before="314"/>
              <w:ind w:left="414"/>
              <w:rPr>
                <w:sz w:val="28"/>
              </w:rPr>
            </w:pPr>
            <w:r>
              <w:rPr>
                <w:spacing w:val="-5"/>
                <w:sz w:val="28"/>
              </w:rPr>
              <w:t>88%</w:t>
            </w:r>
          </w:p>
        </w:tc>
      </w:tr>
    </w:tbl>
    <w:p w14:paraId="3A407950" w14:textId="77777777" w:rsidR="003770B9" w:rsidRDefault="003770B9">
      <w:pPr>
        <w:rPr>
          <w:sz w:val="28"/>
        </w:rPr>
        <w:sectPr w:rsidR="003770B9">
          <w:pgSz w:w="16850" w:h="11910" w:orient="landscape"/>
          <w:pgMar w:top="1340" w:right="900" w:bottom="280" w:left="920" w:header="720" w:footer="720" w:gutter="0"/>
          <w:cols w:space="720"/>
        </w:sectPr>
      </w:pPr>
    </w:p>
    <w:p w14:paraId="567ACA67" w14:textId="77777777" w:rsidR="003770B9" w:rsidRDefault="003770B9">
      <w:pPr>
        <w:pStyle w:val="BodyText"/>
        <w:spacing w:before="125"/>
        <w:ind w:left="0" w:firstLine="0"/>
        <w:jc w:val="left"/>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2119"/>
        <w:gridCol w:w="1719"/>
        <w:gridCol w:w="1877"/>
        <w:gridCol w:w="1098"/>
        <w:gridCol w:w="1477"/>
        <w:gridCol w:w="1134"/>
        <w:gridCol w:w="1211"/>
      </w:tblGrid>
      <w:tr w:rsidR="003770B9" w14:paraId="06B51D56" w14:textId="77777777" w:rsidTr="00C03DD6">
        <w:trPr>
          <w:trHeight w:val="702"/>
        </w:trPr>
        <w:tc>
          <w:tcPr>
            <w:tcW w:w="4160" w:type="dxa"/>
          </w:tcPr>
          <w:p w14:paraId="3FB3B12D" w14:textId="715A46E8" w:rsidR="003770B9" w:rsidRDefault="001F3382">
            <w:pPr>
              <w:pStyle w:val="TableParagraph"/>
              <w:spacing w:before="184"/>
              <w:ind w:left="107"/>
              <w:rPr>
                <w:sz w:val="28"/>
              </w:rPr>
            </w:pPr>
            <w:bookmarkStart w:id="0" w:name="_Hlk168322529"/>
            <w:r>
              <w:rPr>
                <w:sz w:val="28"/>
              </w:rPr>
              <w:t>Tỷ lệ chuyển lên tuyến trên khám chữa bệnh (tất cả các bệnh)</w:t>
            </w:r>
            <w:bookmarkEnd w:id="0"/>
          </w:p>
        </w:tc>
        <w:tc>
          <w:tcPr>
            <w:tcW w:w="2119" w:type="dxa"/>
            <w:vAlign w:val="center"/>
          </w:tcPr>
          <w:p w14:paraId="6BA0EA6E" w14:textId="1CAAC98E" w:rsidR="003770B9" w:rsidRDefault="001F3382" w:rsidP="00C03DD6">
            <w:pPr>
              <w:pStyle w:val="TableParagraph"/>
              <w:spacing w:before="21" w:line="242" w:lineRule="auto"/>
              <w:ind w:left="847" w:hanging="622"/>
              <w:jc w:val="center"/>
              <w:rPr>
                <w:sz w:val="28"/>
              </w:rPr>
            </w:pPr>
            <w:r>
              <w:rPr>
                <w:sz w:val="28"/>
              </w:rPr>
              <w:t>Khoa</w:t>
            </w:r>
            <w:r>
              <w:rPr>
                <w:spacing w:val="-18"/>
                <w:sz w:val="28"/>
              </w:rPr>
              <w:t xml:space="preserve"> </w:t>
            </w:r>
            <w:r>
              <w:rPr>
                <w:sz w:val="28"/>
                <w:lang w:val="en-US"/>
              </w:rPr>
              <w:t>HSCC</w:t>
            </w:r>
          </w:p>
        </w:tc>
        <w:tc>
          <w:tcPr>
            <w:tcW w:w="1719" w:type="dxa"/>
          </w:tcPr>
          <w:p w14:paraId="174E6B0F" w14:textId="77777777" w:rsidR="003770B9" w:rsidRDefault="00000000">
            <w:pPr>
              <w:pStyle w:val="TableParagraph"/>
              <w:spacing w:before="184"/>
              <w:ind w:left="55" w:right="42"/>
              <w:jc w:val="center"/>
              <w:rPr>
                <w:sz w:val="28"/>
              </w:rPr>
            </w:pPr>
            <w:r>
              <w:rPr>
                <w:sz w:val="28"/>
              </w:rPr>
              <w:t>Nội</w:t>
            </w:r>
            <w:r>
              <w:rPr>
                <w:spacing w:val="-1"/>
                <w:sz w:val="28"/>
              </w:rPr>
              <w:t xml:space="preserve"> </w:t>
            </w:r>
            <w:r>
              <w:rPr>
                <w:spacing w:val="-4"/>
                <w:sz w:val="28"/>
              </w:rPr>
              <w:t>khoa</w:t>
            </w:r>
          </w:p>
        </w:tc>
        <w:tc>
          <w:tcPr>
            <w:tcW w:w="1877" w:type="dxa"/>
          </w:tcPr>
          <w:p w14:paraId="366DE3E9" w14:textId="77777777" w:rsidR="003770B9" w:rsidRDefault="00000000">
            <w:pPr>
              <w:pStyle w:val="TableParagraph"/>
              <w:spacing w:before="184"/>
              <w:jc w:val="center"/>
              <w:rPr>
                <w:sz w:val="28"/>
              </w:rPr>
            </w:pPr>
            <w:r>
              <w:rPr>
                <w:sz w:val="28"/>
              </w:rPr>
              <w:t>Hàng</w:t>
            </w:r>
            <w:r>
              <w:rPr>
                <w:spacing w:val="-4"/>
                <w:sz w:val="28"/>
              </w:rPr>
              <w:t xml:space="preserve"> </w:t>
            </w:r>
            <w:r>
              <w:rPr>
                <w:spacing w:val="-5"/>
                <w:sz w:val="28"/>
              </w:rPr>
              <w:t>quý</w:t>
            </w:r>
          </w:p>
        </w:tc>
        <w:tc>
          <w:tcPr>
            <w:tcW w:w="1098" w:type="dxa"/>
            <w:vAlign w:val="center"/>
          </w:tcPr>
          <w:p w14:paraId="48E09EB7" w14:textId="3C164D5B" w:rsidR="003770B9" w:rsidRPr="001F3382" w:rsidRDefault="00000000" w:rsidP="001F3382">
            <w:pPr>
              <w:pStyle w:val="TableParagraph"/>
              <w:spacing w:before="21"/>
              <w:ind w:left="364"/>
              <w:jc w:val="center"/>
              <w:rPr>
                <w:sz w:val="28"/>
                <w:lang w:val="en-US"/>
              </w:rPr>
            </w:pPr>
            <w:r>
              <w:rPr>
                <w:sz w:val="28"/>
              </w:rPr>
              <w:t xml:space="preserve">&lt; </w:t>
            </w:r>
            <w:r w:rsidR="001F3382">
              <w:rPr>
                <w:spacing w:val="-10"/>
                <w:sz w:val="28"/>
                <w:lang w:val="en-US"/>
              </w:rPr>
              <w:t>5%</w:t>
            </w:r>
          </w:p>
        </w:tc>
        <w:tc>
          <w:tcPr>
            <w:tcW w:w="1477" w:type="dxa"/>
          </w:tcPr>
          <w:p w14:paraId="6C35ADE4" w14:textId="7147A8FB" w:rsidR="003770B9" w:rsidRPr="001F3382" w:rsidRDefault="001F3382">
            <w:pPr>
              <w:pStyle w:val="TableParagraph"/>
              <w:spacing w:before="184"/>
              <w:ind w:left="14" w:right="2"/>
              <w:jc w:val="center"/>
              <w:rPr>
                <w:sz w:val="28"/>
                <w:lang w:val="en-US"/>
              </w:rPr>
            </w:pPr>
            <w:r>
              <w:rPr>
                <w:spacing w:val="-4"/>
                <w:sz w:val="28"/>
                <w:lang w:val="en-US"/>
              </w:rPr>
              <w:t>147</w:t>
            </w:r>
          </w:p>
        </w:tc>
        <w:tc>
          <w:tcPr>
            <w:tcW w:w="1134" w:type="dxa"/>
          </w:tcPr>
          <w:p w14:paraId="625CF4BE" w14:textId="4E64A104" w:rsidR="003770B9" w:rsidRPr="001F3382" w:rsidRDefault="001F3382">
            <w:pPr>
              <w:pStyle w:val="TableParagraph"/>
              <w:spacing w:before="184"/>
              <w:ind w:right="4"/>
              <w:jc w:val="center"/>
              <w:rPr>
                <w:sz w:val="28"/>
                <w:lang w:val="en-US"/>
              </w:rPr>
            </w:pPr>
            <w:r>
              <w:rPr>
                <w:spacing w:val="-4"/>
                <w:sz w:val="28"/>
                <w:lang w:val="en-US"/>
              </w:rPr>
              <w:t>1.283</w:t>
            </w:r>
          </w:p>
        </w:tc>
        <w:tc>
          <w:tcPr>
            <w:tcW w:w="1211" w:type="dxa"/>
          </w:tcPr>
          <w:p w14:paraId="3B4A5A96" w14:textId="77777777" w:rsidR="003770B9" w:rsidRDefault="001F3382" w:rsidP="001F3382">
            <w:pPr>
              <w:pStyle w:val="TableParagraph"/>
              <w:ind w:left="6" w:right="6"/>
              <w:jc w:val="center"/>
              <w:rPr>
                <w:sz w:val="28"/>
                <w:lang w:val="en-US"/>
              </w:rPr>
            </w:pPr>
            <w:r>
              <w:rPr>
                <w:sz w:val="28"/>
                <w:lang w:val="en-US"/>
              </w:rPr>
              <w:t>11,45%</w:t>
            </w:r>
          </w:p>
          <w:p w14:paraId="2326130A" w14:textId="61014D76" w:rsidR="001F3382" w:rsidRPr="001F3382" w:rsidRDefault="001F3382" w:rsidP="001F3382">
            <w:pPr>
              <w:pStyle w:val="TableParagraph"/>
              <w:ind w:left="6" w:right="6"/>
              <w:jc w:val="center"/>
              <w:rPr>
                <w:i/>
                <w:iCs/>
                <w:sz w:val="28"/>
                <w:lang w:val="en-US"/>
              </w:rPr>
            </w:pPr>
            <w:r w:rsidRPr="001F3382">
              <w:rPr>
                <w:i/>
                <w:iCs/>
                <w:sz w:val="28"/>
                <w:lang w:val="en-US"/>
              </w:rPr>
              <w:t>(không đạt)</w:t>
            </w:r>
          </w:p>
        </w:tc>
      </w:tr>
      <w:tr w:rsidR="003770B9" w14:paraId="1730FB38" w14:textId="77777777">
        <w:trPr>
          <w:trHeight w:val="966"/>
        </w:trPr>
        <w:tc>
          <w:tcPr>
            <w:tcW w:w="4160" w:type="dxa"/>
          </w:tcPr>
          <w:p w14:paraId="1206A964" w14:textId="77777777" w:rsidR="003770B9" w:rsidRDefault="00000000">
            <w:pPr>
              <w:pStyle w:val="TableParagraph"/>
              <w:spacing w:before="153"/>
              <w:ind w:left="107"/>
              <w:rPr>
                <w:sz w:val="28"/>
              </w:rPr>
            </w:pPr>
            <w:r>
              <w:rPr>
                <w:sz w:val="28"/>
              </w:rPr>
              <w:t>Công</w:t>
            </w:r>
            <w:r>
              <w:rPr>
                <w:spacing w:val="40"/>
                <w:sz w:val="28"/>
              </w:rPr>
              <w:t xml:space="preserve"> </w:t>
            </w:r>
            <w:r>
              <w:rPr>
                <w:sz w:val="28"/>
              </w:rPr>
              <w:t>suất</w:t>
            </w:r>
            <w:r>
              <w:rPr>
                <w:spacing w:val="40"/>
                <w:sz w:val="28"/>
              </w:rPr>
              <w:t xml:space="preserve"> </w:t>
            </w:r>
            <w:r>
              <w:rPr>
                <w:sz w:val="28"/>
              </w:rPr>
              <w:t>sử</w:t>
            </w:r>
            <w:r>
              <w:rPr>
                <w:spacing w:val="40"/>
                <w:sz w:val="28"/>
              </w:rPr>
              <w:t xml:space="preserve"> </w:t>
            </w:r>
            <w:r>
              <w:rPr>
                <w:sz w:val="28"/>
              </w:rPr>
              <w:t>dụng</w:t>
            </w:r>
            <w:r>
              <w:rPr>
                <w:spacing w:val="40"/>
                <w:sz w:val="28"/>
              </w:rPr>
              <w:t xml:space="preserve"> </w:t>
            </w:r>
            <w:r>
              <w:rPr>
                <w:sz w:val="28"/>
              </w:rPr>
              <w:t>giường</w:t>
            </w:r>
            <w:r>
              <w:rPr>
                <w:spacing w:val="40"/>
                <w:sz w:val="28"/>
              </w:rPr>
              <w:t xml:space="preserve"> </w:t>
            </w:r>
            <w:r>
              <w:rPr>
                <w:sz w:val="28"/>
              </w:rPr>
              <w:t>bệnh thực tế</w:t>
            </w:r>
          </w:p>
        </w:tc>
        <w:tc>
          <w:tcPr>
            <w:tcW w:w="2119" w:type="dxa"/>
          </w:tcPr>
          <w:p w14:paraId="249D1F5F" w14:textId="725426D5" w:rsidR="003770B9" w:rsidRPr="001E5AB0" w:rsidRDefault="00000000">
            <w:pPr>
              <w:pStyle w:val="TableParagraph"/>
              <w:spacing w:before="153"/>
              <w:ind w:left="482" w:hanging="257"/>
              <w:rPr>
                <w:sz w:val="28"/>
                <w:lang w:val="en-US"/>
              </w:rPr>
            </w:pPr>
            <w:r>
              <w:rPr>
                <w:sz w:val="28"/>
              </w:rPr>
              <w:t>Khoa</w:t>
            </w:r>
            <w:r>
              <w:rPr>
                <w:spacing w:val="-18"/>
                <w:sz w:val="28"/>
              </w:rPr>
              <w:t xml:space="preserve"> </w:t>
            </w:r>
            <w:r w:rsidR="001E5AB0">
              <w:rPr>
                <w:sz w:val="28"/>
                <w:lang w:val="en-US"/>
              </w:rPr>
              <w:t>Nội TH</w:t>
            </w:r>
          </w:p>
        </w:tc>
        <w:tc>
          <w:tcPr>
            <w:tcW w:w="1719" w:type="dxa"/>
          </w:tcPr>
          <w:p w14:paraId="3AC94246" w14:textId="36347912" w:rsidR="003770B9" w:rsidRPr="001E5AB0" w:rsidRDefault="001E5AB0">
            <w:pPr>
              <w:pStyle w:val="TableParagraph"/>
              <w:spacing w:before="153"/>
              <w:ind w:left="283" w:firstLine="81"/>
              <w:rPr>
                <w:sz w:val="28"/>
                <w:lang w:val="en-US"/>
              </w:rPr>
            </w:pPr>
            <w:r>
              <w:rPr>
                <w:sz w:val="28"/>
                <w:lang w:val="en-US"/>
              </w:rPr>
              <w:t>Nội khoa</w:t>
            </w:r>
          </w:p>
        </w:tc>
        <w:tc>
          <w:tcPr>
            <w:tcW w:w="1877" w:type="dxa"/>
          </w:tcPr>
          <w:p w14:paraId="56004B33" w14:textId="77777777" w:rsidR="003770B9" w:rsidRDefault="00000000">
            <w:pPr>
              <w:pStyle w:val="TableParagraph"/>
              <w:spacing w:before="314"/>
              <w:jc w:val="center"/>
              <w:rPr>
                <w:sz w:val="28"/>
              </w:rPr>
            </w:pPr>
            <w:r>
              <w:rPr>
                <w:sz w:val="28"/>
              </w:rPr>
              <w:t>Hàng</w:t>
            </w:r>
            <w:r>
              <w:rPr>
                <w:spacing w:val="-4"/>
                <w:sz w:val="28"/>
              </w:rPr>
              <w:t xml:space="preserve"> </w:t>
            </w:r>
            <w:r>
              <w:rPr>
                <w:spacing w:val="-5"/>
                <w:sz w:val="28"/>
              </w:rPr>
              <w:t>quý</w:t>
            </w:r>
          </w:p>
        </w:tc>
        <w:tc>
          <w:tcPr>
            <w:tcW w:w="1098" w:type="dxa"/>
          </w:tcPr>
          <w:p w14:paraId="6451C036" w14:textId="68DCEDD2" w:rsidR="003770B9" w:rsidRDefault="001E5AB0">
            <w:pPr>
              <w:pStyle w:val="TableParagraph"/>
              <w:spacing w:before="314"/>
              <w:ind w:left="15"/>
              <w:jc w:val="center"/>
              <w:rPr>
                <w:sz w:val="28"/>
              </w:rPr>
            </w:pPr>
            <w:r>
              <w:rPr>
                <w:sz w:val="28"/>
              </w:rPr>
              <w:t>≥</w:t>
            </w:r>
            <w:r>
              <w:rPr>
                <w:spacing w:val="-1"/>
                <w:sz w:val="28"/>
              </w:rPr>
              <w:t xml:space="preserve"> </w:t>
            </w:r>
            <w:r>
              <w:rPr>
                <w:spacing w:val="-5"/>
                <w:sz w:val="28"/>
                <w:lang w:val="en-US"/>
              </w:rPr>
              <w:t>9</w:t>
            </w:r>
            <w:r>
              <w:rPr>
                <w:spacing w:val="-5"/>
                <w:sz w:val="28"/>
              </w:rPr>
              <w:t>0%</w:t>
            </w:r>
          </w:p>
        </w:tc>
        <w:tc>
          <w:tcPr>
            <w:tcW w:w="1477" w:type="dxa"/>
          </w:tcPr>
          <w:p w14:paraId="2F47CBE8" w14:textId="33CC06BB" w:rsidR="003770B9" w:rsidRPr="001E5AB0" w:rsidRDefault="001E5AB0">
            <w:pPr>
              <w:pStyle w:val="TableParagraph"/>
              <w:spacing w:before="314"/>
              <w:ind w:left="14" w:right="2"/>
              <w:jc w:val="center"/>
              <w:rPr>
                <w:sz w:val="28"/>
                <w:lang w:val="en-US"/>
              </w:rPr>
            </w:pPr>
            <w:r>
              <w:rPr>
                <w:spacing w:val="-4"/>
                <w:sz w:val="28"/>
                <w:lang w:val="en-US"/>
              </w:rPr>
              <w:t>15.439</w:t>
            </w:r>
          </w:p>
        </w:tc>
        <w:tc>
          <w:tcPr>
            <w:tcW w:w="1134" w:type="dxa"/>
          </w:tcPr>
          <w:p w14:paraId="70665985" w14:textId="7BC2844D" w:rsidR="003770B9" w:rsidRPr="001E5AB0" w:rsidRDefault="001E5AB0">
            <w:pPr>
              <w:pStyle w:val="TableParagraph"/>
              <w:spacing w:before="314"/>
              <w:ind w:right="5"/>
              <w:jc w:val="center"/>
              <w:rPr>
                <w:sz w:val="28"/>
                <w:lang w:val="en-US"/>
              </w:rPr>
            </w:pPr>
            <w:r>
              <w:rPr>
                <w:spacing w:val="-2"/>
                <w:sz w:val="28"/>
                <w:lang w:val="en-US"/>
              </w:rPr>
              <w:t>22.250</w:t>
            </w:r>
          </w:p>
        </w:tc>
        <w:tc>
          <w:tcPr>
            <w:tcW w:w="1211" w:type="dxa"/>
          </w:tcPr>
          <w:p w14:paraId="21854625" w14:textId="57339DA5" w:rsidR="003770B9" w:rsidRDefault="001E5AB0">
            <w:pPr>
              <w:pStyle w:val="TableParagraph"/>
              <w:spacing w:line="315" w:lineRule="exact"/>
              <w:ind w:left="241"/>
              <w:rPr>
                <w:sz w:val="28"/>
              </w:rPr>
            </w:pPr>
            <w:r>
              <w:rPr>
                <w:spacing w:val="-2"/>
                <w:sz w:val="28"/>
                <w:lang w:val="en-US"/>
              </w:rPr>
              <w:t>60</w:t>
            </w:r>
            <w:r w:rsidR="00000000">
              <w:rPr>
                <w:spacing w:val="-2"/>
                <w:sz w:val="28"/>
              </w:rPr>
              <w:t>%</w:t>
            </w:r>
          </w:p>
          <w:p w14:paraId="10E0B29D" w14:textId="77777777" w:rsidR="003770B9" w:rsidRDefault="00000000">
            <w:pPr>
              <w:pStyle w:val="TableParagraph"/>
              <w:spacing w:line="324" w:lineRule="exact"/>
              <w:ind w:left="376" w:right="203" w:hanging="164"/>
              <w:rPr>
                <w:i/>
                <w:sz w:val="28"/>
              </w:rPr>
            </w:pPr>
            <w:r>
              <w:rPr>
                <w:i/>
                <w:spacing w:val="-2"/>
                <w:sz w:val="28"/>
              </w:rPr>
              <w:t xml:space="preserve">(không </w:t>
            </w:r>
            <w:r>
              <w:rPr>
                <w:i/>
                <w:spacing w:val="-4"/>
                <w:sz w:val="28"/>
              </w:rPr>
              <w:t>đạt)</w:t>
            </w:r>
          </w:p>
        </w:tc>
      </w:tr>
      <w:tr w:rsidR="003770B9" w14:paraId="711D8510" w14:textId="77777777">
        <w:trPr>
          <w:trHeight w:val="1288"/>
        </w:trPr>
        <w:tc>
          <w:tcPr>
            <w:tcW w:w="4160" w:type="dxa"/>
          </w:tcPr>
          <w:p w14:paraId="6D81F312" w14:textId="77777777" w:rsidR="003770B9" w:rsidRDefault="00000000">
            <w:pPr>
              <w:pStyle w:val="TableParagraph"/>
              <w:ind w:left="107" w:right="100"/>
              <w:jc w:val="both"/>
              <w:rPr>
                <w:sz w:val="28"/>
              </w:rPr>
            </w:pPr>
            <w:r>
              <w:rPr>
                <w:sz w:val="28"/>
              </w:rPr>
              <w:t>Tỷ lệ các trường hợp mổ đẻ được thực hiện đầy đủ cắt rốn chậm, da kề</w:t>
            </w:r>
            <w:r>
              <w:rPr>
                <w:spacing w:val="16"/>
                <w:sz w:val="28"/>
              </w:rPr>
              <w:t xml:space="preserve"> </w:t>
            </w:r>
            <w:r>
              <w:rPr>
                <w:sz w:val="28"/>
              </w:rPr>
              <w:t>da,</w:t>
            </w:r>
            <w:r>
              <w:rPr>
                <w:spacing w:val="17"/>
                <w:sz w:val="28"/>
              </w:rPr>
              <w:t xml:space="preserve"> </w:t>
            </w:r>
            <w:r>
              <w:rPr>
                <w:sz w:val="28"/>
              </w:rPr>
              <w:t>bú</w:t>
            </w:r>
            <w:r>
              <w:rPr>
                <w:spacing w:val="18"/>
                <w:sz w:val="28"/>
              </w:rPr>
              <w:t xml:space="preserve"> </w:t>
            </w:r>
            <w:r>
              <w:rPr>
                <w:sz w:val="28"/>
              </w:rPr>
              <w:t>sớm</w:t>
            </w:r>
            <w:r>
              <w:rPr>
                <w:spacing w:val="13"/>
                <w:sz w:val="28"/>
              </w:rPr>
              <w:t xml:space="preserve"> </w:t>
            </w:r>
            <w:r>
              <w:rPr>
                <w:sz w:val="28"/>
              </w:rPr>
              <w:t>trong</w:t>
            </w:r>
            <w:r>
              <w:rPr>
                <w:spacing w:val="16"/>
                <w:sz w:val="28"/>
              </w:rPr>
              <w:t xml:space="preserve"> </w:t>
            </w:r>
            <w:r>
              <w:rPr>
                <w:sz w:val="28"/>
              </w:rPr>
              <w:t>1</w:t>
            </w:r>
            <w:r>
              <w:rPr>
                <w:spacing w:val="18"/>
                <w:sz w:val="28"/>
              </w:rPr>
              <w:t xml:space="preserve"> </w:t>
            </w:r>
            <w:r>
              <w:rPr>
                <w:sz w:val="28"/>
              </w:rPr>
              <w:t>giờ</w:t>
            </w:r>
            <w:r>
              <w:rPr>
                <w:spacing w:val="17"/>
                <w:sz w:val="28"/>
              </w:rPr>
              <w:t xml:space="preserve"> </w:t>
            </w:r>
            <w:r>
              <w:rPr>
                <w:sz w:val="28"/>
              </w:rPr>
              <w:t>đầu</w:t>
            </w:r>
            <w:r>
              <w:rPr>
                <w:spacing w:val="16"/>
                <w:sz w:val="28"/>
              </w:rPr>
              <w:t xml:space="preserve"> </w:t>
            </w:r>
            <w:r>
              <w:rPr>
                <w:spacing w:val="-5"/>
                <w:sz w:val="28"/>
              </w:rPr>
              <w:t>sau</w:t>
            </w:r>
          </w:p>
          <w:p w14:paraId="2D56EF67" w14:textId="77777777" w:rsidR="003770B9" w:rsidRDefault="00000000">
            <w:pPr>
              <w:pStyle w:val="TableParagraph"/>
              <w:spacing w:line="308" w:lineRule="exact"/>
              <w:ind w:left="107"/>
              <w:rPr>
                <w:sz w:val="28"/>
              </w:rPr>
            </w:pPr>
            <w:r>
              <w:rPr>
                <w:spacing w:val="-4"/>
                <w:sz w:val="28"/>
              </w:rPr>
              <w:t>sinh</w:t>
            </w:r>
          </w:p>
        </w:tc>
        <w:tc>
          <w:tcPr>
            <w:tcW w:w="2119" w:type="dxa"/>
          </w:tcPr>
          <w:p w14:paraId="7B2B119D" w14:textId="77777777" w:rsidR="003770B9" w:rsidRDefault="003770B9">
            <w:pPr>
              <w:pStyle w:val="TableParagraph"/>
              <w:spacing w:before="153"/>
              <w:ind w:left="0"/>
              <w:rPr>
                <w:sz w:val="28"/>
              </w:rPr>
            </w:pPr>
          </w:p>
          <w:p w14:paraId="3E4FB403" w14:textId="77777777" w:rsidR="003770B9" w:rsidRDefault="00000000">
            <w:pPr>
              <w:pStyle w:val="TableParagraph"/>
              <w:ind w:left="13" w:right="1"/>
              <w:jc w:val="center"/>
              <w:rPr>
                <w:sz w:val="28"/>
              </w:rPr>
            </w:pPr>
            <w:r>
              <w:rPr>
                <w:sz w:val="28"/>
              </w:rPr>
              <w:t>Khoa</w:t>
            </w:r>
            <w:r>
              <w:rPr>
                <w:spacing w:val="-6"/>
                <w:sz w:val="28"/>
              </w:rPr>
              <w:t xml:space="preserve"> </w:t>
            </w:r>
            <w:r>
              <w:rPr>
                <w:sz w:val="28"/>
              </w:rPr>
              <w:t>Phụ</w:t>
            </w:r>
            <w:r>
              <w:rPr>
                <w:spacing w:val="-3"/>
                <w:sz w:val="28"/>
              </w:rPr>
              <w:t xml:space="preserve"> </w:t>
            </w:r>
            <w:r>
              <w:rPr>
                <w:spacing w:val="-5"/>
                <w:sz w:val="28"/>
              </w:rPr>
              <w:t>sản</w:t>
            </w:r>
          </w:p>
        </w:tc>
        <w:tc>
          <w:tcPr>
            <w:tcW w:w="1719" w:type="dxa"/>
          </w:tcPr>
          <w:p w14:paraId="12B9BA39" w14:textId="77777777" w:rsidR="003770B9" w:rsidRDefault="003770B9">
            <w:pPr>
              <w:pStyle w:val="TableParagraph"/>
              <w:spacing w:before="153"/>
              <w:ind w:left="0"/>
              <w:rPr>
                <w:sz w:val="28"/>
              </w:rPr>
            </w:pPr>
          </w:p>
          <w:p w14:paraId="7A29DC18" w14:textId="77777777" w:rsidR="003770B9" w:rsidRDefault="00000000">
            <w:pPr>
              <w:pStyle w:val="TableParagraph"/>
              <w:ind w:left="55" w:right="41"/>
              <w:jc w:val="center"/>
              <w:rPr>
                <w:sz w:val="28"/>
              </w:rPr>
            </w:pPr>
            <w:r>
              <w:rPr>
                <w:sz w:val="28"/>
              </w:rPr>
              <w:t>Phụ</w:t>
            </w:r>
            <w:r>
              <w:rPr>
                <w:spacing w:val="-3"/>
                <w:sz w:val="28"/>
              </w:rPr>
              <w:t xml:space="preserve"> </w:t>
            </w:r>
            <w:r>
              <w:rPr>
                <w:spacing w:val="-5"/>
                <w:sz w:val="28"/>
              </w:rPr>
              <w:t>sản</w:t>
            </w:r>
          </w:p>
        </w:tc>
        <w:tc>
          <w:tcPr>
            <w:tcW w:w="1877" w:type="dxa"/>
          </w:tcPr>
          <w:p w14:paraId="32ED782F" w14:textId="77777777" w:rsidR="003770B9" w:rsidRDefault="003770B9">
            <w:pPr>
              <w:pStyle w:val="TableParagraph"/>
              <w:spacing w:before="153"/>
              <w:ind w:left="0"/>
              <w:rPr>
                <w:sz w:val="28"/>
              </w:rPr>
            </w:pPr>
          </w:p>
          <w:p w14:paraId="5B287977" w14:textId="77777777" w:rsidR="003770B9" w:rsidRDefault="00000000">
            <w:pPr>
              <w:pStyle w:val="TableParagraph"/>
              <w:jc w:val="center"/>
              <w:rPr>
                <w:sz w:val="28"/>
              </w:rPr>
            </w:pPr>
            <w:r>
              <w:rPr>
                <w:sz w:val="28"/>
              </w:rPr>
              <w:t>Hàng</w:t>
            </w:r>
            <w:r>
              <w:rPr>
                <w:spacing w:val="-4"/>
                <w:sz w:val="28"/>
              </w:rPr>
              <w:t xml:space="preserve"> </w:t>
            </w:r>
            <w:r>
              <w:rPr>
                <w:spacing w:val="-5"/>
                <w:sz w:val="28"/>
              </w:rPr>
              <w:t>quý</w:t>
            </w:r>
          </w:p>
        </w:tc>
        <w:tc>
          <w:tcPr>
            <w:tcW w:w="1098" w:type="dxa"/>
          </w:tcPr>
          <w:p w14:paraId="3AC8B4A1" w14:textId="77777777" w:rsidR="003770B9" w:rsidRDefault="003770B9">
            <w:pPr>
              <w:pStyle w:val="TableParagraph"/>
              <w:spacing w:before="153"/>
              <w:ind w:left="0"/>
              <w:rPr>
                <w:sz w:val="28"/>
              </w:rPr>
            </w:pPr>
          </w:p>
          <w:p w14:paraId="40C65BA1" w14:textId="77777777" w:rsidR="003770B9" w:rsidRDefault="00000000">
            <w:pPr>
              <w:pStyle w:val="TableParagraph"/>
              <w:ind w:left="15" w:right="4"/>
              <w:jc w:val="center"/>
              <w:rPr>
                <w:sz w:val="28"/>
              </w:rPr>
            </w:pPr>
            <w:r>
              <w:rPr>
                <w:sz w:val="28"/>
              </w:rPr>
              <w:t>≥</w:t>
            </w:r>
            <w:r>
              <w:rPr>
                <w:spacing w:val="-1"/>
                <w:sz w:val="28"/>
              </w:rPr>
              <w:t xml:space="preserve"> </w:t>
            </w:r>
            <w:r>
              <w:rPr>
                <w:spacing w:val="-5"/>
                <w:sz w:val="28"/>
              </w:rPr>
              <w:t>30%</w:t>
            </w:r>
          </w:p>
        </w:tc>
        <w:tc>
          <w:tcPr>
            <w:tcW w:w="1477" w:type="dxa"/>
          </w:tcPr>
          <w:p w14:paraId="14B612D9" w14:textId="77777777" w:rsidR="003770B9" w:rsidRDefault="003770B9">
            <w:pPr>
              <w:pStyle w:val="TableParagraph"/>
              <w:spacing w:before="153"/>
              <w:ind w:left="0"/>
              <w:rPr>
                <w:sz w:val="28"/>
              </w:rPr>
            </w:pPr>
          </w:p>
          <w:p w14:paraId="27FDBCC4" w14:textId="786E7D5A" w:rsidR="003770B9" w:rsidRPr="008722AA" w:rsidRDefault="008722AA">
            <w:pPr>
              <w:pStyle w:val="TableParagraph"/>
              <w:ind w:left="14" w:right="1"/>
              <w:jc w:val="center"/>
              <w:rPr>
                <w:sz w:val="28"/>
                <w:lang w:val="en-US"/>
              </w:rPr>
            </w:pPr>
            <w:r>
              <w:rPr>
                <w:spacing w:val="-5"/>
                <w:sz w:val="28"/>
                <w:lang w:val="en-US"/>
              </w:rPr>
              <w:t>50</w:t>
            </w:r>
          </w:p>
        </w:tc>
        <w:tc>
          <w:tcPr>
            <w:tcW w:w="1134" w:type="dxa"/>
          </w:tcPr>
          <w:p w14:paraId="4C3F6BF1" w14:textId="77777777" w:rsidR="003770B9" w:rsidRDefault="003770B9">
            <w:pPr>
              <w:pStyle w:val="TableParagraph"/>
              <w:spacing w:before="153"/>
              <w:ind w:left="0"/>
              <w:rPr>
                <w:sz w:val="28"/>
              </w:rPr>
            </w:pPr>
          </w:p>
          <w:p w14:paraId="381CD3FE" w14:textId="639FD673" w:rsidR="003770B9" w:rsidRPr="001E5AB0" w:rsidRDefault="001E5AB0">
            <w:pPr>
              <w:pStyle w:val="TableParagraph"/>
              <w:ind w:right="4"/>
              <w:jc w:val="center"/>
              <w:rPr>
                <w:sz w:val="28"/>
                <w:lang w:val="en-US"/>
              </w:rPr>
            </w:pPr>
            <w:r>
              <w:rPr>
                <w:spacing w:val="-5"/>
                <w:sz w:val="28"/>
                <w:lang w:val="en-US"/>
              </w:rPr>
              <w:t>143</w:t>
            </w:r>
          </w:p>
        </w:tc>
        <w:tc>
          <w:tcPr>
            <w:tcW w:w="1211" w:type="dxa"/>
          </w:tcPr>
          <w:p w14:paraId="44FD9023" w14:textId="77777777" w:rsidR="003770B9" w:rsidRDefault="003770B9">
            <w:pPr>
              <w:pStyle w:val="TableParagraph"/>
              <w:spacing w:before="153"/>
              <w:ind w:left="0"/>
              <w:rPr>
                <w:sz w:val="28"/>
              </w:rPr>
            </w:pPr>
          </w:p>
          <w:p w14:paraId="4E8F78E3" w14:textId="47CF0866" w:rsidR="003770B9" w:rsidRDefault="00000000">
            <w:pPr>
              <w:pStyle w:val="TableParagraph"/>
              <w:ind w:left="8"/>
              <w:jc w:val="center"/>
              <w:rPr>
                <w:sz w:val="28"/>
              </w:rPr>
            </w:pPr>
            <w:r>
              <w:rPr>
                <w:spacing w:val="-2"/>
                <w:sz w:val="28"/>
              </w:rPr>
              <w:t>3</w:t>
            </w:r>
            <w:r w:rsidR="001E5AB0">
              <w:rPr>
                <w:spacing w:val="-2"/>
                <w:sz w:val="28"/>
                <w:lang w:val="en-US"/>
              </w:rPr>
              <w:t>4</w:t>
            </w:r>
            <w:r>
              <w:rPr>
                <w:spacing w:val="-2"/>
                <w:sz w:val="28"/>
              </w:rPr>
              <w:t>,</w:t>
            </w:r>
            <w:r w:rsidR="008722AA">
              <w:rPr>
                <w:spacing w:val="-2"/>
                <w:sz w:val="28"/>
                <w:lang w:val="en-US"/>
              </w:rPr>
              <w:t>9</w:t>
            </w:r>
            <w:r>
              <w:rPr>
                <w:spacing w:val="-2"/>
                <w:sz w:val="28"/>
              </w:rPr>
              <w:t>%</w:t>
            </w:r>
          </w:p>
        </w:tc>
      </w:tr>
      <w:tr w:rsidR="004A5E4E" w14:paraId="0CBFA847" w14:textId="77777777" w:rsidTr="004A5E4E">
        <w:trPr>
          <w:trHeight w:val="1288"/>
        </w:trPr>
        <w:tc>
          <w:tcPr>
            <w:tcW w:w="4160" w:type="dxa"/>
            <w:vAlign w:val="center"/>
          </w:tcPr>
          <w:p w14:paraId="5311C9D5" w14:textId="1CB194CD" w:rsidR="004A5E4E" w:rsidRDefault="004A5E4E" w:rsidP="004A5E4E">
            <w:pPr>
              <w:pStyle w:val="TableParagraph"/>
              <w:ind w:left="107" w:right="100"/>
              <w:rPr>
                <w:sz w:val="28"/>
              </w:rPr>
            </w:pPr>
            <w:r>
              <w:rPr>
                <w:sz w:val="28"/>
              </w:rPr>
              <w:t>Tỷ</w:t>
            </w:r>
            <w:r>
              <w:rPr>
                <w:spacing w:val="-6"/>
                <w:sz w:val="28"/>
              </w:rPr>
              <w:t xml:space="preserve"> </w:t>
            </w:r>
            <w:r>
              <w:rPr>
                <w:sz w:val="28"/>
              </w:rPr>
              <w:t>lệ</w:t>
            </w:r>
            <w:r>
              <w:rPr>
                <w:spacing w:val="-2"/>
                <w:sz w:val="28"/>
              </w:rPr>
              <w:t xml:space="preserve"> </w:t>
            </w:r>
            <w:r>
              <w:rPr>
                <w:sz w:val="28"/>
              </w:rPr>
              <w:t>nhiễm</w:t>
            </w:r>
            <w:r>
              <w:rPr>
                <w:spacing w:val="-7"/>
                <w:sz w:val="28"/>
              </w:rPr>
              <w:t xml:space="preserve"> </w:t>
            </w:r>
            <w:r>
              <w:rPr>
                <w:sz w:val="28"/>
              </w:rPr>
              <w:t>khuẩn</w:t>
            </w:r>
            <w:r>
              <w:rPr>
                <w:spacing w:val="-1"/>
                <w:sz w:val="28"/>
              </w:rPr>
              <w:t xml:space="preserve"> </w:t>
            </w:r>
            <w:r>
              <w:rPr>
                <w:sz w:val="28"/>
              </w:rPr>
              <w:t xml:space="preserve">vết </w:t>
            </w:r>
            <w:r>
              <w:rPr>
                <w:spacing w:val="-5"/>
                <w:sz w:val="28"/>
              </w:rPr>
              <w:t>mổ</w:t>
            </w:r>
          </w:p>
        </w:tc>
        <w:tc>
          <w:tcPr>
            <w:tcW w:w="2119" w:type="dxa"/>
            <w:vAlign w:val="center"/>
          </w:tcPr>
          <w:p w14:paraId="77C2A97B" w14:textId="77777777" w:rsidR="004A5E4E" w:rsidRDefault="004A5E4E" w:rsidP="004A5E4E">
            <w:pPr>
              <w:pStyle w:val="TableParagraph"/>
              <w:spacing w:line="315" w:lineRule="exact"/>
              <w:ind w:left="13" w:right="6"/>
              <w:jc w:val="center"/>
              <w:rPr>
                <w:sz w:val="28"/>
              </w:rPr>
            </w:pPr>
            <w:r>
              <w:rPr>
                <w:sz w:val="28"/>
              </w:rPr>
              <w:t>Khoa</w:t>
            </w:r>
            <w:r>
              <w:rPr>
                <w:spacing w:val="-6"/>
                <w:sz w:val="28"/>
              </w:rPr>
              <w:t xml:space="preserve"> </w:t>
            </w:r>
            <w:r>
              <w:rPr>
                <w:sz w:val="28"/>
              </w:rPr>
              <w:t>Kiểm</w:t>
            </w:r>
            <w:r>
              <w:rPr>
                <w:spacing w:val="-7"/>
                <w:sz w:val="28"/>
              </w:rPr>
              <w:t xml:space="preserve"> </w:t>
            </w:r>
            <w:r>
              <w:rPr>
                <w:spacing w:val="-4"/>
                <w:sz w:val="28"/>
              </w:rPr>
              <w:t>soát</w:t>
            </w:r>
          </w:p>
          <w:p w14:paraId="6C78D707" w14:textId="01ECD89C" w:rsidR="004A5E4E" w:rsidRDefault="004A5E4E" w:rsidP="004A5E4E">
            <w:pPr>
              <w:pStyle w:val="TableParagraph"/>
              <w:spacing w:before="153"/>
              <w:ind w:left="0"/>
              <w:jc w:val="center"/>
              <w:rPr>
                <w:sz w:val="28"/>
              </w:rPr>
            </w:pPr>
            <w:r>
              <w:rPr>
                <w:sz w:val="28"/>
              </w:rPr>
              <w:t>nhiễm</w:t>
            </w:r>
            <w:r>
              <w:rPr>
                <w:spacing w:val="-7"/>
                <w:sz w:val="28"/>
              </w:rPr>
              <w:t xml:space="preserve"> </w:t>
            </w:r>
            <w:r>
              <w:rPr>
                <w:spacing w:val="-2"/>
                <w:sz w:val="28"/>
              </w:rPr>
              <w:t>khuẩn</w:t>
            </w:r>
          </w:p>
        </w:tc>
        <w:tc>
          <w:tcPr>
            <w:tcW w:w="1719" w:type="dxa"/>
            <w:vAlign w:val="center"/>
          </w:tcPr>
          <w:p w14:paraId="72DE21E6" w14:textId="59C45EAA" w:rsidR="004A5E4E" w:rsidRDefault="004A5E4E" w:rsidP="004A5E4E">
            <w:pPr>
              <w:pStyle w:val="TableParagraph"/>
              <w:spacing w:before="153"/>
              <w:ind w:left="0"/>
              <w:jc w:val="center"/>
              <w:rPr>
                <w:sz w:val="28"/>
              </w:rPr>
            </w:pPr>
            <w:r>
              <w:rPr>
                <w:sz w:val="28"/>
              </w:rPr>
              <w:t>Ngoại</w:t>
            </w:r>
            <w:r>
              <w:rPr>
                <w:spacing w:val="-4"/>
                <w:sz w:val="28"/>
              </w:rPr>
              <w:t xml:space="preserve"> khoa</w:t>
            </w:r>
          </w:p>
        </w:tc>
        <w:tc>
          <w:tcPr>
            <w:tcW w:w="1877" w:type="dxa"/>
            <w:vAlign w:val="center"/>
          </w:tcPr>
          <w:p w14:paraId="4EC76638" w14:textId="13C3776A" w:rsidR="004A5E4E" w:rsidRDefault="004A5E4E" w:rsidP="004A5E4E">
            <w:pPr>
              <w:pStyle w:val="TableParagraph"/>
              <w:spacing w:before="153"/>
              <w:ind w:left="0"/>
              <w:jc w:val="center"/>
              <w:rPr>
                <w:sz w:val="28"/>
              </w:rPr>
            </w:pPr>
            <w:r>
              <w:rPr>
                <w:sz w:val="28"/>
              </w:rPr>
              <w:t>Hàng</w:t>
            </w:r>
            <w:r>
              <w:rPr>
                <w:spacing w:val="-4"/>
                <w:sz w:val="28"/>
              </w:rPr>
              <w:t xml:space="preserve"> </w:t>
            </w:r>
            <w:r>
              <w:rPr>
                <w:spacing w:val="-5"/>
                <w:sz w:val="28"/>
              </w:rPr>
              <w:t>quý</w:t>
            </w:r>
          </w:p>
        </w:tc>
        <w:tc>
          <w:tcPr>
            <w:tcW w:w="1098" w:type="dxa"/>
            <w:vAlign w:val="center"/>
          </w:tcPr>
          <w:p w14:paraId="52A96150" w14:textId="6559DFA2" w:rsidR="004A5E4E" w:rsidRDefault="004A5E4E" w:rsidP="004A5E4E">
            <w:pPr>
              <w:pStyle w:val="TableParagraph"/>
              <w:spacing w:before="153"/>
              <w:ind w:left="0"/>
              <w:jc w:val="center"/>
              <w:rPr>
                <w:sz w:val="28"/>
              </w:rPr>
            </w:pPr>
            <w:r>
              <w:rPr>
                <w:spacing w:val="-4"/>
                <w:sz w:val="28"/>
              </w:rPr>
              <w:t>1,5%</w:t>
            </w:r>
          </w:p>
        </w:tc>
        <w:tc>
          <w:tcPr>
            <w:tcW w:w="1477" w:type="dxa"/>
            <w:vAlign w:val="center"/>
          </w:tcPr>
          <w:p w14:paraId="47071447" w14:textId="01B8EEC3" w:rsidR="004A5E4E" w:rsidRDefault="004A5E4E" w:rsidP="004A5E4E">
            <w:pPr>
              <w:pStyle w:val="TableParagraph"/>
              <w:spacing w:before="153"/>
              <w:ind w:left="0"/>
              <w:jc w:val="center"/>
              <w:rPr>
                <w:sz w:val="28"/>
              </w:rPr>
            </w:pPr>
            <w:r>
              <w:rPr>
                <w:spacing w:val="-10"/>
                <w:sz w:val="28"/>
              </w:rPr>
              <w:t>2</w:t>
            </w:r>
          </w:p>
        </w:tc>
        <w:tc>
          <w:tcPr>
            <w:tcW w:w="1134" w:type="dxa"/>
            <w:vAlign w:val="center"/>
          </w:tcPr>
          <w:p w14:paraId="75A1B5F1" w14:textId="2EAC72E0" w:rsidR="004A5E4E" w:rsidRDefault="004A5E4E" w:rsidP="004A5E4E">
            <w:pPr>
              <w:pStyle w:val="TableParagraph"/>
              <w:spacing w:before="153"/>
              <w:ind w:left="0"/>
              <w:jc w:val="center"/>
              <w:rPr>
                <w:sz w:val="28"/>
              </w:rPr>
            </w:pPr>
            <w:r>
              <w:rPr>
                <w:spacing w:val="-5"/>
                <w:sz w:val="28"/>
                <w:lang w:val="en-US"/>
              </w:rPr>
              <w:t>616</w:t>
            </w:r>
          </w:p>
        </w:tc>
        <w:tc>
          <w:tcPr>
            <w:tcW w:w="1211" w:type="dxa"/>
            <w:vAlign w:val="center"/>
          </w:tcPr>
          <w:p w14:paraId="57CDC9B2" w14:textId="28BFD285" w:rsidR="004A5E4E" w:rsidRDefault="004A5E4E" w:rsidP="004A5E4E">
            <w:pPr>
              <w:pStyle w:val="TableParagraph"/>
              <w:spacing w:before="153"/>
              <w:ind w:left="0"/>
              <w:jc w:val="center"/>
              <w:rPr>
                <w:sz w:val="28"/>
              </w:rPr>
            </w:pPr>
            <w:r>
              <w:rPr>
                <w:spacing w:val="-2"/>
                <w:sz w:val="28"/>
              </w:rPr>
              <w:t>0,</w:t>
            </w:r>
            <w:r>
              <w:rPr>
                <w:spacing w:val="-2"/>
                <w:sz w:val="28"/>
                <w:lang w:val="en-US"/>
              </w:rPr>
              <w:t>32</w:t>
            </w:r>
            <w:r>
              <w:rPr>
                <w:spacing w:val="-2"/>
                <w:sz w:val="28"/>
              </w:rPr>
              <w:t>%</w:t>
            </w:r>
          </w:p>
        </w:tc>
      </w:tr>
      <w:tr w:rsidR="004A5E4E" w14:paraId="362F4630" w14:textId="77777777" w:rsidTr="004A5E4E">
        <w:trPr>
          <w:trHeight w:val="1288"/>
        </w:trPr>
        <w:tc>
          <w:tcPr>
            <w:tcW w:w="4160" w:type="dxa"/>
            <w:vAlign w:val="center"/>
          </w:tcPr>
          <w:p w14:paraId="188A12D0" w14:textId="77777777" w:rsidR="004A5E4E" w:rsidRDefault="004A5E4E" w:rsidP="004A5E4E">
            <w:pPr>
              <w:pStyle w:val="TableParagraph"/>
              <w:ind w:left="107"/>
              <w:rPr>
                <w:sz w:val="28"/>
              </w:rPr>
            </w:pPr>
            <w:r>
              <w:rPr>
                <w:sz w:val="28"/>
              </w:rPr>
              <w:t>Thời gian trả kết quả kịp thời các dịch</w:t>
            </w:r>
            <w:r>
              <w:rPr>
                <w:spacing w:val="75"/>
                <w:w w:val="150"/>
                <w:sz w:val="28"/>
              </w:rPr>
              <w:t xml:space="preserve"> </w:t>
            </w:r>
            <w:r>
              <w:rPr>
                <w:sz w:val="28"/>
              </w:rPr>
              <w:t>vụ</w:t>
            </w:r>
            <w:r>
              <w:rPr>
                <w:spacing w:val="76"/>
                <w:w w:val="150"/>
                <w:sz w:val="28"/>
              </w:rPr>
              <w:t xml:space="preserve"> </w:t>
            </w:r>
            <w:r>
              <w:rPr>
                <w:sz w:val="28"/>
              </w:rPr>
              <w:t>xét</w:t>
            </w:r>
            <w:r>
              <w:rPr>
                <w:spacing w:val="77"/>
                <w:w w:val="150"/>
                <w:sz w:val="28"/>
              </w:rPr>
              <w:t xml:space="preserve"> </w:t>
            </w:r>
            <w:r>
              <w:rPr>
                <w:sz w:val="28"/>
              </w:rPr>
              <w:t>nghiệm</w:t>
            </w:r>
            <w:r>
              <w:rPr>
                <w:spacing w:val="75"/>
                <w:w w:val="150"/>
                <w:sz w:val="28"/>
              </w:rPr>
              <w:t xml:space="preserve"> </w:t>
            </w:r>
            <w:r>
              <w:rPr>
                <w:sz w:val="28"/>
              </w:rPr>
              <w:t>cho</w:t>
            </w:r>
            <w:r>
              <w:rPr>
                <w:spacing w:val="78"/>
                <w:w w:val="150"/>
                <w:sz w:val="28"/>
              </w:rPr>
              <w:t xml:space="preserve"> </w:t>
            </w:r>
            <w:r>
              <w:rPr>
                <w:spacing w:val="-4"/>
                <w:sz w:val="28"/>
              </w:rPr>
              <w:t>khách</w:t>
            </w:r>
          </w:p>
          <w:p w14:paraId="46326D4F" w14:textId="04006692" w:rsidR="004A5E4E" w:rsidRDefault="004A5E4E" w:rsidP="004A5E4E">
            <w:pPr>
              <w:pStyle w:val="TableParagraph"/>
              <w:ind w:left="107" w:right="100"/>
              <w:rPr>
                <w:sz w:val="28"/>
              </w:rPr>
            </w:pPr>
            <w:r>
              <w:rPr>
                <w:spacing w:val="-4"/>
                <w:sz w:val="28"/>
              </w:rPr>
              <w:t>hàng</w:t>
            </w:r>
          </w:p>
        </w:tc>
        <w:tc>
          <w:tcPr>
            <w:tcW w:w="2119" w:type="dxa"/>
            <w:vAlign w:val="center"/>
          </w:tcPr>
          <w:p w14:paraId="17984246" w14:textId="5AA6C21A" w:rsidR="004A5E4E" w:rsidRDefault="004A5E4E" w:rsidP="004A5E4E">
            <w:pPr>
              <w:pStyle w:val="TableParagraph"/>
              <w:spacing w:before="153"/>
              <w:ind w:left="0"/>
              <w:jc w:val="center"/>
              <w:rPr>
                <w:sz w:val="28"/>
              </w:rPr>
            </w:pPr>
            <w:r>
              <w:rPr>
                <w:sz w:val="28"/>
              </w:rPr>
              <w:t>Khoa</w:t>
            </w:r>
            <w:r>
              <w:rPr>
                <w:spacing w:val="-18"/>
                <w:sz w:val="28"/>
              </w:rPr>
              <w:t xml:space="preserve"> </w:t>
            </w:r>
            <w:r>
              <w:rPr>
                <w:sz w:val="28"/>
              </w:rPr>
              <w:t xml:space="preserve">Xét </w:t>
            </w:r>
            <w:r>
              <w:rPr>
                <w:spacing w:val="-2"/>
                <w:sz w:val="28"/>
              </w:rPr>
              <w:t>nghiệm</w:t>
            </w:r>
          </w:p>
        </w:tc>
        <w:tc>
          <w:tcPr>
            <w:tcW w:w="1719" w:type="dxa"/>
            <w:vAlign w:val="center"/>
          </w:tcPr>
          <w:p w14:paraId="47333159" w14:textId="11BAA521" w:rsidR="004A5E4E" w:rsidRDefault="004A5E4E" w:rsidP="004A5E4E">
            <w:pPr>
              <w:pStyle w:val="TableParagraph"/>
              <w:spacing w:before="153"/>
              <w:ind w:left="0"/>
              <w:jc w:val="center"/>
              <w:rPr>
                <w:sz w:val="28"/>
              </w:rPr>
            </w:pPr>
            <w:r>
              <w:rPr>
                <w:sz w:val="28"/>
              </w:rPr>
              <w:t>Xét</w:t>
            </w:r>
            <w:r>
              <w:rPr>
                <w:spacing w:val="-1"/>
                <w:sz w:val="28"/>
              </w:rPr>
              <w:t xml:space="preserve"> </w:t>
            </w:r>
            <w:r>
              <w:rPr>
                <w:spacing w:val="-2"/>
                <w:sz w:val="28"/>
              </w:rPr>
              <w:t>nghiệm</w:t>
            </w:r>
          </w:p>
        </w:tc>
        <w:tc>
          <w:tcPr>
            <w:tcW w:w="1877" w:type="dxa"/>
            <w:vAlign w:val="center"/>
          </w:tcPr>
          <w:p w14:paraId="11F90CD6" w14:textId="464832DF" w:rsidR="004A5E4E" w:rsidRDefault="004A5E4E" w:rsidP="004A5E4E">
            <w:pPr>
              <w:pStyle w:val="TableParagraph"/>
              <w:spacing w:before="153"/>
              <w:ind w:left="0"/>
              <w:jc w:val="center"/>
              <w:rPr>
                <w:sz w:val="28"/>
              </w:rPr>
            </w:pPr>
            <w:r>
              <w:rPr>
                <w:sz w:val="28"/>
              </w:rPr>
              <w:t>Hàng</w:t>
            </w:r>
            <w:r>
              <w:rPr>
                <w:spacing w:val="-4"/>
                <w:sz w:val="28"/>
              </w:rPr>
              <w:t xml:space="preserve"> </w:t>
            </w:r>
            <w:r>
              <w:rPr>
                <w:spacing w:val="-5"/>
                <w:sz w:val="28"/>
              </w:rPr>
              <w:t>quý</w:t>
            </w:r>
          </w:p>
        </w:tc>
        <w:tc>
          <w:tcPr>
            <w:tcW w:w="1098" w:type="dxa"/>
            <w:vAlign w:val="center"/>
          </w:tcPr>
          <w:p w14:paraId="1A6E17A1" w14:textId="2057A8D2" w:rsidR="004A5E4E" w:rsidRDefault="004A5E4E" w:rsidP="004A5E4E">
            <w:pPr>
              <w:pStyle w:val="TableParagraph"/>
              <w:spacing w:before="153"/>
              <w:ind w:left="0"/>
              <w:jc w:val="center"/>
              <w:rPr>
                <w:sz w:val="28"/>
              </w:rPr>
            </w:pPr>
            <w:r>
              <w:rPr>
                <w:sz w:val="28"/>
              </w:rPr>
              <w:t>≤</w:t>
            </w:r>
            <w:r>
              <w:rPr>
                <w:spacing w:val="-1"/>
                <w:sz w:val="28"/>
              </w:rPr>
              <w:t xml:space="preserve"> </w:t>
            </w:r>
            <w:r>
              <w:rPr>
                <w:spacing w:val="-7"/>
                <w:sz w:val="28"/>
              </w:rPr>
              <w:t>5%</w:t>
            </w:r>
          </w:p>
        </w:tc>
        <w:tc>
          <w:tcPr>
            <w:tcW w:w="1477" w:type="dxa"/>
            <w:vAlign w:val="center"/>
          </w:tcPr>
          <w:p w14:paraId="0C8D4393" w14:textId="5DF4406D" w:rsidR="004A5E4E" w:rsidRDefault="004A5E4E" w:rsidP="004A5E4E">
            <w:pPr>
              <w:pStyle w:val="TableParagraph"/>
              <w:spacing w:before="153"/>
              <w:ind w:left="0"/>
              <w:jc w:val="center"/>
              <w:rPr>
                <w:sz w:val="28"/>
              </w:rPr>
            </w:pPr>
            <w:r>
              <w:rPr>
                <w:spacing w:val="-5"/>
                <w:sz w:val="28"/>
              </w:rPr>
              <w:t>11</w:t>
            </w:r>
          </w:p>
        </w:tc>
        <w:tc>
          <w:tcPr>
            <w:tcW w:w="1134" w:type="dxa"/>
            <w:vAlign w:val="center"/>
          </w:tcPr>
          <w:p w14:paraId="226607D7" w14:textId="2480CD4A" w:rsidR="004A5E4E" w:rsidRDefault="004A5E4E" w:rsidP="004A5E4E">
            <w:pPr>
              <w:pStyle w:val="TableParagraph"/>
              <w:spacing w:before="153"/>
              <w:ind w:left="0"/>
              <w:jc w:val="center"/>
              <w:rPr>
                <w:sz w:val="28"/>
              </w:rPr>
            </w:pPr>
            <w:r>
              <w:rPr>
                <w:spacing w:val="-5"/>
                <w:sz w:val="27"/>
              </w:rPr>
              <w:t>480</w:t>
            </w:r>
          </w:p>
        </w:tc>
        <w:tc>
          <w:tcPr>
            <w:tcW w:w="1211" w:type="dxa"/>
            <w:vAlign w:val="center"/>
          </w:tcPr>
          <w:p w14:paraId="3F4787BD" w14:textId="303A5AD1" w:rsidR="004A5E4E" w:rsidRDefault="004A5E4E" w:rsidP="004A5E4E">
            <w:pPr>
              <w:pStyle w:val="TableParagraph"/>
              <w:spacing w:before="153"/>
              <w:ind w:left="0"/>
              <w:jc w:val="center"/>
              <w:rPr>
                <w:sz w:val="28"/>
              </w:rPr>
            </w:pPr>
            <w:r>
              <w:rPr>
                <w:spacing w:val="-4"/>
                <w:sz w:val="27"/>
              </w:rPr>
              <w:t>2,3%</w:t>
            </w:r>
          </w:p>
        </w:tc>
      </w:tr>
    </w:tbl>
    <w:p w14:paraId="1486A689" w14:textId="77777777" w:rsidR="003770B9" w:rsidRPr="004A5E4E" w:rsidRDefault="003770B9" w:rsidP="004A5E4E">
      <w:pPr>
        <w:rPr>
          <w:sz w:val="28"/>
          <w:lang w:val="en-US"/>
        </w:rPr>
        <w:sectPr w:rsidR="003770B9" w:rsidRPr="004A5E4E">
          <w:pgSz w:w="16850" w:h="11910" w:orient="landscape"/>
          <w:pgMar w:top="1340" w:right="900" w:bottom="280" w:left="920" w:header="720" w:footer="720" w:gutter="0"/>
          <w:cols w:space="720"/>
        </w:sectPr>
      </w:pPr>
    </w:p>
    <w:p w14:paraId="0CAF82A8" w14:textId="77777777" w:rsidR="003770B9" w:rsidRPr="004A5E4E" w:rsidRDefault="003770B9" w:rsidP="004A5E4E">
      <w:pPr>
        <w:pStyle w:val="BodyText"/>
        <w:spacing w:before="125"/>
        <w:ind w:left="0" w:firstLine="0"/>
        <w:jc w:val="left"/>
        <w:rPr>
          <w:sz w:val="20"/>
          <w:lang w:val="en-US"/>
        </w:rPr>
      </w:pPr>
    </w:p>
    <w:sectPr w:rsidR="003770B9" w:rsidRPr="004A5E4E">
      <w:pgSz w:w="16850" w:h="11910" w:orient="landscape"/>
      <w:pgMar w:top="13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27A02"/>
    <w:multiLevelType w:val="hybridMultilevel"/>
    <w:tmpl w:val="DD2C6A52"/>
    <w:lvl w:ilvl="0" w:tplc="2904FFA4">
      <w:start w:val="1"/>
      <w:numFmt w:val="decimal"/>
      <w:lvlText w:val="%1."/>
      <w:lvlJc w:val="left"/>
      <w:pPr>
        <w:ind w:left="948" w:hanging="281"/>
      </w:pPr>
      <w:rPr>
        <w:rFonts w:ascii="Times New Roman" w:eastAsia="Times New Roman" w:hAnsi="Times New Roman" w:cs="Times New Roman" w:hint="default"/>
        <w:b/>
        <w:bCs/>
        <w:i w:val="0"/>
        <w:iCs w:val="0"/>
        <w:spacing w:val="0"/>
        <w:w w:val="100"/>
        <w:sz w:val="28"/>
        <w:szCs w:val="28"/>
        <w:lang w:val="vi" w:eastAsia="en-US" w:bidi="ar-SA"/>
      </w:rPr>
    </w:lvl>
    <w:lvl w:ilvl="1" w:tplc="EA6CD04A">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84E0A02">
      <w:numFmt w:val="bullet"/>
      <w:lvlText w:val="•"/>
      <w:lvlJc w:val="left"/>
      <w:pPr>
        <w:ind w:left="1867" w:hanging="164"/>
      </w:pPr>
      <w:rPr>
        <w:rFonts w:hint="default"/>
        <w:lang w:val="vi" w:eastAsia="en-US" w:bidi="ar-SA"/>
      </w:rPr>
    </w:lvl>
    <w:lvl w:ilvl="3" w:tplc="28687CA6">
      <w:numFmt w:val="bullet"/>
      <w:lvlText w:val="•"/>
      <w:lvlJc w:val="left"/>
      <w:pPr>
        <w:ind w:left="2794" w:hanging="164"/>
      </w:pPr>
      <w:rPr>
        <w:rFonts w:hint="default"/>
        <w:lang w:val="vi" w:eastAsia="en-US" w:bidi="ar-SA"/>
      </w:rPr>
    </w:lvl>
    <w:lvl w:ilvl="4" w:tplc="7DB04736">
      <w:numFmt w:val="bullet"/>
      <w:lvlText w:val="•"/>
      <w:lvlJc w:val="left"/>
      <w:pPr>
        <w:ind w:left="3722" w:hanging="164"/>
      </w:pPr>
      <w:rPr>
        <w:rFonts w:hint="default"/>
        <w:lang w:val="vi" w:eastAsia="en-US" w:bidi="ar-SA"/>
      </w:rPr>
    </w:lvl>
    <w:lvl w:ilvl="5" w:tplc="758ABDD6">
      <w:numFmt w:val="bullet"/>
      <w:lvlText w:val="•"/>
      <w:lvlJc w:val="left"/>
      <w:pPr>
        <w:ind w:left="4649" w:hanging="164"/>
      </w:pPr>
      <w:rPr>
        <w:rFonts w:hint="default"/>
        <w:lang w:val="vi" w:eastAsia="en-US" w:bidi="ar-SA"/>
      </w:rPr>
    </w:lvl>
    <w:lvl w:ilvl="6" w:tplc="693C8088">
      <w:numFmt w:val="bullet"/>
      <w:lvlText w:val="•"/>
      <w:lvlJc w:val="left"/>
      <w:pPr>
        <w:ind w:left="5576" w:hanging="164"/>
      </w:pPr>
      <w:rPr>
        <w:rFonts w:hint="default"/>
        <w:lang w:val="vi" w:eastAsia="en-US" w:bidi="ar-SA"/>
      </w:rPr>
    </w:lvl>
    <w:lvl w:ilvl="7" w:tplc="81A2B05A">
      <w:numFmt w:val="bullet"/>
      <w:lvlText w:val="•"/>
      <w:lvlJc w:val="left"/>
      <w:pPr>
        <w:ind w:left="6504" w:hanging="164"/>
      </w:pPr>
      <w:rPr>
        <w:rFonts w:hint="default"/>
        <w:lang w:val="vi" w:eastAsia="en-US" w:bidi="ar-SA"/>
      </w:rPr>
    </w:lvl>
    <w:lvl w:ilvl="8" w:tplc="DC3EC5DE">
      <w:numFmt w:val="bullet"/>
      <w:lvlText w:val="•"/>
      <w:lvlJc w:val="left"/>
      <w:pPr>
        <w:ind w:left="7431" w:hanging="164"/>
      </w:pPr>
      <w:rPr>
        <w:rFonts w:hint="default"/>
        <w:lang w:val="vi" w:eastAsia="en-US" w:bidi="ar-SA"/>
      </w:rPr>
    </w:lvl>
  </w:abstractNum>
  <w:abstractNum w:abstractNumId="1" w15:restartNumberingAfterBreak="0">
    <w:nsid w:val="6A807B58"/>
    <w:multiLevelType w:val="hybridMultilevel"/>
    <w:tmpl w:val="7F58BCF4"/>
    <w:lvl w:ilvl="0" w:tplc="8D58ED50">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3C0CEF6">
      <w:numFmt w:val="bullet"/>
      <w:lvlText w:val="•"/>
      <w:lvlJc w:val="left"/>
      <w:pPr>
        <w:ind w:left="584" w:hanging="140"/>
      </w:pPr>
      <w:rPr>
        <w:rFonts w:hint="default"/>
        <w:lang w:val="vi" w:eastAsia="en-US" w:bidi="ar-SA"/>
      </w:rPr>
    </w:lvl>
    <w:lvl w:ilvl="2" w:tplc="708AF436">
      <w:numFmt w:val="bullet"/>
      <w:lvlText w:val="•"/>
      <w:lvlJc w:val="left"/>
      <w:pPr>
        <w:ind w:left="988" w:hanging="140"/>
      </w:pPr>
      <w:rPr>
        <w:rFonts w:hint="default"/>
        <w:lang w:val="vi" w:eastAsia="en-US" w:bidi="ar-SA"/>
      </w:rPr>
    </w:lvl>
    <w:lvl w:ilvl="3" w:tplc="58F419E2">
      <w:numFmt w:val="bullet"/>
      <w:lvlText w:val="•"/>
      <w:lvlJc w:val="left"/>
      <w:pPr>
        <w:ind w:left="1392" w:hanging="140"/>
      </w:pPr>
      <w:rPr>
        <w:rFonts w:hint="default"/>
        <w:lang w:val="vi" w:eastAsia="en-US" w:bidi="ar-SA"/>
      </w:rPr>
    </w:lvl>
    <w:lvl w:ilvl="4" w:tplc="59F4464E">
      <w:numFmt w:val="bullet"/>
      <w:lvlText w:val="•"/>
      <w:lvlJc w:val="left"/>
      <w:pPr>
        <w:ind w:left="1796" w:hanging="140"/>
      </w:pPr>
      <w:rPr>
        <w:rFonts w:hint="default"/>
        <w:lang w:val="vi" w:eastAsia="en-US" w:bidi="ar-SA"/>
      </w:rPr>
    </w:lvl>
    <w:lvl w:ilvl="5" w:tplc="802200E2">
      <w:numFmt w:val="bullet"/>
      <w:lvlText w:val="•"/>
      <w:lvlJc w:val="left"/>
      <w:pPr>
        <w:ind w:left="2200" w:hanging="140"/>
      </w:pPr>
      <w:rPr>
        <w:rFonts w:hint="default"/>
        <w:lang w:val="vi" w:eastAsia="en-US" w:bidi="ar-SA"/>
      </w:rPr>
    </w:lvl>
    <w:lvl w:ilvl="6" w:tplc="564C1718">
      <w:numFmt w:val="bullet"/>
      <w:lvlText w:val="•"/>
      <w:lvlJc w:val="left"/>
      <w:pPr>
        <w:ind w:left="2604" w:hanging="140"/>
      </w:pPr>
      <w:rPr>
        <w:rFonts w:hint="default"/>
        <w:lang w:val="vi" w:eastAsia="en-US" w:bidi="ar-SA"/>
      </w:rPr>
    </w:lvl>
    <w:lvl w:ilvl="7" w:tplc="6E38D31C">
      <w:numFmt w:val="bullet"/>
      <w:lvlText w:val="•"/>
      <w:lvlJc w:val="left"/>
      <w:pPr>
        <w:ind w:left="3008" w:hanging="140"/>
      </w:pPr>
      <w:rPr>
        <w:rFonts w:hint="default"/>
        <w:lang w:val="vi" w:eastAsia="en-US" w:bidi="ar-SA"/>
      </w:rPr>
    </w:lvl>
    <w:lvl w:ilvl="8" w:tplc="9294D1E0">
      <w:numFmt w:val="bullet"/>
      <w:lvlText w:val="•"/>
      <w:lvlJc w:val="left"/>
      <w:pPr>
        <w:ind w:left="3412" w:hanging="140"/>
      </w:pPr>
      <w:rPr>
        <w:rFonts w:hint="default"/>
        <w:lang w:val="vi" w:eastAsia="en-US" w:bidi="ar-SA"/>
      </w:rPr>
    </w:lvl>
  </w:abstractNum>
  <w:num w:numId="1" w16cid:durableId="520510923">
    <w:abstractNumId w:val="1"/>
  </w:num>
  <w:num w:numId="2" w16cid:durableId="34606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770B9"/>
    <w:rsid w:val="001E5AB0"/>
    <w:rsid w:val="001F3382"/>
    <w:rsid w:val="00235EF0"/>
    <w:rsid w:val="00371382"/>
    <w:rsid w:val="003770B9"/>
    <w:rsid w:val="0047447E"/>
    <w:rsid w:val="004A5E4E"/>
    <w:rsid w:val="004F4C42"/>
    <w:rsid w:val="007E5FC6"/>
    <w:rsid w:val="008722AA"/>
    <w:rsid w:val="009048FA"/>
    <w:rsid w:val="00906EAD"/>
    <w:rsid w:val="0093691D"/>
    <w:rsid w:val="00A36803"/>
    <w:rsid w:val="00C03DD6"/>
    <w:rsid w:val="00C27C99"/>
    <w:rsid w:val="00D67C8F"/>
    <w:rsid w:val="00E87EEC"/>
    <w:rsid w:val="00F00CBE"/>
    <w:rsid w:val="00F865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64AB"/>
  <w15:docId w15:val="{9D52E527-7D32-4BF6-BB9D-2E3455B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5"/>
      <w:ind w:left="948"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2" w:firstLine="566"/>
      <w:jc w:val="both"/>
    </w:pPr>
    <w:rPr>
      <w:sz w:val="28"/>
      <w:szCs w:val="28"/>
    </w:rPr>
  </w:style>
  <w:style w:type="paragraph" w:styleId="ListParagraph">
    <w:name w:val="List Paragraph"/>
    <w:basedOn w:val="Normal"/>
    <w:uiPriority w:val="1"/>
    <w:qFormat/>
    <w:pPr>
      <w:spacing w:before="119"/>
      <w:ind w:left="102" w:firstLine="566"/>
      <w:jc w:val="both"/>
    </w:pPr>
  </w:style>
  <w:style w:type="paragraph" w:customStyle="1" w:styleId="TableParagraph">
    <w:name w:val="Table Paragraph"/>
    <w:basedOn w:val="Normal"/>
    <w:uiPriority w:val="1"/>
    <w:qFormat/>
    <w:pPr>
      <w:ind w:left="12"/>
    </w:pPr>
  </w:style>
  <w:style w:type="table" w:styleId="TableGrid">
    <w:name w:val="Table Grid"/>
    <w:basedOn w:val="TableNormal"/>
    <w:uiPriority w:val="39"/>
    <w:rsid w:val="004F4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5</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 Thang</cp:lastModifiedBy>
  <cp:revision>8</cp:revision>
  <cp:lastPrinted>2024-06-03T08:35:00Z</cp:lastPrinted>
  <dcterms:created xsi:type="dcterms:W3CDTF">2024-05-22T03:18:00Z</dcterms:created>
  <dcterms:modified xsi:type="dcterms:W3CDTF">2024-06-04T02:42:00Z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2016</vt:lpwstr>
  </property>
  <property fmtid="{D5CDD505-2E9C-101B-9397-08002B2CF9AE}" pid="4" name="LastSaved">
    <vt:filetime>2024-05-22T00:00:00Z</vt:filetime>
  </property>
  <property fmtid="{D5CDD505-2E9C-101B-9397-08002B2CF9AE}" pid="5" name="Producer">
    <vt:lpwstr>pdf</vt:lpwstr>
  </property>
</Properties>
</file>